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F4D09" w14:textId="4CA2CD2E" w:rsidR="008C108E" w:rsidRPr="00ED66AA" w:rsidRDefault="4729B7D3" w:rsidP="001357B8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sz w:val="24"/>
          <w:szCs w:val="24"/>
        </w:rPr>
      </w:pPr>
      <w:r w:rsidRPr="00ED66AA">
        <w:rPr>
          <w:rFonts w:cs="Arial"/>
          <w:b w:val="0"/>
          <w:sz w:val="24"/>
          <w:szCs w:val="24"/>
        </w:rPr>
        <w:t>新闻稿</w:t>
      </w:r>
      <w:r w:rsidRPr="00ED66AA">
        <w:rPr>
          <w:rFonts w:cs="Arial"/>
          <w:b w:val="0"/>
          <w:sz w:val="24"/>
          <w:szCs w:val="24"/>
        </w:rPr>
        <w:t xml:space="preserve"> </w:t>
      </w:r>
    </w:p>
    <w:p w14:paraId="6B7B310D" w14:textId="77777777" w:rsidR="00812F6F" w:rsidRPr="00ED66AA" w:rsidRDefault="00812F6F" w:rsidP="001357B8">
      <w:pPr>
        <w:pStyle w:val="BaumerFliesstext"/>
        <w:jc w:val="both"/>
        <w:rPr>
          <w:rFonts w:cs="Arial"/>
          <w:lang w:val="en-US"/>
        </w:rPr>
      </w:pPr>
    </w:p>
    <w:p w14:paraId="1FD8BFDA" w14:textId="04E8983D" w:rsidR="00CA1E46" w:rsidRPr="00ED66AA" w:rsidRDefault="000E09DD" w:rsidP="001357B8">
      <w:pPr>
        <w:jc w:val="both"/>
        <w:rPr>
          <w:rFonts w:cs="Arial"/>
        </w:rPr>
      </w:pPr>
      <w:proofErr w:type="gramStart"/>
      <w:r w:rsidRPr="00ED66AA">
        <w:rPr>
          <w:rFonts w:cs="Arial"/>
          <w:b/>
          <w:bCs/>
          <w:sz w:val="28"/>
          <w:szCs w:val="28"/>
        </w:rPr>
        <w:t>堡盟新型</w:t>
      </w:r>
      <w:proofErr w:type="gramEnd"/>
      <w:r w:rsidRPr="00ED66AA">
        <w:rPr>
          <w:rFonts w:cs="Arial"/>
          <w:b/>
          <w:bCs/>
          <w:sz w:val="28"/>
          <w:szCs w:val="28"/>
        </w:rPr>
        <w:t>PAC50</w:t>
      </w:r>
      <w:r w:rsidRPr="00ED66AA">
        <w:rPr>
          <w:rFonts w:cs="Arial"/>
          <w:b/>
          <w:bCs/>
          <w:sz w:val="28"/>
          <w:szCs w:val="28"/>
        </w:rPr>
        <w:t>电导率传感器：设计紧凑，性能出众，适合狭小空间</w:t>
      </w:r>
      <w:r w:rsidRPr="00ED66AA">
        <w:rPr>
          <w:rFonts w:cs="Arial"/>
          <w:b/>
          <w:bCs/>
          <w:sz w:val="28"/>
          <w:szCs w:val="28"/>
        </w:rPr>
        <w:t xml:space="preserve"> </w:t>
      </w:r>
    </w:p>
    <w:p w14:paraId="2ECBA59B" w14:textId="653E1F91" w:rsidR="00247813" w:rsidRPr="00ED66AA" w:rsidRDefault="00247813" w:rsidP="001357B8">
      <w:pPr>
        <w:jc w:val="both"/>
        <w:rPr>
          <w:rFonts w:cs="Arial"/>
          <w:lang w:val="en-US"/>
        </w:rPr>
      </w:pPr>
    </w:p>
    <w:p w14:paraId="3C7C702B" w14:textId="5DE293CD" w:rsidR="00CA1E46" w:rsidRPr="00ED66AA" w:rsidRDefault="002A3757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1A54674E" wp14:editId="3A8D9430">
            <wp:simplePos x="0" y="0"/>
            <wp:positionH relativeFrom="margin">
              <wp:posOffset>3072765</wp:posOffset>
            </wp:positionH>
            <wp:positionV relativeFrom="page">
              <wp:posOffset>2410625</wp:posOffset>
            </wp:positionV>
            <wp:extent cx="3048000" cy="20574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_SE-PR_PAC50_Analyse-bg_presse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6" r="2"/>
                    <a:stretch/>
                  </pic:blipFill>
                  <pic:spPr bwMode="auto">
                    <a:xfrm>
                      <a:off x="0" y="0"/>
                      <a:ext cx="304800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ED66AA">
        <w:rPr>
          <w:rFonts w:cs="Arial"/>
        </w:rPr>
        <w:t>（</w:t>
      </w:r>
      <w:r w:rsidRPr="00ED66AA">
        <w:rPr>
          <w:rFonts w:cs="Arial"/>
        </w:rPr>
        <w:t>04.05.2022</w:t>
      </w:r>
      <w:r w:rsidRPr="00ED66AA">
        <w:rPr>
          <w:rFonts w:cs="Arial"/>
        </w:rPr>
        <w:t>）瑞士传感器专家</w:t>
      </w:r>
      <w:proofErr w:type="gramStart"/>
      <w:r w:rsidRPr="00ED66AA">
        <w:rPr>
          <w:rFonts w:cs="Arial"/>
        </w:rPr>
        <w:t>堡盟推出</w:t>
      </w:r>
      <w:proofErr w:type="gramEnd"/>
      <w:r w:rsidRPr="00ED66AA">
        <w:rPr>
          <w:rFonts w:cs="Arial"/>
        </w:rPr>
        <w:t>的新型</w:t>
      </w:r>
      <w:r w:rsidRPr="00ED66AA">
        <w:rPr>
          <w:rFonts w:cs="Arial"/>
        </w:rPr>
        <w:t>PAC50</w:t>
      </w:r>
      <w:r w:rsidRPr="00ED66AA">
        <w:rPr>
          <w:rFonts w:cs="Arial"/>
        </w:rPr>
        <w:t>电导率传感器为狭小空间的电导率测量设定了新的标准，非常适合用于小型生产装置。这款创新型传感器凭借高性能和超紧凑设计而广受好评。</w:t>
      </w:r>
      <w:r w:rsidRPr="00ED66AA">
        <w:rPr>
          <w:rFonts w:cs="Arial"/>
        </w:rPr>
        <w:t>PAC50</w:t>
      </w:r>
      <w:r w:rsidRPr="00ED66AA">
        <w:rPr>
          <w:rFonts w:cs="Arial"/>
        </w:rPr>
        <w:t>传感器自</w:t>
      </w:r>
      <w:r w:rsidRPr="00ED66AA">
        <w:rPr>
          <w:rFonts w:cs="Arial"/>
        </w:rPr>
        <w:t>2022</w:t>
      </w:r>
      <w:r w:rsidRPr="00ED66AA">
        <w:rPr>
          <w:rFonts w:cs="Arial"/>
        </w:rPr>
        <w:t>年</w:t>
      </w:r>
      <w:r w:rsidRPr="00ED66AA">
        <w:rPr>
          <w:rFonts w:cs="Arial"/>
        </w:rPr>
        <w:t>3</w:t>
      </w:r>
      <w:r w:rsidRPr="00ED66AA">
        <w:rPr>
          <w:rFonts w:cs="Arial"/>
        </w:rPr>
        <w:t>月起上市，堪称一般工业应用（尤其是食品和制药行业）中小型生产设施的理想选择。它能耐受</w:t>
      </w:r>
      <w:r w:rsidRPr="00ED66AA">
        <w:rPr>
          <w:rFonts w:cs="Arial"/>
        </w:rPr>
        <w:t>140°C</w:t>
      </w:r>
      <w:r w:rsidRPr="00ED66AA">
        <w:rPr>
          <w:rFonts w:cs="Arial"/>
        </w:rPr>
        <w:t>的高温，即使在</w:t>
      </w:r>
      <w:r w:rsidRPr="00ED66AA">
        <w:rPr>
          <w:rFonts w:cs="Arial"/>
        </w:rPr>
        <w:t>SIP</w:t>
      </w:r>
      <w:r w:rsidRPr="00ED66AA">
        <w:rPr>
          <w:rFonts w:cs="Arial"/>
        </w:rPr>
        <w:t>现场灭菌系统中也能长期可靠运行。</w:t>
      </w:r>
      <w:r w:rsidRPr="00ED66AA">
        <w:rPr>
          <w:rFonts w:cs="Arial"/>
        </w:rPr>
        <w:t xml:space="preserve"> </w:t>
      </w:r>
    </w:p>
    <w:p w14:paraId="4940A383" w14:textId="46F92003" w:rsidR="00CA1E46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b/>
          <w:bCs/>
        </w:rPr>
      </w:pPr>
      <w:r w:rsidRPr="00ED66AA">
        <w:rPr>
          <w:rFonts w:cs="Arial"/>
          <w:b/>
          <w:bCs/>
        </w:rPr>
        <w:t>成熟的</w:t>
      </w:r>
      <w:r w:rsidRPr="00ED66AA">
        <w:rPr>
          <w:rFonts w:cs="Arial"/>
          <w:b/>
          <w:bCs/>
        </w:rPr>
        <w:t>CombiLyz AFI</w:t>
      </w:r>
      <w:r w:rsidRPr="00ED66AA">
        <w:rPr>
          <w:rFonts w:cs="Arial"/>
          <w:b/>
          <w:bCs/>
        </w:rPr>
        <w:t>电导率传感器的缩小版</w:t>
      </w:r>
    </w:p>
    <w:p w14:paraId="4754FB7F" w14:textId="6782043A" w:rsidR="005E6BF9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</w:rPr>
        <w:t>多年来，测量性能和耐用性俱佳</w:t>
      </w:r>
      <w:proofErr w:type="gramStart"/>
      <w:r w:rsidRPr="00ED66AA">
        <w:rPr>
          <w:rFonts w:cs="Arial"/>
        </w:rPr>
        <w:t>的堡盟</w:t>
      </w:r>
      <w:proofErr w:type="gramEnd"/>
      <w:r w:rsidRPr="00ED66AA">
        <w:rPr>
          <w:rFonts w:cs="Arial"/>
        </w:rPr>
        <w:t>CombiLyz AFI4/5</w:t>
      </w:r>
      <w:r w:rsidRPr="00ED66AA">
        <w:rPr>
          <w:rFonts w:cs="Arial"/>
        </w:rPr>
        <w:t>电导率传感器一直深受用户信赖，尤其是食品药品制造商。这款传感器在</w:t>
      </w:r>
      <w:r w:rsidRPr="00ED66AA">
        <w:rPr>
          <w:rFonts w:cs="Arial"/>
        </w:rPr>
        <w:t>CIP</w:t>
      </w:r>
      <w:r w:rsidRPr="00ED66AA">
        <w:rPr>
          <w:rFonts w:cs="Arial"/>
        </w:rPr>
        <w:t>（现场清洗）和</w:t>
      </w:r>
      <w:r w:rsidRPr="00ED66AA">
        <w:rPr>
          <w:rFonts w:cs="Arial"/>
        </w:rPr>
        <w:t>SIP</w:t>
      </w:r>
      <w:r w:rsidRPr="00ED66AA">
        <w:rPr>
          <w:rFonts w:cs="Arial"/>
        </w:rPr>
        <w:t>（现场灭菌）应用中具有明显优势。然而，客户现在需要的是设计更紧凑的传感器，不必具备</w:t>
      </w:r>
      <w:r w:rsidRPr="00ED66AA">
        <w:rPr>
          <w:rFonts w:cs="Arial"/>
        </w:rPr>
        <w:t>CombiLyz</w:t>
      </w:r>
      <w:r w:rsidRPr="00ED66AA">
        <w:rPr>
          <w:rFonts w:cs="Arial"/>
        </w:rPr>
        <w:t>系列的所有功能。为此，</w:t>
      </w:r>
      <w:proofErr w:type="gramStart"/>
      <w:r w:rsidRPr="00ED66AA">
        <w:rPr>
          <w:rFonts w:cs="Arial"/>
        </w:rPr>
        <w:t>堡盟推出</w:t>
      </w:r>
      <w:proofErr w:type="gramEnd"/>
      <w:r w:rsidRPr="00ED66AA">
        <w:rPr>
          <w:rFonts w:cs="Arial"/>
        </w:rPr>
        <w:t>了</w:t>
      </w:r>
      <w:r w:rsidRPr="00ED66AA">
        <w:rPr>
          <w:rFonts w:cs="Arial"/>
        </w:rPr>
        <w:t>PAC50</w:t>
      </w:r>
      <w:r w:rsidRPr="00ED66AA">
        <w:rPr>
          <w:rFonts w:cs="Arial"/>
        </w:rPr>
        <w:t>电导率传感器</w:t>
      </w:r>
      <w:r w:rsidRPr="00ED66AA">
        <w:rPr>
          <w:rFonts w:cs="Arial"/>
        </w:rPr>
        <w:t>——CombiLyz AFI4/5</w:t>
      </w:r>
      <w:r w:rsidRPr="00ED66AA">
        <w:rPr>
          <w:rFonts w:cs="Arial"/>
        </w:rPr>
        <w:t>系列的缩小版。这是一款功能强大的传感器，可轻松集成到空间狭窄的生产线中。在这类设施中，每毫米的空间都很重要。为了满足紧凑性方面的要求，</w:t>
      </w:r>
      <w:proofErr w:type="gramStart"/>
      <w:r w:rsidRPr="00ED66AA">
        <w:rPr>
          <w:rFonts w:cs="Arial"/>
        </w:rPr>
        <w:t>堡盟工程师</w:t>
      </w:r>
      <w:proofErr w:type="gramEnd"/>
      <w:r w:rsidRPr="00ED66AA">
        <w:rPr>
          <w:rFonts w:cs="Arial"/>
        </w:rPr>
        <w:t>在开发</w:t>
      </w:r>
      <w:r w:rsidRPr="00ED66AA">
        <w:rPr>
          <w:rFonts w:cs="Arial"/>
        </w:rPr>
        <w:t>PAC50</w:t>
      </w:r>
      <w:r w:rsidRPr="00ED66AA">
        <w:rPr>
          <w:rFonts w:cs="Arial"/>
        </w:rPr>
        <w:t>时，各方面的参数都达到了物理极限。最终，他们成功了</w:t>
      </w:r>
      <w:r w:rsidRPr="00ED66AA">
        <w:rPr>
          <w:rFonts w:cs="Arial"/>
        </w:rPr>
        <w:t>——PAC50</w:t>
      </w:r>
      <w:r w:rsidRPr="00ED66AA">
        <w:rPr>
          <w:rFonts w:cs="Arial"/>
        </w:rPr>
        <w:t>电导率传感器的外壳尺寸仅为</w:t>
      </w:r>
      <w:r w:rsidRPr="00ED66AA">
        <w:rPr>
          <w:rFonts w:cs="Arial"/>
        </w:rPr>
        <w:t>60 mm</w:t>
      </w:r>
      <w:r w:rsidRPr="00ED66AA">
        <w:rPr>
          <w:rFonts w:cs="Arial"/>
        </w:rPr>
        <w:t>。</w:t>
      </w:r>
      <w:r w:rsidRPr="00ED66AA">
        <w:rPr>
          <w:rFonts w:ascii="宋体" w:hAnsi="宋体" w:cs="Arial"/>
        </w:rPr>
        <w:t>“</w:t>
      </w:r>
      <w:r w:rsidRPr="00ED66AA">
        <w:rPr>
          <w:rFonts w:cs="Arial"/>
        </w:rPr>
        <w:t>我们甚至还能将传感器的显示模块尺寸缩小到</w:t>
      </w:r>
      <w:r w:rsidRPr="00ED66AA">
        <w:rPr>
          <w:rFonts w:cs="Arial"/>
        </w:rPr>
        <w:t>32x25 mm</w:t>
      </w:r>
      <w:r w:rsidRPr="00ED66AA">
        <w:rPr>
          <w:rFonts w:cs="Arial"/>
        </w:rPr>
        <w:t>。</w:t>
      </w:r>
      <w:r w:rsidRPr="00ED66AA">
        <w:rPr>
          <w:rFonts w:ascii="宋体" w:hAnsi="宋体" w:cs="Arial"/>
        </w:rPr>
        <w:t>”</w:t>
      </w:r>
      <w:proofErr w:type="gramStart"/>
      <w:r w:rsidRPr="00ED66AA">
        <w:rPr>
          <w:rFonts w:cs="Arial"/>
        </w:rPr>
        <w:t>堡盟过程</w:t>
      </w:r>
      <w:proofErr w:type="gramEnd"/>
      <w:r w:rsidRPr="00ED66AA">
        <w:rPr>
          <w:rFonts w:cs="Arial"/>
        </w:rPr>
        <w:t>传感器产品经理</w:t>
      </w:r>
      <w:r w:rsidRPr="00ED66AA">
        <w:rPr>
          <w:rFonts w:cs="Arial"/>
        </w:rPr>
        <w:t>Martin Leupold</w:t>
      </w:r>
      <w:r w:rsidRPr="00ED66AA">
        <w:rPr>
          <w:rFonts w:cs="Arial"/>
        </w:rPr>
        <w:t>表示。</w:t>
      </w:r>
      <w:r w:rsidRPr="00ED66AA">
        <w:rPr>
          <w:rFonts w:cs="Arial"/>
        </w:rPr>
        <w:t xml:space="preserve"> </w:t>
      </w:r>
    </w:p>
    <w:p w14:paraId="6B0FDF99" w14:textId="3998847E" w:rsidR="008A2A2E" w:rsidRPr="00ED66AA" w:rsidRDefault="002A3757" w:rsidP="001357B8">
      <w:pPr>
        <w:pStyle w:val="BaumerFliesstext"/>
        <w:spacing w:before="240" w:line="360" w:lineRule="auto"/>
        <w:jc w:val="both"/>
        <w:rPr>
          <w:rFonts w:cs="Arial"/>
          <w:b/>
          <w:bCs/>
        </w:rPr>
      </w:pPr>
      <w:r w:rsidRPr="00ED66AA">
        <w:rPr>
          <w:rFonts w:cs="Arial"/>
          <w:b/>
          <w:bCs/>
        </w:rPr>
        <w:t>PAC50</w:t>
      </w:r>
      <w:r w:rsidRPr="00ED66AA">
        <w:rPr>
          <w:rFonts w:cs="Arial"/>
          <w:b/>
          <w:bCs/>
        </w:rPr>
        <w:t>电导率传感器：坚固耐用</w:t>
      </w:r>
    </w:p>
    <w:p w14:paraId="74C6FD75" w14:textId="49E01A3E" w:rsidR="008A2A2E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</w:rPr>
        <w:t>除了设计紧凑之外，</w:t>
      </w:r>
      <w:r w:rsidRPr="00ED66AA">
        <w:rPr>
          <w:rFonts w:cs="Arial"/>
        </w:rPr>
        <w:t>PAC50</w:t>
      </w:r>
      <w:r w:rsidRPr="00ED66AA">
        <w:rPr>
          <w:rFonts w:cs="Arial"/>
        </w:rPr>
        <w:t>电导率传感器还凭借其坚固性和耐用性脱颖而出。</w:t>
      </w:r>
      <w:r w:rsidRPr="00ED66AA">
        <w:rPr>
          <w:rFonts w:cs="Arial"/>
        </w:rPr>
        <w:t>PAC50</w:t>
      </w:r>
      <w:r w:rsidRPr="00ED66AA">
        <w:rPr>
          <w:rFonts w:cs="Arial"/>
        </w:rPr>
        <w:t>采用</w:t>
      </w:r>
      <w:proofErr w:type="gramStart"/>
      <w:r w:rsidRPr="00ED66AA">
        <w:rPr>
          <w:rFonts w:cs="Arial"/>
        </w:rPr>
        <w:t>一</w:t>
      </w:r>
      <w:proofErr w:type="gramEnd"/>
      <w:r w:rsidRPr="00ED66AA">
        <w:rPr>
          <w:rFonts w:cs="Arial"/>
        </w:rPr>
        <w:t>体式探头，与采用分体式探头的传感器相比，能够更好地承受强烈而频繁的温度波动。即使在</w:t>
      </w:r>
      <w:r w:rsidRPr="00ED66AA">
        <w:rPr>
          <w:rFonts w:cs="Arial"/>
        </w:rPr>
        <w:t>140°C</w:t>
      </w:r>
      <w:r w:rsidRPr="00ED66AA">
        <w:rPr>
          <w:rFonts w:cs="Arial"/>
        </w:rPr>
        <w:t>的高温下，</w:t>
      </w:r>
      <w:r w:rsidRPr="00ED66AA">
        <w:rPr>
          <w:rFonts w:cs="Arial"/>
        </w:rPr>
        <w:t>PAC50</w:t>
      </w:r>
      <w:r w:rsidRPr="00ED66AA">
        <w:rPr>
          <w:rFonts w:cs="Arial"/>
        </w:rPr>
        <w:t>的性能也非常可靠。</w:t>
      </w:r>
      <w:r w:rsidRPr="00ED66AA">
        <w:rPr>
          <w:rFonts w:ascii="宋体" w:hAnsi="宋体" w:cs="Arial"/>
        </w:rPr>
        <w:t>“在</w:t>
      </w:r>
      <w:r w:rsidRPr="00ED66AA">
        <w:rPr>
          <w:rFonts w:cs="Arial"/>
        </w:rPr>
        <w:t>140°C</w:t>
      </w:r>
      <w:r w:rsidRPr="00ED66AA">
        <w:rPr>
          <w:rFonts w:ascii="宋体" w:hAnsi="宋体" w:cs="Arial"/>
        </w:rPr>
        <w:t>的高温下，小麦早就脱壳了。”</w:t>
      </w:r>
      <w:r w:rsidRPr="00ED66AA">
        <w:rPr>
          <w:rFonts w:cs="Arial"/>
        </w:rPr>
        <w:t>Leupold</w:t>
      </w:r>
      <w:r w:rsidRPr="00ED66AA">
        <w:rPr>
          <w:rFonts w:cs="Arial"/>
        </w:rPr>
        <w:t>补充道。经验表明：众多市售传感器的性能在</w:t>
      </w:r>
      <w:r w:rsidRPr="00ED66AA">
        <w:rPr>
          <w:rFonts w:cs="Arial"/>
        </w:rPr>
        <w:t>100°C</w:t>
      </w:r>
      <w:r w:rsidRPr="00ED66AA">
        <w:rPr>
          <w:rFonts w:cs="Arial"/>
        </w:rPr>
        <w:t>的高温下就已经达到了极限。而且，</w:t>
      </w:r>
      <w:r w:rsidRPr="00ED66AA">
        <w:rPr>
          <w:rFonts w:cs="Arial"/>
        </w:rPr>
        <w:t>PAC50</w:t>
      </w:r>
      <w:r w:rsidRPr="00ED66AA">
        <w:rPr>
          <w:rFonts w:cs="Arial"/>
        </w:rPr>
        <w:t>的探头完全由高性能</w:t>
      </w:r>
      <w:r w:rsidRPr="00ED66AA">
        <w:rPr>
          <w:rFonts w:cs="Arial"/>
        </w:rPr>
        <w:t>PEEK</w:t>
      </w:r>
      <w:r w:rsidRPr="00ED66AA">
        <w:rPr>
          <w:rFonts w:cs="Arial"/>
        </w:rPr>
        <w:t>塑料制成，具有出色的耐化学腐蚀性。因此，</w:t>
      </w:r>
      <w:r w:rsidRPr="00ED66AA">
        <w:rPr>
          <w:rFonts w:cs="Arial"/>
        </w:rPr>
        <w:t>H</w:t>
      </w:r>
      <w:r w:rsidRPr="00ED66AA">
        <w:rPr>
          <w:rFonts w:cs="Arial"/>
        </w:rPr>
        <w:t>型</w:t>
      </w:r>
      <w:r w:rsidRPr="00ED66AA">
        <w:rPr>
          <w:rFonts w:cs="Arial"/>
        </w:rPr>
        <w:t>PAC50</w:t>
      </w:r>
      <w:r w:rsidRPr="00ED66AA">
        <w:rPr>
          <w:rFonts w:cs="Arial"/>
        </w:rPr>
        <w:t>非常适合</w:t>
      </w:r>
      <w:r w:rsidRPr="00ED66AA">
        <w:rPr>
          <w:rFonts w:cs="Arial"/>
        </w:rPr>
        <w:t>CIP</w:t>
      </w:r>
      <w:r w:rsidRPr="00ED66AA">
        <w:rPr>
          <w:rFonts w:cs="Arial"/>
        </w:rPr>
        <w:t>清洗应用。其另一个优点是：传感器外壳完全由不锈钢制成，所有部件均采用激光焊接。</w:t>
      </w:r>
      <w:r w:rsidRPr="00ED66AA">
        <w:rPr>
          <w:rFonts w:ascii="宋体" w:hAnsi="宋体" w:cs="Arial"/>
        </w:rPr>
        <w:t>“</w:t>
      </w:r>
      <w:r w:rsidRPr="00ED66AA">
        <w:rPr>
          <w:rFonts w:cs="Arial"/>
        </w:rPr>
        <w:t>这种制造工艺使</w:t>
      </w:r>
      <w:r w:rsidRPr="00ED66AA">
        <w:rPr>
          <w:rFonts w:cs="Arial"/>
        </w:rPr>
        <w:t>PAC50</w:t>
      </w:r>
      <w:r w:rsidRPr="00ED66AA">
        <w:rPr>
          <w:rFonts w:cs="Arial"/>
        </w:rPr>
        <w:t>能够抵御管道外的任何环境条件，因此非常坚固。</w:t>
      </w:r>
      <w:r w:rsidRPr="00ED66AA">
        <w:rPr>
          <w:rFonts w:ascii="宋体" w:hAnsi="宋体" w:cs="Arial"/>
        </w:rPr>
        <w:t>”</w:t>
      </w:r>
      <w:r w:rsidRPr="00ED66AA">
        <w:rPr>
          <w:rFonts w:cs="Arial"/>
        </w:rPr>
        <w:t>过程传感器技术专家</w:t>
      </w:r>
      <w:r w:rsidRPr="00ED66AA">
        <w:rPr>
          <w:rFonts w:cs="Arial"/>
        </w:rPr>
        <w:t>Leupold</w:t>
      </w:r>
      <w:r w:rsidRPr="00ED66AA">
        <w:rPr>
          <w:rFonts w:cs="Arial"/>
        </w:rPr>
        <w:t>肯定道。</w:t>
      </w:r>
      <w:r w:rsidRPr="00ED66AA">
        <w:rPr>
          <w:rFonts w:cs="Arial"/>
        </w:rPr>
        <w:t xml:space="preserve"> </w:t>
      </w:r>
    </w:p>
    <w:p w14:paraId="278CC92B" w14:textId="4D9A633F" w:rsidR="00883909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</w:rPr>
        <w:t>H</w:t>
      </w:r>
      <w:r w:rsidRPr="00ED66AA">
        <w:rPr>
          <w:rFonts w:cs="Arial"/>
        </w:rPr>
        <w:t>型</w:t>
      </w:r>
      <w:r w:rsidRPr="00ED66AA">
        <w:rPr>
          <w:rFonts w:cs="Arial"/>
        </w:rPr>
        <w:t>PAC50</w:t>
      </w:r>
      <w:r w:rsidRPr="00ED66AA">
        <w:rPr>
          <w:rFonts w:cs="Arial"/>
        </w:rPr>
        <w:t>符合适用于食品、饮料和制药行业的</w:t>
      </w:r>
      <w:r w:rsidRPr="00ED66AA">
        <w:rPr>
          <w:rFonts w:cs="Arial"/>
        </w:rPr>
        <w:t>EHEDG</w:t>
      </w:r>
      <w:r w:rsidRPr="00ED66AA">
        <w:rPr>
          <w:rFonts w:cs="Arial"/>
        </w:rPr>
        <w:t>（欧洲卫生工程设计组织）卫生标准，并通过</w:t>
      </w:r>
      <w:r w:rsidRPr="00ED66AA">
        <w:rPr>
          <w:rFonts w:cs="Arial"/>
        </w:rPr>
        <w:t>3-A</w:t>
      </w:r>
      <w:r w:rsidRPr="00ED66AA">
        <w:rPr>
          <w:rFonts w:cs="Arial"/>
        </w:rPr>
        <w:t>认证。所有与介质有接触的部件都通过</w:t>
      </w:r>
      <w:r w:rsidRPr="00ED66AA">
        <w:rPr>
          <w:rFonts w:cs="Arial"/>
        </w:rPr>
        <w:t>FDA</w:t>
      </w:r>
      <w:r w:rsidRPr="00ED66AA">
        <w:rPr>
          <w:rFonts w:cs="Arial"/>
        </w:rPr>
        <w:t>认证。</w:t>
      </w:r>
    </w:p>
    <w:p w14:paraId="3BC34F19" w14:textId="57C4FECE" w:rsidR="00D662F2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b/>
          <w:bCs/>
        </w:rPr>
      </w:pPr>
      <w:r w:rsidRPr="00ED66AA">
        <w:rPr>
          <w:rFonts w:cs="Arial"/>
          <w:b/>
          <w:bCs/>
        </w:rPr>
        <w:t>双重信号通道：集模拟量和数字量接口于一身</w:t>
      </w:r>
    </w:p>
    <w:p w14:paraId="486AF8FE" w14:textId="2DF9594F" w:rsidR="002D31A5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</w:rPr>
        <w:lastRenderedPageBreak/>
        <w:t>PAC50</w:t>
      </w:r>
      <w:proofErr w:type="gramStart"/>
      <w:r w:rsidRPr="00ED66AA">
        <w:rPr>
          <w:rFonts w:cs="Arial"/>
        </w:rPr>
        <w:t>与堡盟其他</w:t>
      </w:r>
      <w:proofErr w:type="gramEnd"/>
      <w:r w:rsidRPr="00ED66AA">
        <w:rPr>
          <w:rFonts w:cs="Arial"/>
        </w:rPr>
        <w:t>传感器一样，</w:t>
      </w:r>
      <w:proofErr w:type="gramStart"/>
      <w:r w:rsidRPr="00ED66AA">
        <w:rPr>
          <w:rFonts w:cs="Arial"/>
        </w:rPr>
        <w:t>标配</w:t>
      </w:r>
      <w:proofErr w:type="gramEnd"/>
      <w:r w:rsidRPr="00ED66AA">
        <w:rPr>
          <w:rFonts w:cs="Arial"/>
        </w:rPr>
        <w:t>IO-Link</w:t>
      </w:r>
      <w:r w:rsidRPr="00ED66AA">
        <w:rPr>
          <w:rFonts w:cs="Arial"/>
        </w:rPr>
        <w:t>接口。通过</w:t>
      </w:r>
      <w:r w:rsidRPr="00ED66AA">
        <w:rPr>
          <w:rFonts w:cs="Arial"/>
        </w:rPr>
        <w:t>IO-Link</w:t>
      </w:r>
      <w:r w:rsidRPr="00ED66AA">
        <w:rPr>
          <w:rFonts w:cs="Arial"/>
        </w:rPr>
        <w:t>接口，传感器可收集温度等辅助数据，以便进行过程监控，并将数据传输至控制器。借助</w:t>
      </w:r>
      <w:r w:rsidRPr="00ED66AA">
        <w:rPr>
          <w:rFonts w:cs="Arial"/>
        </w:rPr>
        <w:t>IO-Link</w:t>
      </w:r>
      <w:r w:rsidRPr="00ED66AA">
        <w:rPr>
          <w:rFonts w:cs="Arial"/>
        </w:rPr>
        <w:t>接口，用户可以在操作前和操作中轻松快速地完成传感器的参数设置</w:t>
      </w:r>
      <w:r w:rsidRPr="00ED66AA">
        <w:rPr>
          <w:rFonts w:cs="Arial"/>
        </w:rPr>
        <w:t>——</w:t>
      </w:r>
      <w:r w:rsidRPr="00ED66AA">
        <w:rPr>
          <w:rFonts w:cs="Arial"/>
        </w:rPr>
        <w:t>即使传感器是通过模拟量接口集成的。此外，</w:t>
      </w:r>
      <w:r w:rsidRPr="00ED66AA">
        <w:rPr>
          <w:rFonts w:cs="Arial"/>
        </w:rPr>
        <w:t>PAC50</w:t>
      </w:r>
      <w:r w:rsidRPr="00ED66AA">
        <w:rPr>
          <w:rFonts w:cs="Arial"/>
        </w:rPr>
        <w:t>还配备双重信号通道，便于用户通过模拟量或数字量信号，甚至两种信号来操作传感器。</w:t>
      </w:r>
      <w:r w:rsidRPr="00ED66AA">
        <w:rPr>
          <w:rFonts w:ascii="宋体" w:hAnsi="宋体" w:cs="Arial"/>
        </w:rPr>
        <w:t>“</w:t>
      </w:r>
      <w:r w:rsidRPr="00ED66AA">
        <w:rPr>
          <w:rFonts w:cs="Arial"/>
        </w:rPr>
        <w:t>因此，堡盟</w:t>
      </w:r>
      <w:r w:rsidRPr="00ED66AA">
        <w:rPr>
          <w:rFonts w:cs="Arial"/>
        </w:rPr>
        <w:t>PAC50</w:t>
      </w:r>
      <w:r w:rsidRPr="00ED66AA">
        <w:rPr>
          <w:rFonts w:cs="Arial"/>
        </w:rPr>
        <w:t>传感器具有超高灵活性，能为用户提供投资保障。</w:t>
      </w:r>
      <w:r w:rsidRPr="00ED66AA">
        <w:rPr>
          <w:rFonts w:ascii="宋体" w:hAnsi="宋体" w:cs="Arial"/>
        </w:rPr>
        <w:t>”</w:t>
      </w:r>
      <w:r w:rsidRPr="00ED66AA">
        <w:rPr>
          <w:rFonts w:cs="Arial"/>
        </w:rPr>
        <w:t>Leupold</w:t>
      </w:r>
      <w:r w:rsidRPr="00ED66AA">
        <w:rPr>
          <w:rFonts w:cs="Arial"/>
        </w:rPr>
        <w:t>强调道。</w:t>
      </w:r>
    </w:p>
    <w:p w14:paraId="11CADD93" w14:textId="07D7CFB7" w:rsidR="008A53D5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b/>
          <w:bCs/>
        </w:rPr>
      </w:pPr>
      <w:r w:rsidRPr="00ED66AA">
        <w:rPr>
          <w:rFonts w:cs="Arial"/>
          <w:b/>
          <w:bCs/>
        </w:rPr>
        <w:t>功能丰富，用途广泛</w:t>
      </w:r>
    </w:p>
    <w:p w14:paraId="73EEE67E" w14:textId="0FE01463" w:rsidR="001736D3" w:rsidRPr="00ED66AA" w:rsidRDefault="00A97297" w:rsidP="001357B8">
      <w:pPr>
        <w:pStyle w:val="BaumerFliesstext"/>
        <w:spacing w:before="240" w:line="360" w:lineRule="auto"/>
        <w:jc w:val="both"/>
        <w:rPr>
          <w:rFonts w:cs="Arial"/>
        </w:rPr>
      </w:pPr>
      <w:r w:rsidRPr="00ED66AA">
        <w:rPr>
          <w:rFonts w:cs="Arial"/>
        </w:rPr>
        <w:t>为了更好地满足各种管道横截面的要求，</w:t>
      </w:r>
      <w:proofErr w:type="gramStart"/>
      <w:r w:rsidRPr="00ED66AA">
        <w:rPr>
          <w:rFonts w:cs="Arial"/>
        </w:rPr>
        <w:t>堡盟提供</w:t>
      </w:r>
      <w:proofErr w:type="gramEnd"/>
      <w:r w:rsidRPr="00ED66AA">
        <w:rPr>
          <w:rFonts w:cs="Arial"/>
        </w:rPr>
        <w:t>了三种不同长度的</w:t>
      </w:r>
      <w:r w:rsidRPr="00ED66AA">
        <w:rPr>
          <w:rFonts w:cs="Arial"/>
        </w:rPr>
        <w:t>PAC50</w:t>
      </w:r>
      <w:r w:rsidRPr="00ED66AA">
        <w:rPr>
          <w:rFonts w:cs="Arial"/>
        </w:rPr>
        <w:t>传感器：</w:t>
      </w:r>
      <w:r w:rsidRPr="00ED66AA">
        <w:rPr>
          <w:rFonts w:cs="Arial"/>
        </w:rPr>
        <w:t>37 mm</w:t>
      </w:r>
      <w:r w:rsidRPr="00ED66AA">
        <w:rPr>
          <w:rFonts w:cs="Arial"/>
        </w:rPr>
        <w:t>、</w:t>
      </w:r>
      <w:r w:rsidRPr="00ED66AA">
        <w:rPr>
          <w:rFonts w:cs="Arial"/>
        </w:rPr>
        <w:t>60 mm</w:t>
      </w:r>
      <w:r w:rsidRPr="00ED66AA">
        <w:rPr>
          <w:rFonts w:cs="Arial"/>
        </w:rPr>
        <w:t>和</w:t>
      </w:r>
      <w:r w:rsidRPr="00ED66AA">
        <w:rPr>
          <w:rFonts w:cs="Arial"/>
        </w:rPr>
        <w:t>83 mm</w:t>
      </w:r>
      <w:r w:rsidRPr="00ED66AA">
        <w:rPr>
          <w:rFonts w:cs="Arial"/>
        </w:rPr>
        <w:t>。客户可根据市场要求选用</w:t>
      </w:r>
      <w:r w:rsidRPr="00ED66AA">
        <w:rPr>
          <w:rFonts w:cs="Arial"/>
        </w:rPr>
        <w:t>H</w:t>
      </w:r>
      <w:r w:rsidRPr="00ED66AA">
        <w:rPr>
          <w:rFonts w:cs="Arial"/>
        </w:rPr>
        <w:t>型或</w:t>
      </w:r>
      <w:r w:rsidRPr="00ED66AA">
        <w:rPr>
          <w:rFonts w:cs="Arial"/>
        </w:rPr>
        <w:t>S</w:t>
      </w:r>
      <w:r w:rsidRPr="00ED66AA">
        <w:rPr>
          <w:rFonts w:cs="Arial"/>
        </w:rPr>
        <w:t>型</w:t>
      </w:r>
      <w:r w:rsidRPr="00ED66AA">
        <w:rPr>
          <w:rFonts w:cs="Arial"/>
        </w:rPr>
        <w:t>PAC50</w:t>
      </w:r>
      <w:r w:rsidRPr="00ED66AA">
        <w:rPr>
          <w:rFonts w:cs="Arial"/>
        </w:rPr>
        <w:t>传感器。</w:t>
      </w:r>
      <w:r w:rsidRPr="00ED66AA">
        <w:rPr>
          <w:rFonts w:cs="Arial"/>
        </w:rPr>
        <w:t>H</w:t>
      </w:r>
      <w:r w:rsidRPr="00ED66AA">
        <w:rPr>
          <w:rFonts w:cs="Arial"/>
        </w:rPr>
        <w:t>型传感器的探头由原生</w:t>
      </w:r>
      <w:r w:rsidRPr="00ED66AA">
        <w:rPr>
          <w:rFonts w:cs="Arial"/>
        </w:rPr>
        <w:t>PEEK</w:t>
      </w:r>
      <w:r w:rsidRPr="00ED66AA">
        <w:rPr>
          <w:rFonts w:cs="Arial"/>
        </w:rPr>
        <w:t>塑料（通过</w:t>
      </w:r>
      <w:r w:rsidRPr="00ED66AA">
        <w:rPr>
          <w:rFonts w:cs="Arial"/>
        </w:rPr>
        <w:t>FDA</w:t>
      </w:r>
      <w:r w:rsidRPr="00ED66AA">
        <w:rPr>
          <w:rFonts w:cs="Arial"/>
        </w:rPr>
        <w:t>认证）制成；</w:t>
      </w:r>
      <w:r w:rsidRPr="00ED66AA">
        <w:rPr>
          <w:rFonts w:cs="Arial"/>
        </w:rPr>
        <w:t>S</w:t>
      </w:r>
      <w:r w:rsidRPr="00ED66AA">
        <w:rPr>
          <w:rFonts w:cs="Arial"/>
        </w:rPr>
        <w:t>型传感器采用回收</w:t>
      </w:r>
      <w:r w:rsidRPr="00ED66AA">
        <w:rPr>
          <w:rFonts w:cs="Arial"/>
        </w:rPr>
        <w:t>PEEK</w:t>
      </w:r>
      <w:r w:rsidRPr="00ED66AA">
        <w:rPr>
          <w:rFonts w:cs="Arial"/>
        </w:rPr>
        <w:t>粒料制成，</w:t>
      </w:r>
      <w:proofErr w:type="gramStart"/>
      <w:r w:rsidRPr="00ED66AA">
        <w:rPr>
          <w:rFonts w:cs="Arial"/>
        </w:rPr>
        <w:t>堡盟通过</w:t>
      </w:r>
      <w:proofErr w:type="gramEnd"/>
      <w:r w:rsidRPr="00ED66AA">
        <w:rPr>
          <w:rFonts w:cs="Arial"/>
        </w:rPr>
        <w:t>这种方式帮助客户实现更可持续的生产。客户可以订购带或不带显示模块的传感器。显示模块便于用户通过触屏操作完成传感器设置，灵活的背光颜色设置提供过程状态信息。</w:t>
      </w:r>
      <w:r w:rsidRPr="00ED66AA">
        <w:rPr>
          <w:rFonts w:cs="Arial"/>
        </w:rPr>
        <w:t>PAC50</w:t>
      </w:r>
      <w:r w:rsidRPr="00ED66AA">
        <w:rPr>
          <w:rFonts w:cs="Arial"/>
        </w:rPr>
        <w:t>已于</w:t>
      </w:r>
      <w:r w:rsidRPr="00ED66AA">
        <w:rPr>
          <w:rFonts w:cs="Arial"/>
        </w:rPr>
        <w:t>2022</w:t>
      </w:r>
      <w:r w:rsidRPr="00ED66AA">
        <w:rPr>
          <w:rFonts w:cs="Arial"/>
        </w:rPr>
        <w:t>年</w:t>
      </w:r>
      <w:r w:rsidRPr="00ED66AA">
        <w:rPr>
          <w:rFonts w:cs="Arial"/>
        </w:rPr>
        <w:t>3</w:t>
      </w:r>
      <w:r w:rsidRPr="00ED66AA">
        <w:rPr>
          <w:rFonts w:cs="Arial"/>
        </w:rPr>
        <w:t>月上市，用户可直接</w:t>
      </w:r>
      <w:proofErr w:type="gramStart"/>
      <w:r w:rsidRPr="00ED66AA">
        <w:rPr>
          <w:rFonts w:cs="Arial"/>
        </w:rPr>
        <w:t>在堡盟官网</w:t>
      </w:r>
      <w:proofErr w:type="gramEnd"/>
      <w:r w:rsidRPr="00ED66AA">
        <w:rPr>
          <w:rFonts w:cs="Arial"/>
        </w:rPr>
        <w:t>（</w:t>
      </w:r>
      <w:r w:rsidRPr="00ED66AA">
        <w:rPr>
          <w:rFonts w:cs="Arial"/>
        </w:rPr>
        <w:t>www.baumer.com</w:t>
      </w:r>
      <w:r w:rsidRPr="00ED66AA">
        <w:rPr>
          <w:rFonts w:cs="Arial"/>
        </w:rPr>
        <w:t>）上订购。</w:t>
      </w:r>
    </w:p>
    <w:p w14:paraId="11FA82BD" w14:textId="71419908" w:rsidR="00B4119E" w:rsidRPr="00ED66AA" w:rsidRDefault="4729B7D3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</w:rPr>
        <w:t>更多信息，请访问：</w:t>
      </w:r>
      <w:r w:rsidRPr="00ED66AA">
        <w:rPr>
          <w:rFonts w:cs="Arial"/>
        </w:rPr>
        <w:t>www.baumer.com/c/308</w:t>
      </w:r>
    </w:p>
    <w:p w14:paraId="40F0D278" w14:textId="77777777" w:rsidR="00996B38" w:rsidRPr="00ED66AA" w:rsidRDefault="00996B38" w:rsidP="001357B8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ED66AA">
        <w:rPr>
          <w:rFonts w:cs="Arial"/>
          <w:b/>
          <w:szCs w:val="20"/>
        </w:rPr>
        <w:t>欢迎莅临德国科隆国际食品技术和机械博览会（</w:t>
      </w:r>
      <w:r w:rsidRPr="00ED66AA">
        <w:rPr>
          <w:rFonts w:cs="Arial"/>
          <w:b/>
          <w:szCs w:val="20"/>
        </w:rPr>
        <w:t>Anuga FoodTec</w:t>
      </w:r>
      <w:r w:rsidRPr="00ED66AA">
        <w:rPr>
          <w:rFonts w:cs="Arial"/>
          <w:b/>
          <w:szCs w:val="20"/>
        </w:rPr>
        <w:t>）上</w:t>
      </w:r>
      <w:proofErr w:type="gramStart"/>
      <w:r w:rsidRPr="00ED66AA">
        <w:rPr>
          <w:rFonts w:cs="Arial"/>
          <w:b/>
          <w:szCs w:val="20"/>
        </w:rPr>
        <w:t>的堡盟展位</w:t>
      </w:r>
      <w:proofErr w:type="gramEnd"/>
      <w:r w:rsidRPr="00ED66AA">
        <w:rPr>
          <w:rFonts w:cs="Arial"/>
          <w:b/>
          <w:szCs w:val="20"/>
        </w:rPr>
        <w:t>：</w:t>
      </w:r>
      <w:r w:rsidRPr="00ED66AA">
        <w:rPr>
          <w:rFonts w:cs="Arial"/>
          <w:b/>
          <w:szCs w:val="20"/>
        </w:rPr>
        <w:t>7.1</w:t>
      </w:r>
      <w:r w:rsidRPr="00ED66AA">
        <w:rPr>
          <w:rFonts w:cs="Arial"/>
          <w:b/>
          <w:szCs w:val="20"/>
        </w:rPr>
        <w:t>号展厅，</w:t>
      </w:r>
      <w:r w:rsidRPr="00ED66AA">
        <w:rPr>
          <w:rFonts w:cs="Arial"/>
          <w:b/>
          <w:szCs w:val="20"/>
        </w:rPr>
        <w:t>A038</w:t>
      </w:r>
      <w:r w:rsidRPr="00ED66AA">
        <w:rPr>
          <w:rFonts w:cs="Arial"/>
          <w:b/>
          <w:szCs w:val="20"/>
        </w:rPr>
        <w:t>和</w:t>
      </w:r>
      <w:r w:rsidRPr="00ED66AA">
        <w:rPr>
          <w:rFonts w:cs="Arial"/>
          <w:b/>
          <w:szCs w:val="20"/>
        </w:rPr>
        <w:t>B039</w:t>
      </w:r>
      <w:r w:rsidRPr="00ED66AA">
        <w:rPr>
          <w:rFonts w:cs="Arial"/>
          <w:b/>
          <w:szCs w:val="20"/>
        </w:rPr>
        <w:t>号展位</w:t>
      </w:r>
    </w:p>
    <w:p w14:paraId="36E74312" w14:textId="36A24C31" w:rsidR="002C49DB" w:rsidRPr="00ED66AA" w:rsidRDefault="002C49DB" w:rsidP="001357B8">
      <w:pPr>
        <w:pBdr>
          <w:bottom w:val="single" w:sz="6" w:space="1" w:color="auto"/>
        </w:pBdr>
        <w:spacing w:line="360" w:lineRule="auto"/>
        <w:ind w:right="-2378"/>
        <w:jc w:val="both"/>
        <w:rPr>
          <w:rFonts w:cs="Arial"/>
          <w:b/>
          <w:sz w:val="16"/>
          <w:szCs w:val="20"/>
          <w:lang w:val="en-US"/>
        </w:rPr>
      </w:pPr>
    </w:p>
    <w:p w14:paraId="5ACD5540" w14:textId="201715F9" w:rsidR="002C49DB" w:rsidRPr="00ED66AA" w:rsidRDefault="002C49DB" w:rsidP="001B664A">
      <w:pPr>
        <w:spacing w:line="360" w:lineRule="auto"/>
        <w:jc w:val="both"/>
        <w:rPr>
          <w:rFonts w:cs="Arial"/>
          <w:b/>
          <w:sz w:val="16"/>
          <w:szCs w:val="20"/>
        </w:rPr>
      </w:pPr>
      <w:r w:rsidRPr="00ED66AA">
        <w:rPr>
          <w:rFonts w:cs="Arial"/>
        </w:rPr>
        <w:t>图片：</w:t>
      </w:r>
      <w:proofErr w:type="gramStart"/>
      <w:r w:rsidRPr="00ED66AA">
        <w:rPr>
          <w:rFonts w:cs="Arial"/>
        </w:rPr>
        <w:t>堡盟新型</w:t>
      </w:r>
      <w:proofErr w:type="gramEnd"/>
      <w:r w:rsidRPr="00ED66AA">
        <w:rPr>
          <w:rFonts w:cs="Arial"/>
        </w:rPr>
        <w:t>PAC50</w:t>
      </w:r>
      <w:r w:rsidRPr="00ED66AA">
        <w:rPr>
          <w:rFonts w:cs="Arial"/>
        </w:rPr>
        <w:t>电导率传感器为狭小空间的电导率测量设定了新的标准，非常适合用于小型生产装置</w:t>
      </w:r>
    </w:p>
    <w:p w14:paraId="5C5C5EB0" w14:textId="77777777" w:rsidR="00ED66AA" w:rsidRPr="00ED66AA" w:rsidRDefault="00ED66AA" w:rsidP="00ED66AA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p w14:paraId="2278CAB8" w14:textId="287E720A" w:rsidR="00ED66AA" w:rsidRPr="00ED66AA" w:rsidRDefault="00ED66AA" w:rsidP="00ED66A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bookmarkStart w:id="0" w:name="_GoBack"/>
      <w:bookmarkEnd w:id="0"/>
      <w:r w:rsidRPr="00ED66AA">
        <w:rPr>
          <w:rFonts w:cs="Arial"/>
          <w:sz w:val="16"/>
          <w:szCs w:val="16"/>
          <w:lang w:val="en-US"/>
        </w:rPr>
        <w:t>字符数（带空格）：约</w:t>
      </w:r>
      <w:r w:rsidRPr="00ED66AA">
        <w:rPr>
          <w:rFonts w:cs="Arial"/>
          <w:sz w:val="16"/>
          <w:szCs w:val="16"/>
          <w:lang w:val="en-US"/>
        </w:rPr>
        <w:t>1370</w:t>
      </w:r>
    </w:p>
    <w:p w14:paraId="0F05AC4B" w14:textId="77777777" w:rsidR="00ED66AA" w:rsidRPr="00ED66AA" w:rsidRDefault="00ED66AA" w:rsidP="00ED66AA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ED66AA">
        <w:rPr>
          <w:rFonts w:cs="Arial"/>
          <w:sz w:val="16"/>
          <w:szCs w:val="16"/>
          <w:lang w:val="en-US"/>
        </w:rPr>
        <w:t>文本和图片下载位置：</w:t>
      </w:r>
      <w:r w:rsidRPr="00ED66AA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ED66AA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67AF7C9B" w14:textId="77777777" w:rsidR="00ED66AA" w:rsidRPr="00ED66AA" w:rsidRDefault="00ED66AA" w:rsidP="00ED66AA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24C2B76" w14:textId="77777777" w:rsidR="00ED66AA" w:rsidRPr="00ED66AA" w:rsidRDefault="00ED66AA" w:rsidP="00ED66AA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4F2C2FF3" w14:textId="77777777" w:rsidR="00ED66AA" w:rsidRPr="00ED66AA" w:rsidRDefault="00ED66AA" w:rsidP="00ED66A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ED66AA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14:paraId="6D384E33" w14:textId="77777777" w:rsidR="00ED66AA" w:rsidRPr="00ED66AA" w:rsidRDefault="00ED66AA" w:rsidP="00ED66AA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ED66AA">
        <w:rPr>
          <w:rFonts w:cs="Arial"/>
          <w:sz w:val="16"/>
          <w:szCs w:val="16"/>
          <w:lang w:val="en-US"/>
        </w:rPr>
        <w:t>堡盟集团</w:t>
      </w:r>
      <w:proofErr w:type="gramEnd"/>
      <w:r w:rsidRPr="00ED66AA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ED66AA">
        <w:rPr>
          <w:rFonts w:cs="Arial"/>
          <w:sz w:val="16"/>
          <w:szCs w:val="16"/>
          <w:lang w:val="en-US"/>
        </w:rPr>
        <w:t>堡盟集团</w:t>
      </w:r>
      <w:proofErr w:type="gramEnd"/>
      <w:r w:rsidRPr="00ED66AA">
        <w:rPr>
          <w:rFonts w:cs="Arial"/>
          <w:sz w:val="16"/>
          <w:szCs w:val="16"/>
          <w:lang w:val="en-US"/>
        </w:rPr>
        <w:t>的足迹已遍布全球</w:t>
      </w:r>
      <w:r w:rsidRPr="00ED66AA">
        <w:rPr>
          <w:rFonts w:cs="Arial"/>
          <w:sz w:val="16"/>
          <w:szCs w:val="16"/>
          <w:lang w:val="en-US"/>
        </w:rPr>
        <w:t>20</w:t>
      </w:r>
      <w:r w:rsidRPr="00ED66AA">
        <w:rPr>
          <w:rFonts w:cs="Arial"/>
          <w:sz w:val="16"/>
          <w:szCs w:val="16"/>
          <w:lang w:val="en-US"/>
        </w:rPr>
        <w:t>个国家并拥有</w:t>
      </w:r>
      <w:r w:rsidRPr="00ED66AA">
        <w:rPr>
          <w:rFonts w:cs="Arial"/>
          <w:sz w:val="16"/>
          <w:szCs w:val="16"/>
          <w:lang w:val="en-US"/>
        </w:rPr>
        <w:t>39</w:t>
      </w:r>
      <w:r w:rsidRPr="00ED66AA">
        <w:rPr>
          <w:rFonts w:cs="Arial"/>
          <w:sz w:val="16"/>
          <w:szCs w:val="16"/>
          <w:lang w:val="en-US"/>
        </w:rPr>
        <w:t>家分公司。</w:t>
      </w:r>
      <w:proofErr w:type="gramStart"/>
      <w:r w:rsidRPr="00ED66AA">
        <w:rPr>
          <w:rFonts w:cs="Arial"/>
          <w:sz w:val="16"/>
          <w:szCs w:val="16"/>
          <w:lang w:val="en-US"/>
        </w:rPr>
        <w:t>堡盟集团</w:t>
      </w:r>
      <w:proofErr w:type="gramEnd"/>
      <w:r w:rsidRPr="00ED66AA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ED66AA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ED66AA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ED66AA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ED66AA">
        <w:rPr>
          <w:rFonts w:cs="Arial"/>
          <w:sz w:val="16"/>
          <w:szCs w:val="16"/>
          <w:lang w:val="en-US"/>
        </w:rPr>
        <w:t>更多信息，请登陆</w:t>
      </w:r>
      <w:r w:rsidRPr="00ED66AA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ED66AA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ED66AA">
        <w:rPr>
          <w:rFonts w:cs="Arial"/>
          <w:sz w:val="16"/>
          <w:szCs w:val="16"/>
          <w:lang w:val="en-US"/>
        </w:rPr>
        <w:t>。</w:t>
      </w:r>
    </w:p>
    <w:p w14:paraId="241CDAF6" w14:textId="77777777" w:rsidR="00ED66AA" w:rsidRPr="00ED66AA" w:rsidRDefault="00ED66AA" w:rsidP="00ED66AA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ED66AA" w:rsidRPr="00ED66AA" w14:paraId="0B4073D4" w14:textId="77777777" w:rsidTr="00C2796F">
        <w:tc>
          <w:tcPr>
            <w:tcW w:w="0" w:type="auto"/>
            <w:shd w:val="clear" w:color="auto" w:fill="auto"/>
          </w:tcPr>
          <w:p w14:paraId="0208E085" w14:textId="77777777" w:rsidR="00ED66AA" w:rsidRPr="00ED66AA" w:rsidRDefault="00ED66AA" w:rsidP="00C2796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ED66AA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2999F6EE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ED66AA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ED66AA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2A2CD2D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>11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>幢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AA5F11F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1B1FE777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31FF725C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FD2FAC1" w14:textId="77777777" w:rsidR="00ED66AA" w:rsidRPr="00ED66AA" w:rsidRDefault="00ED66AA" w:rsidP="00C2796F">
            <w:pPr>
              <w:rPr>
                <w:rFonts w:cs="Arial"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BEA94F4" w14:textId="77777777" w:rsidR="00ED66AA" w:rsidRPr="00ED66AA" w:rsidRDefault="00ED66AA" w:rsidP="00C2796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ED66AA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ED66AA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ED66A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ED66AA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0161427D" w14:textId="77777777" w:rsidR="00ED66AA" w:rsidRPr="00ED66AA" w:rsidRDefault="00ED66AA" w:rsidP="00C2796F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42A84B42" w14:textId="77777777" w:rsidR="00ED66AA" w:rsidRPr="00ED66AA" w:rsidRDefault="00ED66AA" w:rsidP="00ED66AA">
      <w:pPr>
        <w:rPr>
          <w:rFonts w:cs="Arial"/>
        </w:rPr>
      </w:pPr>
    </w:p>
    <w:p w14:paraId="631E2402" w14:textId="4500AB92" w:rsidR="002C49DB" w:rsidRPr="00ED66AA" w:rsidRDefault="002C49DB" w:rsidP="001357B8">
      <w:pPr>
        <w:spacing w:line="360" w:lineRule="auto"/>
        <w:ind w:right="-2378"/>
        <w:jc w:val="both"/>
        <w:rPr>
          <w:rFonts w:cs="Arial"/>
          <w:b/>
          <w:sz w:val="16"/>
          <w:szCs w:val="20"/>
        </w:rPr>
      </w:pPr>
    </w:p>
    <w:sectPr w:rsidR="002C49DB" w:rsidRPr="00ED66AA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886A4" w14:textId="77777777" w:rsidR="00B607E4" w:rsidRDefault="00B607E4">
      <w:r>
        <w:separator/>
      </w:r>
    </w:p>
  </w:endnote>
  <w:endnote w:type="continuationSeparator" w:id="0">
    <w:p w14:paraId="05A0460E" w14:textId="77777777" w:rsidR="00B607E4" w:rsidRDefault="00B6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081DB" w14:textId="77777777" w:rsidR="00B068AD" w:rsidRDefault="00B068AD" w:rsidP="4729B7D3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4729B7D3">
      <w:fldChar w:fldCharType="begin"/>
    </w:r>
    <w:r>
      <w:rPr>
        <w:rFonts w:hint="eastAsia"/>
        <w:sz w:val="20"/>
      </w:rPr>
      <w:instrText xml:space="preserve"> FILENAME  \* MERGEFORMAT </w:instrText>
    </w:r>
    <w:r w:rsidRPr="4729B7D3">
      <w:rPr>
        <w:sz w:val="20"/>
      </w:rPr>
      <w:fldChar w:fldCharType="separate"/>
    </w:r>
    <w:r w:rsidR="002551A0" w:rsidRPr="4729B7D3">
      <w:rPr>
        <w:rFonts w:hint="eastAsia"/>
        <w:sz w:val="20"/>
        <w:szCs w:val="20"/>
      </w:rPr>
      <w:t>15xxxx_Baumer_PR_VeriSens_IP69K_DE_Anuga_revSTMI.docx</w:t>
    </w:r>
    <w:r w:rsidRPr="4729B7D3">
      <w:fldChar w:fldCharType="end"/>
    </w:r>
    <w:r>
      <w:rPr>
        <w:rFonts w:hint="eastAsia"/>
        <w:sz w:val="20"/>
      </w:rPr>
      <w:tab/>
    </w:r>
    <w:r w:rsidRPr="4729B7D3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4729B7D3">
      <w:rPr>
        <w:rFonts w:hint="eastAsia"/>
        <w:sz w:val="20"/>
      </w:rPr>
      <w:fldChar w:fldCharType="separate"/>
    </w:r>
    <w:r w:rsidRPr="4729B7D3">
      <w:rPr>
        <w:rFonts w:hint="eastAsia"/>
        <w:sz w:val="20"/>
        <w:szCs w:val="20"/>
      </w:rPr>
      <w:t>1</w:t>
    </w:r>
    <w:r w:rsidRPr="4729B7D3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4729B7D3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4729B7D3">
      <w:rPr>
        <w:rFonts w:hint="eastAsia"/>
        <w:sz w:val="20"/>
      </w:rPr>
      <w:fldChar w:fldCharType="separate"/>
    </w:r>
    <w:r w:rsidR="002551A0" w:rsidRPr="4729B7D3">
      <w:rPr>
        <w:rFonts w:hint="eastAsia"/>
        <w:sz w:val="20"/>
        <w:szCs w:val="20"/>
      </w:rPr>
      <w:t>2</w:t>
    </w:r>
    <w:r w:rsidRPr="4729B7D3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0C42B3B6" w14:textId="1CB3AD1E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D1859">
      <w:rPr>
        <w:noProof/>
      </w:rPr>
      <w:t>12.04.2022</w:t>
    </w:r>
    <w:r>
      <w:fldChar w:fldCharType="end"/>
    </w:r>
    <w:r>
      <w:rPr>
        <w:rFonts w:hint="eastAsia"/>
      </w:rPr>
      <w:t>/</w:t>
    </w:r>
    <w:r w:rsidR="00F92B76" w:rsidRPr="4729B7D3">
      <w:fldChar w:fldCharType="begin"/>
    </w:r>
    <w:r w:rsidR="00F92B76">
      <w:rPr>
        <w:rFonts w:hint="eastAsia"/>
      </w:rPr>
      <w:instrText xml:space="preserve"> AUTHOR  \* MERGEFORMAT </w:instrText>
    </w:r>
    <w:r w:rsidR="00F92B76" w:rsidRPr="4729B7D3">
      <w:fldChar w:fldCharType="separate"/>
    </w:r>
    <w:r w:rsidR="002551A0">
      <w:rPr>
        <w:noProof/>
      </w:rPr>
      <w:t>Diepenbrock Stefan</w:t>
    </w:r>
    <w:r w:rsidR="00F92B76" w:rsidRPr="4729B7D3"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75F4F80C" w14:textId="77777777"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F14AF" w14:textId="0788AD03" w:rsidR="00B068AD" w:rsidRDefault="00B068AD" w:rsidP="4729B7D3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 w:rsidRPr="4729B7D3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 w:rsidRPr="4729B7D3">
      <w:rPr>
        <w:rFonts w:hint="eastAsia"/>
        <w:sz w:val="16"/>
      </w:rPr>
      <w:fldChar w:fldCharType="separate"/>
    </w:r>
    <w:r w:rsidR="006D1859" w:rsidRPr="006D1859">
      <w:rPr>
        <w:noProof/>
        <w:sz w:val="16"/>
        <w:szCs w:val="16"/>
      </w:rPr>
      <w:t>2</w:t>
    </w:r>
    <w:r w:rsidRPr="4729B7D3">
      <w:rPr>
        <w:rFonts w:hint="eastAsia"/>
        <w:sz w:val="16"/>
        <w:szCs w:val="16"/>
      </w:rPr>
      <w:fldChar w:fldCharType="end"/>
    </w:r>
    <w:r>
      <w:rPr>
        <w:rFonts w:hint="eastAsia"/>
        <w:sz w:val="16"/>
        <w:szCs w:val="16"/>
      </w:rPr>
      <w:t>/</w:t>
    </w:r>
    <w:r w:rsidRPr="4729B7D3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 w:rsidRPr="4729B7D3">
      <w:rPr>
        <w:rFonts w:hint="eastAsia"/>
        <w:sz w:val="16"/>
      </w:rPr>
      <w:fldChar w:fldCharType="separate"/>
    </w:r>
    <w:r w:rsidR="006D1859" w:rsidRPr="006D1859">
      <w:rPr>
        <w:noProof/>
        <w:sz w:val="16"/>
        <w:szCs w:val="16"/>
      </w:rPr>
      <w:t>2</w:t>
    </w:r>
    <w:r w:rsidRPr="4729B7D3">
      <w:rPr>
        <w:rFonts w:hint="eastAsia"/>
        <w:sz w:val="16"/>
        <w:szCs w:val="16"/>
      </w:rP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31B94774" w14:textId="77777777"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2BF70ABA" w14:textId="77777777"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6057B" w14:textId="77777777" w:rsidR="00B068AD" w:rsidRDefault="00B068AD" w:rsidP="4729B7D3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4729B7D3">
      <w:fldChar w:fldCharType="begin"/>
    </w:r>
    <w:r>
      <w:rPr>
        <w:rFonts w:hint="eastAsia"/>
        <w:sz w:val="20"/>
      </w:rPr>
      <w:instrText xml:space="preserve"> FILENAME  \* MERGEFORMAT </w:instrText>
    </w:r>
    <w:r w:rsidRPr="4729B7D3">
      <w:rPr>
        <w:sz w:val="20"/>
      </w:rPr>
      <w:fldChar w:fldCharType="separate"/>
    </w:r>
    <w:r w:rsidR="002551A0" w:rsidRPr="4729B7D3">
      <w:rPr>
        <w:rFonts w:hint="eastAsia"/>
        <w:sz w:val="20"/>
        <w:szCs w:val="20"/>
      </w:rPr>
      <w:t>15xxxx_Baumer_PR_VeriSens_IP69K_DE_Anuga_revSTMI.docx</w:t>
    </w:r>
    <w:r w:rsidRPr="4729B7D3">
      <w:fldChar w:fldCharType="end"/>
    </w:r>
    <w:r>
      <w:rPr>
        <w:rFonts w:hint="eastAsia"/>
        <w:sz w:val="20"/>
      </w:rPr>
      <w:tab/>
    </w:r>
    <w:r w:rsidRPr="4729B7D3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4729B7D3">
      <w:rPr>
        <w:rFonts w:hint="eastAsia"/>
        <w:sz w:val="20"/>
      </w:rPr>
      <w:fldChar w:fldCharType="separate"/>
    </w:r>
    <w:r w:rsidRPr="4729B7D3">
      <w:rPr>
        <w:rFonts w:hint="eastAsia"/>
        <w:sz w:val="20"/>
        <w:szCs w:val="20"/>
      </w:rPr>
      <w:t>1</w:t>
    </w:r>
    <w:r w:rsidRPr="4729B7D3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4729B7D3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4729B7D3">
      <w:rPr>
        <w:rFonts w:hint="eastAsia"/>
        <w:sz w:val="20"/>
      </w:rPr>
      <w:fldChar w:fldCharType="separate"/>
    </w:r>
    <w:r w:rsidR="002551A0" w:rsidRPr="4729B7D3">
      <w:rPr>
        <w:rFonts w:hint="eastAsia"/>
        <w:sz w:val="20"/>
        <w:szCs w:val="20"/>
      </w:rPr>
      <w:t>2</w:t>
    </w:r>
    <w:r w:rsidRPr="4729B7D3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593D20A4" w14:textId="5D09D04A" w:rsidR="00B068AD" w:rsidRDefault="00B068AD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D1859">
      <w:rPr>
        <w:noProof/>
      </w:rPr>
      <w:t>12.04.2022</w:t>
    </w:r>
    <w:r>
      <w:fldChar w:fldCharType="end"/>
    </w:r>
    <w:r>
      <w:rPr>
        <w:rFonts w:hint="eastAsia"/>
      </w:rPr>
      <w:t>/</w:t>
    </w:r>
    <w:r w:rsidR="00F92B76" w:rsidRPr="4729B7D3">
      <w:fldChar w:fldCharType="begin"/>
    </w:r>
    <w:r w:rsidR="00F92B76">
      <w:rPr>
        <w:rFonts w:hint="eastAsia"/>
      </w:rPr>
      <w:instrText xml:space="preserve"> AUTHOR  \* MERGEFORMAT </w:instrText>
    </w:r>
    <w:r w:rsidR="00F92B76" w:rsidRPr="4729B7D3">
      <w:fldChar w:fldCharType="separate"/>
    </w:r>
    <w:r w:rsidR="002551A0">
      <w:rPr>
        <w:noProof/>
      </w:rPr>
      <w:t>Diepenbrock Stefan</w:t>
    </w:r>
    <w:r w:rsidR="00F92B76" w:rsidRPr="4729B7D3"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191A0F11" w14:textId="77777777"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055BF" w14:textId="77777777" w:rsidR="00B607E4" w:rsidRDefault="00B607E4">
      <w:r>
        <w:separator/>
      </w:r>
    </w:p>
  </w:footnote>
  <w:footnote w:type="continuationSeparator" w:id="0">
    <w:p w14:paraId="28504FB3" w14:textId="77777777" w:rsidR="00B607E4" w:rsidRDefault="00B60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3A2E" w14:textId="77777777" w:rsidR="00B068AD" w:rsidRDefault="00B068AD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3F0B6965" wp14:editId="33D72EB8">
          <wp:extent cx="1743075" cy="219075"/>
          <wp:effectExtent l="0" t="0" r="9525" b="9525"/>
          <wp:docPr id="1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61281951" wp14:editId="5A601569">
          <wp:extent cx="1028700" cy="114300"/>
          <wp:effectExtent l="0" t="0" r="0" b="0"/>
          <wp:docPr id="2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0ABF"/>
    <w:rsid w:val="0000182A"/>
    <w:rsid w:val="000038DB"/>
    <w:rsid w:val="00003C2A"/>
    <w:rsid w:val="00004595"/>
    <w:rsid w:val="00004CF2"/>
    <w:rsid w:val="00006255"/>
    <w:rsid w:val="00007A1F"/>
    <w:rsid w:val="00010715"/>
    <w:rsid w:val="00013309"/>
    <w:rsid w:val="0001673B"/>
    <w:rsid w:val="000209FB"/>
    <w:rsid w:val="00026C94"/>
    <w:rsid w:val="000325AB"/>
    <w:rsid w:val="0003617C"/>
    <w:rsid w:val="00045E52"/>
    <w:rsid w:val="00046785"/>
    <w:rsid w:val="00050D87"/>
    <w:rsid w:val="00055535"/>
    <w:rsid w:val="0006060F"/>
    <w:rsid w:val="0006218F"/>
    <w:rsid w:val="0006626C"/>
    <w:rsid w:val="00070143"/>
    <w:rsid w:val="0007516C"/>
    <w:rsid w:val="000775EA"/>
    <w:rsid w:val="0008350F"/>
    <w:rsid w:val="00091302"/>
    <w:rsid w:val="00095264"/>
    <w:rsid w:val="00097970"/>
    <w:rsid w:val="00097DD2"/>
    <w:rsid w:val="000A1E6F"/>
    <w:rsid w:val="000A3636"/>
    <w:rsid w:val="000A4537"/>
    <w:rsid w:val="000A492C"/>
    <w:rsid w:val="000A74D3"/>
    <w:rsid w:val="000B4092"/>
    <w:rsid w:val="000B4DDB"/>
    <w:rsid w:val="000B58F7"/>
    <w:rsid w:val="000C2765"/>
    <w:rsid w:val="000C360B"/>
    <w:rsid w:val="000C7D58"/>
    <w:rsid w:val="000D069A"/>
    <w:rsid w:val="000D342E"/>
    <w:rsid w:val="000D5A33"/>
    <w:rsid w:val="000E09DD"/>
    <w:rsid w:val="000F2DC8"/>
    <w:rsid w:val="000F37F4"/>
    <w:rsid w:val="000F6DFA"/>
    <w:rsid w:val="001006D2"/>
    <w:rsid w:val="001010DA"/>
    <w:rsid w:val="00106CC0"/>
    <w:rsid w:val="00110207"/>
    <w:rsid w:val="00111CFF"/>
    <w:rsid w:val="00114804"/>
    <w:rsid w:val="00114E53"/>
    <w:rsid w:val="001158A1"/>
    <w:rsid w:val="001208D2"/>
    <w:rsid w:val="00121F2A"/>
    <w:rsid w:val="0013477A"/>
    <w:rsid w:val="001357B8"/>
    <w:rsid w:val="00137010"/>
    <w:rsid w:val="0013782A"/>
    <w:rsid w:val="00143A62"/>
    <w:rsid w:val="001575E6"/>
    <w:rsid w:val="00163E50"/>
    <w:rsid w:val="0016445F"/>
    <w:rsid w:val="00165C2D"/>
    <w:rsid w:val="00167B75"/>
    <w:rsid w:val="001736D3"/>
    <w:rsid w:val="001755B9"/>
    <w:rsid w:val="00177780"/>
    <w:rsid w:val="00180C13"/>
    <w:rsid w:val="00181590"/>
    <w:rsid w:val="001819DF"/>
    <w:rsid w:val="001820FC"/>
    <w:rsid w:val="00182723"/>
    <w:rsid w:val="00186571"/>
    <w:rsid w:val="00190E7A"/>
    <w:rsid w:val="0019410E"/>
    <w:rsid w:val="001942A3"/>
    <w:rsid w:val="0019646A"/>
    <w:rsid w:val="001A3272"/>
    <w:rsid w:val="001A3B8A"/>
    <w:rsid w:val="001A3E95"/>
    <w:rsid w:val="001A463B"/>
    <w:rsid w:val="001A4DD7"/>
    <w:rsid w:val="001A54D5"/>
    <w:rsid w:val="001A72F7"/>
    <w:rsid w:val="001B283A"/>
    <w:rsid w:val="001B55FD"/>
    <w:rsid w:val="001B664A"/>
    <w:rsid w:val="001C167E"/>
    <w:rsid w:val="001C3822"/>
    <w:rsid w:val="001C3DA0"/>
    <w:rsid w:val="001D6C33"/>
    <w:rsid w:val="001E7A84"/>
    <w:rsid w:val="001F271A"/>
    <w:rsid w:val="001F4975"/>
    <w:rsid w:val="001F5872"/>
    <w:rsid w:val="001F5CFA"/>
    <w:rsid w:val="001F7E40"/>
    <w:rsid w:val="0020444B"/>
    <w:rsid w:val="00213056"/>
    <w:rsid w:val="00214776"/>
    <w:rsid w:val="00216E60"/>
    <w:rsid w:val="002206AC"/>
    <w:rsid w:val="00225A35"/>
    <w:rsid w:val="00226420"/>
    <w:rsid w:val="0023093A"/>
    <w:rsid w:val="002315C6"/>
    <w:rsid w:val="0023202A"/>
    <w:rsid w:val="00233A6A"/>
    <w:rsid w:val="0023418F"/>
    <w:rsid w:val="002350B3"/>
    <w:rsid w:val="0023608E"/>
    <w:rsid w:val="00242810"/>
    <w:rsid w:val="00242AC3"/>
    <w:rsid w:val="00242DAF"/>
    <w:rsid w:val="00243650"/>
    <w:rsid w:val="00247813"/>
    <w:rsid w:val="00247E98"/>
    <w:rsid w:val="00250137"/>
    <w:rsid w:val="002551A0"/>
    <w:rsid w:val="00264E2E"/>
    <w:rsid w:val="00266BC6"/>
    <w:rsid w:val="00267869"/>
    <w:rsid w:val="00267AE3"/>
    <w:rsid w:val="00270D14"/>
    <w:rsid w:val="002760F1"/>
    <w:rsid w:val="00277CF6"/>
    <w:rsid w:val="00281B0E"/>
    <w:rsid w:val="002853A0"/>
    <w:rsid w:val="00285805"/>
    <w:rsid w:val="00285EA4"/>
    <w:rsid w:val="002877F1"/>
    <w:rsid w:val="00287C0E"/>
    <w:rsid w:val="00297995"/>
    <w:rsid w:val="002A2F73"/>
    <w:rsid w:val="002A3757"/>
    <w:rsid w:val="002A4117"/>
    <w:rsid w:val="002A5004"/>
    <w:rsid w:val="002B2DF7"/>
    <w:rsid w:val="002C18D7"/>
    <w:rsid w:val="002C49DB"/>
    <w:rsid w:val="002C6B3F"/>
    <w:rsid w:val="002D31A5"/>
    <w:rsid w:val="002D3AE9"/>
    <w:rsid w:val="002E2D44"/>
    <w:rsid w:val="002E2DBA"/>
    <w:rsid w:val="002E4D71"/>
    <w:rsid w:val="002E6E87"/>
    <w:rsid w:val="002E7365"/>
    <w:rsid w:val="002F0F3D"/>
    <w:rsid w:val="002F1AF7"/>
    <w:rsid w:val="002F2810"/>
    <w:rsid w:val="002F385B"/>
    <w:rsid w:val="002F4802"/>
    <w:rsid w:val="002F6854"/>
    <w:rsid w:val="00300A8D"/>
    <w:rsid w:val="0030285F"/>
    <w:rsid w:val="00303333"/>
    <w:rsid w:val="003047FB"/>
    <w:rsid w:val="003072D0"/>
    <w:rsid w:val="00313DF6"/>
    <w:rsid w:val="00313FF3"/>
    <w:rsid w:val="00314B63"/>
    <w:rsid w:val="0031526C"/>
    <w:rsid w:val="0031660B"/>
    <w:rsid w:val="003166CA"/>
    <w:rsid w:val="00322386"/>
    <w:rsid w:val="00330015"/>
    <w:rsid w:val="0033047C"/>
    <w:rsid w:val="0033460A"/>
    <w:rsid w:val="003410AD"/>
    <w:rsid w:val="00341496"/>
    <w:rsid w:val="0034489E"/>
    <w:rsid w:val="00344D4B"/>
    <w:rsid w:val="003531A5"/>
    <w:rsid w:val="0036354F"/>
    <w:rsid w:val="003637E1"/>
    <w:rsid w:val="003646EC"/>
    <w:rsid w:val="00376185"/>
    <w:rsid w:val="003831FB"/>
    <w:rsid w:val="00385975"/>
    <w:rsid w:val="00387478"/>
    <w:rsid w:val="003879AE"/>
    <w:rsid w:val="0039198D"/>
    <w:rsid w:val="00392B64"/>
    <w:rsid w:val="003A3B92"/>
    <w:rsid w:val="003A3F92"/>
    <w:rsid w:val="003B5CD3"/>
    <w:rsid w:val="003B60CF"/>
    <w:rsid w:val="003B636A"/>
    <w:rsid w:val="003B6ADC"/>
    <w:rsid w:val="003B7408"/>
    <w:rsid w:val="003B7B97"/>
    <w:rsid w:val="003C3463"/>
    <w:rsid w:val="003D2A80"/>
    <w:rsid w:val="003E15E9"/>
    <w:rsid w:val="003E2143"/>
    <w:rsid w:val="003E7855"/>
    <w:rsid w:val="003F2EEE"/>
    <w:rsid w:val="003F3FDA"/>
    <w:rsid w:val="003F4186"/>
    <w:rsid w:val="003F4F80"/>
    <w:rsid w:val="003F5F07"/>
    <w:rsid w:val="003F6E96"/>
    <w:rsid w:val="00401946"/>
    <w:rsid w:val="00401BF5"/>
    <w:rsid w:val="004042A9"/>
    <w:rsid w:val="004047B5"/>
    <w:rsid w:val="0040517D"/>
    <w:rsid w:val="00406CCB"/>
    <w:rsid w:val="00412E2E"/>
    <w:rsid w:val="00412EE6"/>
    <w:rsid w:val="0041387F"/>
    <w:rsid w:val="00415414"/>
    <w:rsid w:val="0041679D"/>
    <w:rsid w:val="00417D14"/>
    <w:rsid w:val="0042196E"/>
    <w:rsid w:val="00424ED7"/>
    <w:rsid w:val="0042728A"/>
    <w:rsid w:val="00440B50"/>
    <w:rsid w:val="00440CE9"/>
    <w:rsid w:val="00441224"/>
    <w:rsid w:val="004419CA"/>
    <w:rsid w:val="00445F57"/>
    <w:rsid w:val="004468DE"/>
    <w:rsid w:val="00454D57"/>
    <w:rsid w:val="0045513F"/>
    <w:rsid w:val="00457DF9"/>
    <w:rsid w:val="004606B1"/>
    <w:rsid w:val="00466C89"/>
    <w:rsid w:val="00466CFB"/>
    <w:rsid w:val="00466EE5"/>
    <w:rsid w:val="00467B58"/>
    <w:rsid w:val="0047388B"/>
    <w:rsid w:val="0048103A"/>
    <w:rsid w:val="00486C8E"/>
    <w:rsid w:val="00486F5B"/>
    <w:rsid w:val="0048725C"/>
    <w:rsid w:val="004904BE"/>
    <w:rsid w:val="004908FD"/>
    <w:rsid w:val="00492364"/>
    <w:rsid w:val="00493E9A"/>
    <w:rsid w:val="00494557"/>
    <w:rsid w:val="004A384B"/>
    <w:rsid w:val="004A5176"/>
    <w:rsid w:val="004B6E88"/>
    <w:rsid w:val="004C0ABF"/>
    <w:rsid w:val="004C115C"/>
    <w:rsid w:val="004C2FB1"/>
    <w:rsid w:val="004D1E43"/>
    <w:rsid w:val="004D2A71"/>
    <w:rsid w:val="004E03C0"/>
    <w:rsid w:val="004E4703"/>
    <w:rsid w:val="004F3635"/>
    <w:rsid w:val="004F4434"/>
    <w:rsid w:val="004F601E"/>
    <w:rsid w:val="004F726A"/>
    <w:rsid w:val="004F7E62"/>
    <w:rsid w:val="00500B82"/>
    <w:rsid w:val="005025C2"/>
    <w:rsid w:val="00503726"/>
    <w:rsid w:val="00505CAC"/>
    <w:rsid w:val="00516077"/>
    <w:rsid w:val="005163FA"/>
    <w:rsid w:val="005169A5"/>
    <w:rsid w:val="005240C6"/>
    <w:rsid w:val="00524890"/>
    <w:rsid w:val="00525504"/>
    <w:rsid w:val="00527366"/>
    <w:rsid w:val="00530120"/>
    <w:rsid w:val="005304B8"/>
    <w:rsid w:val="00535F34"/>
    <w:rsid w:val="00540302"/>
    <w:rsid w:val="00540688"/>
    <w:rsid w:val="0054416B"/>
    <w:rsid w:val="0054521B"/>
    <w:rsid w:val="00546ECC"/>
    <w:rsid w:val="00551698"/>
    <w:rsid w:val="0055626B"/>
    <w:rsid w:val="00560A5F"/>
    <w:rsid w:val="005634FE"/>
    <w:rsid w:val="00563A1D"/>
    <w:rsid w:val="00566A8E"/>
    <w:rsid w:val="005735A7"/>
    <w:rsid w:val="00573D05"/>
    <w:rsid w:val="00575413"/>
    <w:rsid w:val="005833F0"/>
    <w:rsid w:val="00584F00"/>
    <w:rsid w:val="005867AE"/>
    <w:rsid w:val="00590E14"/>
    <w:rsid w:val="005912E7"/>
    <w:rsid w:val="00594094"/>
    <w:rsid w:val="005955CB"/>
    <w:rsid w:val="00595AFF"/>
    <w:rsid w:val="005975FB"/>
    <w:rsid w:val="005A1846"/>
    <w:rsid w:val="005A2438"/>
    <w:rsid w:val="005A5834"/>
    <w:rsid w:val="005B6778"/>
    <w:rsid w:val="005C1D79"/>
    <w:rsid w:val="005C395C"/>
    <w:rsid w:val="005C4013"/>
    <w:rsid w:val="005C5413"/>
    <w:rsid w:val="005C5BBA"/>
    <w:rsid w:val="005C5EE4"/>
    <w:rsid w:val="005C770D"/>
    <w:rsid w:val="005C7EEB"/>
    <w:rsid w:val="005D1547"/>
    <w:rsid w:val="005D2120"/>
    <w:rsid w:val="005D2F7E"/>
    <w:rsid w:val="005D448E"/>
    <w:rsid w:val="005E0996"/>
    <w:rsid w:val="005E4D3F"/>
    <w:rsid w:val="005E6BF9"/>
    <w:rsid w:val="005E7F15"/>
    <w:rsid w:val="005F63E5"/>
    <w:rsid w:val="005F6F10"/>
    <w:rsid w:val="0060340A"/>
    <w:rsid w:val="0060368B"/>
    <w:rsid w:val="00606786"/>
    <w:rsid w:val="00612C96"/>
    <w:rsid w:val="00614D0D"/>
    <w:rsid w:val="00615602"/>
    <w:rsid w:val="00616746"/>
    <w:rsid w:val="00620C62"/>
    <w:rsid w:val="00621D67"/>
    <w:rsid w:val="00623DDF"/>
    <w:rsid w:val="0062476F"/>
    <w:rsid w:val="00633ECC"/>
    <w:rsid w:val="00644CA0"/>
    <w:rsid w:val="0064675E"/>
    <w:rsid w:val="00646D6D"/>
    <w:rsid w:val="00647443"/>
    <w:rsid w:val="006518AA"/>
    <w:rsid w:val="00661BFC"/>
    <w:rsid w:val="00661D92"/>
    <w:rsid w:val="00661E9F"/>
    <w:rsid w:val="00664072"/>
    <w:rsid w:val="00671362"/>
    <w:rsid w:val="006746E5"/>
    <w:rsid w:val="006836DF"/>
    <w:rsid w:val="00691E6E"/>
    <w:rsid w:val="00696A43"/>
    <w:rsid w:val="006A2620"/>
    <w:rsid w:val="006A4890"/>
    <w:rsid w:val="006A4B9A"/>
    <w:rsid w:val="006A71E6"/>
    <w:rsid w:val="006B0667"/>
    <w:rsid w:val="006B3EBB"/>
    <w:rsid w:val="006C5957"/>
    <w:rsid w:val="006D1859"/>
    <w:rsid w:val="006D2E9A"/>
    <w:rsid w:val="006D4588"/>
    <w:rsid w:val="006D54DA"/>
    <w:rsid w:val="006D5E32"/>
    <w:rsid w:val="006D7391"/>
    <w:rsid w:val="006E30E1"/>
    <w:rsid w:val="006F31E9"/>
    <w:rsid w:val="006F376E"/>
    <w:rsid w:val="006F7182"/>
    <w:rsid w:val="006F78F6"/>
    <w:rsid w:val="006F7B00"/>
    <w:rsid w:val="006F7CA3"/>
    <w:rsid w:val="00701B5B"/>
    <w:rsid w:val="00705167"/>
    <w:rsid w:val="0070595A"/>
    <w:rsid w:val="007104C2"/>
    <w:rsid w:val="00711D4A"/>
    <w:rsid w:val="00711FF0"/>
    <w:rsid w:val="007161F8"/>
    <w:rsid w:val="0072160E"/>
    <w:rsid w:val="0073188C"/>
    <w:rsid w:val="007360F8"/>
    <w:rsid w:val="00742729"/>
    <w:rsid w:val="0075397B"/>
    <w:rsid w:val="00753C0B"/>
    <w:rsid w:val="00755A38"/>
    <w:rsid w:val="00756FA8"/>
    <w:rsid w:val="007571A0"/>
    <w:rsid w:val="007579C0"/>
    <w:rsid w:val="0076288D"/>
    <w:rsid w:val="00765867"/>
    <w:rsid w:val="007658F6"/>
    <w:rsid w:val="00765D5D"/>
    <w:rsid w:val="007678A7"/>
    <w:rsid w:val="00771941"/>
    <w:rsid w:val="00776C67"/>
    <w:rsid w:val="00780118"/>
    <w:rsid w:val="00783AA5"/>
    <w:rsid w:val="00792874"/>
    <w:rsid w:val="00793B6D"/>
    <w:rsid w:val="00796854"/>
    <w:rsid w:val="00796F9A"/>
    <w:rsid w:val="007A41D6"/>
    <w:rsid w:val="007A5138"/>
    <w:rsid w:val="007A5441"/>
    <w:rsid w:val="007A5BCD"/>
    <w:rsid w:val="007B749A"/>
    <w:rsid w:val="007B7DC4"/>
    <w:rsid w:val="007C103E"/>
    <w:rsid w:val="007C3E22"/>
    <w:rsid w:val="007D6082"/>
    <w:rsid w:val="007D7B49"/>
    <w:rsid w:val="007E0B32"/>
    <w:rsid w:val="007E5F16"/>
    <w:rsid w:val="007E7393"/>
    <w:rsid w:val="007F1C12"/>
    <w:rsid w:val="007F20E8"/>
    <w:rsid w:val="007F2B0C"/>
    <w:rsid w:val="007F2E7E"/>
    <w:rsid w:val="007F531B"/>
    <w:rsid w:val="007F6E90"/>
    <w:rsid w:val="0080049B"/>
    <w:rsid w:val="008006AA"/>
    <w:rsid w:val="008045C2"/>
    <w:rsid w:val="008065EC"/>
    <w:rsid w:val="00810FEA"/>
    <w:rsid w:val="0081164D"/>
    <w:rsid w:val="00812F6F"/>
    <w:rsid w:val="00815D72"/>
    <w:rsid w:val="00817EEE"/>
    <w:rsid w:val="00817F98"/>
    <w:rsid w:val="008205EE"/>
    <w:rsid w:val="008257DB"/>
    <w:rsid w:val="00825CBF"/>
    <w:rsid w:val="00825D45"/>
    <w:rsid w:val="0082773D"/>
    <w:rsid w:val="00832110"/>
    <w:rsid w:val="00834797"/>
    <w:rsid w:val="00842A88"/>
    <w:rsid w:val="00845037"/>
    <w:rsid w:val="00847BC4"/>
    <w:rsid w:val="008506C5"/>
    <w:rsid w:val="00851182"/>
    <w:rsid w:val="00852504"/>
    <w:rsid w:val="00856B24"/>
    <w:rsid w:val="00860FA5"/>
    <w:rsid w:val="00864833"/>
    <w:rsid w:val="00865394"/>
    <w:rsid w:val="00865A91"/>
    <w:rsid w:val="0087333E"/>
    <w:rsid w:val="00874ECF"/>
    <w:rsid w:val="0087580B"/>
    <w:rsid w:val="00883909"/>
    <w:rsid w:val="008842AD"/>
    <w:rsid w:val="00884329"/>
    <w:rsid w:val="008854C1"/>
    <w:rsid w:val="008879C5"/>
    <w:rsid w:val="008916F1"/>
    <w:rsid w:val="008A13A1"/>
    <w:rsid w:val="008A29E0"/>
    <w:rsid w:val="008A2A2E"/>
    <w:rsid w:val="008A53D5"/>
    <w:rsid w:val="008B07A9"/>
    <w:rsid w:val="008B3073"/>
    <w:rsid w:val="008B3C10"/>
    <w:rsid w:val="008B50B0"/>
    <w:rsid w:val="008C108E"/>
    <w:rsid w:val="008C36AD"/>
    <w:rsid w:val="008D0576"/>
    <w:rsid w:val="008D3C11"/>
    <w:rsid w:val="008D4EC8"/>
    <w:rsid w:val="008D5145"/>
    <w:rsid w:val="008D5276"/>
    <w:rsid w:val="008E6D89"/>
    <w:rsid w:val="008F3939"/>
    <w:rsid w:val="008F3F87"/>
    <w:rsid w:val="008F6C20"/>
    <w:rsid w:val="008F7A9D"/>
    <w:rsid w:val="008F7E45"/>
    <w:rsid w:val="00903B1F"/>
    <w:rsid w:val="009059C1"/>
    <w:rsid w:val="00905A02"/>
    <w:rsid w:val="00921F75"/>
    <w:rsid w:val="00923462"/>
    <w:rsid w:val="00924F0F"/>
    <w:rsid w:val="009251B4"/>
    <w:rsid w:val="0092598E"/>
    <w:rsid w:val="009274F2"/>
    <w:rsid w:val="00927878"/>
    <w:rsid w:val="00930C15"/>
    <w:rsid w:val="009371DC"/>
    <w:rsid w:val="00937695"/>
    <w:rsid w:val="00943375"/>
    <w:rsid w:val="009465A3"/>
    <w:rsid w:val="00946A04"/>
    <w:rsid w:val="009503B7"/>
    <w:rsid w:val="00955C2F"/>
    <w:rsid w:val="00956BEF"/>
    <w:rsid w:val="00960872"/>
    <w:rsid w:val="009633B6"/>
    <w:rsid w:val="00963B9A"/>
    <w:rsid w:val="00963F21"/>
    <w:rsid w:val="0096592E"/>
    <w:rsid w:val="00967879"/>
    <w:rsid w:val="00973622"/>
    <w:rsid w:val="00974780"/>
    <w:rsid w:val="00977539"/>
    <w:rsid w:val="0098158F"/>
    <w:rsid w:val="00981741"/>
    <w:rsid w:val="00981973"/>
    <w:rsid w:val="00982434"/>
    <w:rsid w:val="00984BF4"/>
    <w:rsid w:val="00991F73"/>
    <w:rsid w:val="00995E09"/>
    <w:rsid w:val="009966BD"/>
    <w:rsid w:val="00996B38"/>
    <w:rsid w:val="009975A2"/>
    <w:rsid w:val="009A32B7"/>
    <w:rsid w:val="009B5DB1"/>
    <w:rsid w:val="009B6C3D"/>
    <w:rsid w:val="009B738E"/>
    <w:rsid w:val="009C733C"/>
    <w:rsid w:val="009D48C3"/>
    <w:rsid w:val="009D7AE4"/>
    <w:rsid w:val="009E141A"/>
    <w:rsid w:val="009E6DCD"/>
    <w:rsid w:val="009F2DA3"/>
    <w:rsid w:val="00A02DA0"/>
    <w:rsid w:val="00A03DA0"/>
    <w:rsid w:val="00A11C52"/>
    <w:rsid w:val="00A12484"/>
    <w:rsid w:val="00A17112"/>
    <w:rsid w:val="00A2124B"/>
    <w:rsid w:val="00A2137F"/>
    <w:rsid w:val="00A23DE1"/>
    <w:rsid w:val="00A2461C"/>
    <w:rsid w:val="00A26EED"/>
    <w:rsid w:val="00A314A3"/>
    <w:rsid w:val="00A358D6"/>
    <w:rsid w:val="00A40A46"/>
    <w:rsid w:val="00A42384"/>
    <w:rsid w:val="00A4320A"/>
    <w:rsid w:val="00A443D2"/>
    <w:rsid w:val="00A51882"/>
    <w:rsid w:val="00A57C8C"/>
    <w:rsid w:val="00A60557"/>
    <w:rsid w:val="00A65BAE"/>
    <w:rsid w:val="00A67204"/>
    <w:rsid w:val="00A678BE"/>
    <w:rsid w:val="00A71E2C"/>
    <w:rsid w:val="00A72AA8"/>
    <w:rsid w:val="00A75D24"/>
    <w:rsid w:val="00A833E4"/>
    <w:rsid w:val="00A845B4"/>
    <w:rsid w:val="00A86F31"/>
    <w:rsid w:val="00A91EA6"/>
    <w:rsid w:val="00A97297"/>
    <w:rsid w:val="00AA22BA"/>
    <w:rsid w:val="00AA2E25"/>
    <w:rsid w:val="00AB0C6F"/>
    <w:rsid w:val="00AB21AF"/>
    <w:rsid w:val="00AB2D68"/>
    <w:rsid w:val="00AB366C"/>
    <w:rsid w:val="00AC225D"/>
    <w:rsid w:val="00AD44E4"/>
    <w:rsid w:val="00AE20BD"/>
    <w:rsid w:val="00AF1413"/>
    <w:rsid w:val="00AF1AD7"/>
    <w:rsid w:val="00AF2711"/>
    <w:rsid w:val="00AF4722"/>
    <w:rsid w:val="00AF6DDE"/>
    <w:rsid w:val="00B0048D"/>
    <w:rsid w:val="00B0112F"/>
    <w:rsid w:val="00B025FE"/>
    <w:rsid w:val="00B02D40"/>
    <w:rsid w:val="00B039BA"/>
    <w:rsid w:val="00B068AD"/>
    <w:rsid w:val="00B0720A"/>
    <w:rsid w:val="00B11874"/>
    <w:rsid w:val="00B122D8"/>
    <w:rsid w:val="00B12B3E"/>
    <w:rsid w:val="00B179CB"/>
    <w:rsid w:val="00B35939"/>
    <w:rsid w:val="00B405C0"/>
    <w:rsid w:val="00B409E7"/>
    <w:rsid w:val="00B4119E"/>
    <w:rsid w:val="00B413DE"/>
    <w:rsid w:val="00B452B5"/>
    <w:rsid w:val="00B50D8E"/>
    <w:rsid w:val="00B56A63"/>
    <w:rsid w:val="00B607E4"/>
    <w:rsid w:val="00B60899"/>
    <w:rsid w:val="00B63889"/>
    <w:rsid w:val="00B64AA6"/>
    <w:rsid w:val="00B675D5"/>
    <w:rsid w:val="00B75A52"/>
    <w:rsid w:val="00B80BFD"/>
    <w:rsid w:val="00B81662"/>
    <w:rsid w:val="00B84651"/>
    <w:rsid w:val="00B87682"/>
    <w:rsid w:val="00B878E6"/>
    <w:rsid w:val="00B944D5"/>
    <w:rsid w:val="00B9520B"/>
    <w:rsid w:val="00B95A11"/>
    <w:rsid w:val="00B95B47"/>
    <w:rsid w:val="00BA0D02"/>
    <w:rsid w:val="00BA281A"/>
    <w:rsid w:val="00BA363A"/>
    <w:rsid w:val="00BA4EA5"/>
    <w:rsid w:val="00BB106D"/>
    <w:rsid w:val="00BB1C60"/>
    <w:rsid w:val="00BC1524"/>
    <w:rsid w:val="00BC5444"/>
    <w:rsid w:val="00BC7E58"/>
    <w:rsid w:val="00BD0160"/>
    <w:rsid w:val="00BD0FC4"/>
    <w:rsid w:val="00BD5EFF"/>
    <w:rsid w:val="00BE114C"/>
    <w:rsid w:val="00BE43FF"/>
    <w:rsid w:val="00BF0A0D"/>
    <w:rsid w:val="00BF27CE"/>
    <w:rsid w:val="00BF3EAA"/>
    <w:rsid w:val="00BF45F8"/>
    <w:rsid w:val="00C0095C"/>
    <w:rsid w:val="00C021A7"/>
    <w:rsid w:val="00C04559"/>
    <w:rsid w:val="00C159D8"/>
    <w:rsid w:val="00C16B21"/>
    <w:rsid w:val="00C17FC7"/>
    <w:rsid w:val="00C20951"/>
    <w:rsid w:val="00C22951"/>
    <w:rsid w:val="00C27FC9"/>
    <w:rsid w:val="00C30993"/>
    <w:rsid w:val="00C325B6"/>
    <w:rsid w:val="00C32F83"/>
    <w:rsid w:val="00C33CC2"/>
    <w:rsid w:val="00C34061"/>
    <w:rsid w:val="00C34A15"/>
    <w:rsid w:val="00C36E7E"/>
    <w:rsid w:val="00C42C1E"/>
    <w:rsid w:val="00C45B61"/>
    <w:rsid w:val="00C55978"/>
    <w:rsid w:val="00C55BEA"/>
    <w:rsid w:val="00C63B5D"/>
    <w:rsid w:val="00C757BB"/>
    <w:rsid w:val="00C8703D"/>
    <w:rsid w:val="00C877C2"/>
    <w:rsid w:val="00C879A3"/>
    <w:rsid w:val="00C907CC"/>
    <w:rsid w:val="00C90C7E"/>
    <w:rsid w:val="00C92FEF"/>
    <w:rsid w:val="00C9524D"/>
    <w:rsid w:val="00C97438"/>
    <w:rsid w:val="00CA0FA3"/>
    <w:rsid w:val="00CA1312"/>
    <w:rsid w:val="00CA1E46"/>
    <w:rsid w:val="00CA2769"/>
    <w:rsid w:val="00CA4025"/>
    <w:rsid w:val="00CA548E"/>
    <w:rsid w:val="00CB1E03"/>
    <w:rsid w:val="00CB23FF"/>
    <w:rsid w:val="00CB6BF2"/>
    <w:rsid w:val="00CC2617"/>
    <w:rsid w:val="00CC37E4"/>
    <w:rsid w:val="00CC4B2A"/>
    <w:rsid w:val="00CC4BC6"/>
    <w:rsid w:val="00CD3F70"/>
    <w:rsid w:val="00CD4C58"/>
    <w:rsid w:val="00CD7649"/>
    <w:rsid w:val="00CD7F70"/>
    <w:rsid w:val="00CE0B85"/>
    <w:rsid w:val="00CE3C66"/>
    <w:rsid w:val="00CE45FA"/>
    <w:rsid w:val="00CE5AC1"/>
    <w:rsid w:val="00CE6B11"/>
    <w:rsid w:val="00CE72D5"/>
    <w:rsid w:val="00CF2E4D"/>
    <w:rsid w:val="00CF6F66"/>
    <w:rsid w:val="00CF7B6B"/>
    <w:rsid w:val="00CF7F75"/>
    <w:rsid w:val="00D05D89"/>
    <w:rsid w:val="00D072BD"/>
    <w:rsid w:val="00D10509"/>
    <w:rsid w:val="00D1097A"/>
    <w:rsid w:val="00D12E04"/>
    <w:rsid w:val="00D13D5E"/>
    <w:rsid w:val="00D1552B"/>
    <w:rsid w:val="00D24195"/>
    <w:rsid w:val="00D26496"/>
    <w:rsid w:val="00D26FEC"/>
    <w:rsid w:val="00D31ADB"/>
    <w:rsid w:val="00D31E92"/>
    <w:rsid w:val="00D3278C"/>
    <w:rsid w:val="00D36F0F"/>
    <w:rsid w:val="00D439E0"/>
    <w:rsid w:val="00D47E55"/>
    <w:rsid w:val="00D50A49"/>
    <w:rsid w:val="00D50F68"/>
    <w:rsid w:val="00D529A9"/>
    <w:rsid w:val="00D53B05"/>
    <w:rsid w:val="00D604E7"/>
    <w:rsid w:val="00D63583"/>
    <w:rsid w:val="00D662F2"/>
    <w:rsid w:val="00D7385A"/>
    <w:rsid w:val="00D73B0B"/>
    <w:rsid w:val="00D77C6A"/>
    <w:rsid w:val="00D81A44"/>
    <w:rsid w:val="00D81AA4"/>
    <w:rsid w:val="00D831A1"/>
    <w:rsid w:val="00D84544"/>
    <w:rsid w:val="00D86D01"/>
    <w:rsid w:val="00D91BAC"/>
    <w:rsid w:val="00D944FF"/>
    <w:rsid w:val="00DA0285"/>
    <w:rsid w:val="00DA1BE9"/>
    <w:rsid w:val="00DA66DD"/>
    <w:rsid w:val="00DB4905"/>
    <w:rsid w:val="00DB7754"/>
    <w:rsid w:val="00DC2C05"/>
    <w:rsid w:val="00DC3BDC"/>
    <w:rsid w:val="00DC5EC6"/>
    <w:rsid w:val="00DD1F2B"/>
    <w:rsid w:val="00DD697F"/>
    <w:rsid w:val="00DE0772"/>
    <w:rsid w:val="00DE108D"/>
    <w:rsid w:val="00DE123C"/>
    <w:rsid w:val="00DE178E"/>
    <w:rsid w:val="00DE2BB7"/>
    <w:rsid w:val="00DE5553"/>
    <w:rsid w:val="00DE631F"/>
    <w:rsid w:val="00DE6C24"/>
    <w:rsid w:val="00DF399E"/>
    <w:rsid w:val="00DF4E68"/>
    <w:rsid w:val="00E06752"/>
    <w:rsid w:val="00E143D5"/>
    <w:rsid w:val="00E15C62"/>
    <w:rsid w:val="00E22857"/>
    <w:rsid w:val="00E22BCD"/>
    <w:rsid w:val="00E23476"/>
    <w:rsid w:val="00E355E3"/>
    <w:rsid w:val="00E35D19"/>
    <w:rsid w:val="00E37D90"/>
    <w:rsid w:val="00E37DAB"/>
    <w:rsid w:val="00E43A4F"/>
    <w:rsid w:val="00E4431C"/>
    <w:rsid w:val="00E4705A"/>
    <w:rsid w:val="00E51511"/>
    <w:rsid w:val="00E54C9A"/>
    <w:rsid w:val="00E54CBE"/>
    <w:rsid w:val="00E56859"/>
    <w:rsid w:val="00E644C3"/>
    <w:rsid w:val="00E652AD"/>
    <w:rsid w:val="00E663D0"/>
    <w:rsid w:val="00E6673F"/>
    <w:rsid w:val="00E66E57"/>
    <w:rsid w:val="00E67E76"/>
    <w:rsid w:val="00E70D43"/>
    <w:rsid w:val="00E71941"/>
    <w:rsid w:val="00E727A9"/>
    <w:rsid w:val="00E74F3F"/>
    <w:rsid w:val="00E8088C"/>
    <w:rsid w:val="00E8774E"/>
    <w:rsid w:val="00E94B12"/>
    <w:rsid w:val="00E957C5"/>
    <w:rsid w:val="00E978CE"/>
    <w:rsid w:val="00E97CBD"/>
    <w:rsid w:val="00EA2637"/>
    <w:rsid w:val="00EA2987"/>
    <w:rsid w:val="00EA2CE1"/>
    <w:rsid w:val="00EA31D9"/>
    <w:rsid w:val="00EA6E92"/>
    <w:rsid w:val="00EA7ECB"/>
    <w:rsid w:val="00EB495A"/>
    <w:rsid w:val="00EB5BF9"/>
    <w:rsid w:val="00EC2A31"/>
    <w:rsid w:val="00ED49FB"/>
    <w:rsid w:val="00ED5BEF"/>
    <w:rsid w:val="00ED66AA"/>
    <w:rsid w:val="00EE1F82"/>
    <w:rsid w:val="00EE7D2B"/>
    <w:rsid w:val="00EF004D"/>
    <w:rsid w:val="00EF0635"/>
    <w:rsid w:val="00EF09A1"/>
    <w:rsid w:val="00EF425B"/>
    <w:rsid w:val="00EF5079"/>
    <w:rsid w:val="00EF52EC"/>
    <w:rsid w:val="00EF7044"/>
    <w:rsid w:val="00F02E39"/>
    <w:rsid w:val="00F04628"/>
    <w:rsid w:val="00F05F2D"/>
    <w:rsid w:val="00F06759"/>
    <w:rsid w:val="00F0683E"/>
    <w:rsid w:val="00F105B4"/>
    <w:rsid w:val="00F11435"/>
    <w:rsid w:val="00F140DF"/>
    <w:rsid w:val="00F15197"/>
    <w:rsid w:val="00F162E9"/>
    <w:rsid w:val="00F168ED"/>
    <w:rsid w:val="00F17FA9"/>
    <w:rsid w:val="00F20237"/>
    <w:rsid w:val="00F224F1"/>
    <w:rsid w:val="00F35627"/>
    <w:rsid w:val="00F44469"/>
    <w:rsid w:val="00F44BE6"/>
    <w:rsid w:val="00F46232"/>
    <w:rsid w:val="00F54167"/>
    <w:rsid w:val="00F562DD"/>
    <w:rsid w:val="00F56EDB"/>
    <w:rsid w:val="00F7050B"/>
    <w:rsid w:val="00F70C7B"/>
    <w:rsid w:val="00F71071"/>
    <w:rsid w:val="00F740E2"/>
    <w:rsid w:val="00F74B39"/>
    <w:rsid w:val="00F76D81"/>
    <w:rsid w:val="00F77404"/>
    <w:rsid w:val="00F8157D"/>
    <w:rsid w:val="00F86B28"/>
    <w:rsid w:val="00F87A1B"/>
    <w:rsid w:val="00F87E6A"/>
    <w:rsid w:val="00F91B62"/>
    <w:rsid w:val="00F92B76"/>
    <w:rsid w:val="00F95B93"/>
    <w:rsid w:val="00F96E79"/>
    <w:rsid w:val="00FA7852"/>
    <w:rsid w:val="00FB2211"/>
    <w:rsid w:val="00FB36B2"/>
    <w:rsid w:val="00FB7CB9"/>
    <w:rsid w:val="00FC2C15"/>
    <w:rsid w:val="00FC6396"/>
    <w:rsid w:val="00FD51E3"/>
    <w:rsid w:val="00FD5317"/>
    <w:rsid w:val="00FD73D8"/>
    <w:rsid w:val="00FE1634"/>
    <w:rsid w:val="00FE1F3E"/>
    <w:rsid w:val="00FE6859"/>
    <w:rsid w:val="00FF3BB6"/>
    <w:rsid w:val="00FF4791"/>
    <w:rsid w:val="00FF6392"/>
    <w:rsid w:val="00FF6493"/>
    <w:rsid w:val="4729B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47C527"/>
  <w15:docId w15:val="{35357BB9-F391-48E8-97C2-FD0F8510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49DB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character" w:customStyle="1" w:styleId="NichtaufgelsteErwhnung1">
    <w:name w:val="Nicht aufgelöste Erwähnung1"/>
    <w:basedOn w:val="a1"/>
    <w:uiPriority w:val="99"/>
    <w:semiHidden/>
    <w:unhideWhenUsed/>
    <w:rsid w:val="0048103A"/>
    <w:rPr>
      <w:color w:val="605E5C"/>
      <w:shd w:val="clear" w:color="auto" w:fill="E1DFDD"/>
    </w:rPr>
  </w:style>
  <w:style w:type="table" w:styleId="af5">
    <w:name w:val="Table Grid"/>
    <w:basedOn w:val="a2"/>
    <w:rsid w:val="00121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8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725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1243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2888E-0385-4F71-8657-E33E20C29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A82998-D514-4833-AAF0-20762188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PC</cp:lastModifiedBy>
  <cp:revision>12</cp:revision>
  <cp:lastPrinted>2015-02-06T10:33:00Z</cp:lastPrinted>
  <dcterms:created xsi:type="dcterms:W3CDTF">2022-03-14T14:16:00Z</dcterms:created>
  <dcterms:modified xsi:type="dcterms:W3CDTF">2022-04-12T09:40:00Z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</Properties>
</file>