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Default="008C108E" w:rsidP="008C108E">
      <w:pPr>
        <w:pStyle w:val="berschrift1"/>
        <w:numPr>
          <w:ilvl w:val="0"/>
          <w:numId w:val="0"/>
        </w:numPr>
        <w:spacing w:line="240" w:lineRule="auto"/>
        <w:rPr>
          <w:sz w:val="44"/>
        </w:rPr>
      </w:pPr>
      <w:r>
        <w:rPr>
          <w:sz w:val="44"/>
        </w:rPr>
        <w:t>Presse-Information</w:t>
      </w:r>
    </w:p>
    <w:p w:rsidR="0044376D" w:rsidRDefault="0044376D" w:rsidP="00A72AA8">
      <w:pPr>
        <w:pStyle w:val="BaumerFliesstext"/>
        <w:tabs>
          <w:tab w:val="left" w:pos="3408"/>
        </w:tabs>
        <w:spacing w:before="120" w:line="360" w:lineRule="auto"/>
        <w:rPr>
          <w:b/>
          <w:bCs/>
          <w:noProof/>
          <w:sz w:val="28"/>
          <w:szCs w:val="28"/>
          <w:lang w:eastAsia="de-CH"/>
        </w:rPr>
      </w:pPr>
    </w:p>
    <w:p w:rsidR="00C4552E" w:rsidRDefault="00C4552E" w:rsidP="00A72AA8">
      <w:pPr>
        <w:pStyle w:val="BaumerFliesstext"/>
        <w:tabs>
          <w:tab w:val="left" w:pos="3408"/>
        </w:tabs>
        <w:spacing w:before="120" w:line="360" w:lineRule="auto"/>
        <w:rPr>
          <w:b/>
          <w:bCs/>
          <w:noProof/>
          <w:sz w:val="28"/>
          <w:szCs w:val="28"/>
          <w:lang w:eastAsia="de-CH"/>
        </w:rPr>
      </w:pPr>
    </w:p>
    <w:p w:rsidR="000038DB" w:rsidRDefault="00E64EF9" w:rsidP="00A72AA8">
      <w:pPr>
        <w:pStyle w:val="BaumerFliesstext"/>
        <w:tabs>
          <w:tab w:val="left" w:pos="3408"/>
        </w:tabs>
        <w:spacing w:before="120" w:line="360" w:lineRule="auto"/>
        <w:rPr>
          <w:b/>
          <w:bCs/>
          <w:sz w:val="28"/>
          <w:szCs w:val="28"/>
        </w:rPr>
      </w:pPr>
      <w:r>
        <w:rPr>
          <w:b/>
          <w:bCs/>
          <w:noProof/>
          <w:sz w:val="28"/>
          <w:szCs w:val="28"/>
          <w:lang w:eastAsia="de-CH"/>
        </w:rPr>
        <w:t>Leitfähigkeitsmessung mit separaten Komponenten für mehr Flexibilität</w:t>
      </w:r>
      <w:r w:rsidR="00357328">
        <w:rPr>
          <w:b/>
          <w:bCs/>
          <w:noProof/>
          <w:sz w:val="28"/>
          <w:szCs w:val="28"/>
          <w:lang w:eastAsia="de-CH"/>
        </w:rPr>
        <w:t xml:space="preserve"> </w:t>
      </w:r>
    </w:p>
    <w:p w:rsidR="007D3BE0" w:rsidRDefault="0039664B" w:rsidP="00F07210">
      <w:pPr>
        <w:pStyle w:val="BaumerFliesstext"/>
        <w:tabs>
          <w:tab w:val="left" w:pos="3408"/>
        </w:tabs>
        <w:spacing w:before="120" w:line="360" w:lineRule="auto"/>
        <w:rPr>
          <w:szCs w:val="20"/>
          <w:lang w:val="de-DE"/>
        </w:rPr>
      </w:pPr>
      <w:r w:rsidRPr="00B74AEC">
        <w:rPr>
          <w:noProof/>
          <w:szCs w:val="20"/>
          <w:lang w:eastAsia="de-CH"/>
        </w:rPr>
        <mc:AlternateContent>
          <mc:Choice Requires="wps">
            <w:drawing>
              <wp:anchor distT="0" distB="0" distL="114300" distR="114300" simplePos="0" relativeHeight="251665408" behindDoc="1" locked="0" layoutInCell="1" allowOverlap="1" wp14:anchorId="19E221C7" wp14:editId="133686E5">
                <wp:simplePos x="0" y="0"/>
                <wp:positionH relativeFrom="column">
                  <wp:posOffset>2686243</wp:posOffset>
                </wp:positionH>
                <wp:positionV relativeFrom="paragraph">
                  <wp:posOffset>58089</wp:posOffset>
                </wp:positionV>
                <wp:extent cx="3490623" cy="2377440"/>
                <wp:effectExtent l="0" t="0" r="14605" b="22860"/>
                <wp:wrapTight wrapText="bothSides">
                  <wp:wrapPolygon edited="0">
                    <wp:start x="0" y="0"/>
                    <wp:lineTo x="0" y="21635"/>
                    <wp:lineTo x="21572" y="21635"/>
                    <wp:lineTo x="21572" y="0"/>
                    <wp:lineTo x="0" y="0"/>
                  </wp:wrapPolygon>
                </wp:wrapTight>
                <wp:docPr id="1" name="Textfeld 1"/>
                <wp:cNvGraphicFramePr/>
                <a:graphic xmlns:a="http://schemas.openxmlformats.org/drawingml/2006/main">
                  <a:graphicData uri="http://schemas.microsoft.com/office/word/2010/wordprocessingShape">
                    <wps:wsp>
                      <wps:cNvSpPr txBox="1"/>
                      <wps:spPr>
                        <a:xfrm>
                          <a:off x="0" y="0"/>
                          <a:ext cx="3490623" cy="2377440"/>
                        </a:xfrm>
                        <a:prstGeom prst="rect">
                          <a:avLst/>
                        </a:prstGeom>
                        <a:solidFill>
                          <a:schemeClr val="lt1"/>
                        </a:solidFill>
                        <a:ln w="63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rsidR="0039664B" w:rsidRPr="002932D0" w:rsidRDefault="007B287A">
                            <w:pPr>
                              <w:rPr>
                                <w:i/>
                              </w:rPr>
                            </w:pPr>
                            <w:r>
                              <w:rPr>
                                <w:noProof/>
                                <w:lang w:eastAsia="de-CH"/>
                              </w:rPr>
                              <w:drawing>
                                <wp:inline distT="0" distB="0" distL="0" distR="0" wp14:anchorId="6428B577" wp14:editId="08C69457">
                                  <wp:extent cx="3212327" cy="2359101"/>
                                  <wp:effectExtent l="0" t="0" r="7620" b="3175"/>
                                  <wp:docPr id="4" name="Grafik 4" descr="C:\Users\dips\AppData\Local\Microsoft\Windows\Temporary Internet Files\Content.Word\Baumer_Photo_CombiLyz_AF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ps\AppData\Local\Microsoft\Windows\Temporary Internet Files\Content.Word\Baumer_Photo_CombiLyz_AFI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7640" cy="236300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211.5pt;margin-top:4.55pt;width:274.85pt;height:187.2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" fillcolor="white [3201]" strokecolor="#4f81bd [3204]" strokeweight=".5pt">
                <v:textbox>
                  <w:txbxContent>
                    <w:p w:rsidR="0039664B" w:rsidRPr="002932D0" w:rsidRDefault="007B287A">
                      <w:pPr>
                        <w:rPr>
                          <w:i/>
                        </w:rPr>
                      </w:pPr>
                      <w:bookmarkStart w:id="1" w:name="_GoBack"/>
                      <w:r>
                        <w:rPr>
                          <w:noProof/>
                          <w:lang w:eastAsia="de-CH"/>
                        </w:rPr>
                        <w:drawing>
                          <wp:inline distT="0" distB="0" distL="0" distR="0" wp14:anchorId="6428B577" wp14:editId="08C69457">
                            <wp:extent cx="3212327" cy="2359101"/>
                            <wp:effectExtent l="0" t="0" r="7620" b="3175"/>
                            <wp:docPr id="4" name="Grafik 4" descr="C:\Users\dips\AppData\Local\Microsoft\Windows\Temporary Internet Files\Content.Word\Baumer_Photo_CombiLyz_AF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ps\AppData\Local\Microsoft\Windows\Temporary Internet Files\Content.Word\Baumer_Photo_CombiLyz_AFI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17640" cy="2363003"/>
                                    </a:xfrm>
                                    <a:prstGeom prst="rect">
                                      <a:avLst/>
                                    </a:prstGeom>
                                    <a:noFill/>
                                    <a:ln>
                                      <a:noFill/>
                                    </a:ln>
                                  </pic:spPr>
                                </pic:pic>
                              </a:graphicData>
                            </a:graphic>
                          </wp:inline>
                        </w:drawing>
                      </w:r>
                      <w:bookmarkEnd w:id="1"/>
                    </w:p>
                  </w:txbxContent>
                </v:textbox>
                <w10:wrap type="tight"/>
              </v:shape>
            </w:pict>
          </mc:Fallback>
        </mc:AlternateContent>
      </w:r>
      <w:r w:rsidR="008C108E" w:rsidRPr="00B74AEC">
        <w:rPr>
          <w:szCs w:val="20"/>
          <w:lang w:val="de-DE"/>
        </w:rPr>
        <w:t>(</w:t>
      </w:r>
      <w:r w:rsidR="002B3459" w:rsidRPr="002B3459">
        <w:rPr>
          <w:szCs w:val="20"/>
          <w:lang w:val="de-DE"/>
        </w:rPr>
        <w:t>24</w:t>
      </w:r>
      <w:r w:rsidR="002932D0" w:rsidRPr="002B3459">
        <w:rPr>
          <w:szCs w:val="20"/>
          <w:lang w:val="de-DE"/>
        </w:rPr>
        <w:t>.</w:t>
      </w:r>
      <w:r w:rsidR="002B3459" w:rsidRPr="002B3459">
        <w:rPr>
          <w:szCs w:val="20"/>
          <w:lang w:val="de-DE"/>
        </w:rPr>
        <w:t>03</w:t>
      </w:r>
      <w:r w:rsidR="008C108E" w:rsidRPr="002B3459">
        <w:rPr>
          <w:szCs w:val="20"/>
          <w:lang w:val="de-DE"/>
        </w:rPr>
        <w:t>.1</w:t>
      </w:r>
      <w:r w:rsidR="002932D0" w:rsidRPr="002B3459">
        <w:rPr>
          <w:szCs w:val="20"/>
          <w:lang w:val="de-DE"/>
        </w:rPr>
        <w:t>5</w:t>
      </w:r>
      <w:r w:rsidR="008C108E" w:rsidRPr="005B0AFE">
        <w:rPr>
          <w:szCs w:val="20"/>
          <w:lang w:val="de-DE"/>
        </w:rPr>
        <w:t>)</w:t>
      </w:r>
      <w:r w:rsidR="000038DB">
        <w:rPr>
          <w:szCs w:val="20"/>
          <w:lang w:val="de-DE"/>
        </w:rPr>
        <w:t xml:space="preserve"> </w:t>
      </w:r>
      <w:r w:rsidR="007D3BE0">
        <w:rPr>
          <w:szCs w:val="20"/>
          <w:lang w:val="de-DE"/>
        </w:rPr>
        <w:t xml:space="preserve">Baumer hat sein Leitfähigkeitsmessgerät </w:t>
      </w:r>
      <w:proofErr w:type="spellStart"/>
      <w:r w:rsidR="007D3BE0">
        <w:rPr>
          <w:szCs w:val="20"/>
          <w:lang w:val="de-DE"/>
        </w:rPr>
        <w:t>CombiLyz</w:t>
      </w:r>
      <w:proofErr w:type="spellEnd"/>
      <w:r w:rsidR="007D3BE0">
        <w:rPr>
          <w:szCs w:val="20"/>
          <w:lang w:val="de-DE"/>
        </w:rPr>
        <w:t xml:space="preserve"> um ein Modell erweitert. </w:t>
      </w:r>
      <w:r w:rsidR="00810A8A">
        <w:rPr>
          <w:szCs w:val="20"/>
          <w:lang w:val="de-DE"/>
        </w:rPr>
        <w:t>Neben de</w:t>
      </w:r>
      <w:r w:rsidR="00DE15BE">
        <w:rPr>
          <w:szCs w:val="20"/>
          <w:lang w:val="de-DE"/>
        </w:rPr>
        <w:t>m kompakten</w:t>
      </w:r>
      <w:r w:rsidR="00810A8A">
        <w:rPr>
          <w:szCs w:val="20"/>
          <w:lang w:val="de-DE"/>
        </w:rPr>
        <w:t xml:space="preserve"> </w:t>
      </w:r>
      <w:r w:rsidR="00810A8A" w:rsidRPr="00810A8A">
        <w:rPr>
          <w:szCs w:val="20"/>
          <w:lang w:val="de-DE"/>
        </w:rPr>
        <w:t xml:space="preserve"> AFI4 gibt es nun auch die abgesetzte Version AFI5. Diese </w:t>
      </w:r>
      <w:r w:rsidR="007D3BE0">
        <w:rPr>
          <w:szCs w:val="20"/>
          <w:lang w:val="de-DE"/>
        </w:rPr>
        <w:t xml:space="preserve">neue </w:t>
      </w:r>
      <w:proofErr w:type="spellStart"/>
      <w:r w:rsidR="007D3BE0">
        <w:rPr>
          <w:szCs w:val="20"/>
          <w:lang w:val="de-DE"/>
        </w:rPr>
        <w:t>CombiLyz</w:t>
      </w:r>
      <w:proofErr w:type="spellEnd"/>
      <w:r w:rsidR="007D3BE0">
        <w:rPr>
          <w:szCs w:val="20"/>
          <w:lang w:val="de-DE"/>
        </w:rPr>
        <w:t>-V</w:t>
      </w:r>
      <w:r w:rsidR="00810A8A" w:rsidRPr="00810A8A">
        <w:rPr>
          <w:szCs w:val="20"/>
          <w:lang w:val="de-DE"/>
        </w:rPr>
        <w:t xml:space="preserve">ariante </w:t>
      </w:r>
      <w:r w:rsidR="00810A8A" w:rsidRPr="004272A4">
        <w:rPr>
          <w:szCs w:val="20"/>
          <w:lang w:val="de-DE"/>
        </w:rPr>
        <w:t>beinhaltet</w:t>
      </w:r>
      <w:r w:rsidR="007D3BE0" w:rsidRPr="004272A4">
        <w:rPr>
          <w:szCs w:val="20"/>
          <w:lang w:val="de-DE"/>
        </w:rPr>
        <w:t xml:space="preserve"> zwei einzelne Komponenten: </w:t>
      </w:r>
      <w:r w:rsidR="00810A8A" w:rsidRPr="004272A4">
        <w:rPr>
          <w:szCs w:val="20"/>
          <w:lang w:val="de-DE"/>
        </w:rPr>
        <w:t xml:space="preserve">das induktive Sensorelement und </w:t>
      </w:r>
      <w:r w:rsidR="006D3FE6" w:rsidRPr="004272A4">
        <w:rPr>
          <w:szCs w:val="20"/>
          <w:lang w:val="de-DE"/>
        </w:rPr>
        <w:t xml:space="preserve">den Transmitter mit dem integrierten </w:t>
      </w:r>
      <w:r w:rsidR="00810A8A" w:rsidRPr="004272A4">
        <w:rPr>
          <w:szCs w:val="20"/>
          <w:lang w:val="de-DE"/>
        </w:rPr>
        <w:t xml:space="preserve">Baumer </w:t>
      </w:r>
      <w:proofErr w:type="spellStart"/>
      <w:r w:rsidR="00810A8A" w:rsidRPr="004272A4">
        <w:rPr>
          <w:szCs w:val="20"/>
          <w:lang w:val="de-DE"/>
        </w:rPr>
        <w:t>CombiView</w:t>
      </w:r>
      <w:proofErr w:type="spellEnd"/>
      <w:r w:rsidR="00810A8A" w:rsidRPr="004272A4">
        <w:rPr>
          <w:szCs w:val="20"/>
          <w:lang w:val="de-DE"/>
        </w:rPr>
        <w:t xml:space="preserve"> Display</w:t>
      </w:r>
      <w:r w:rsidR="007D3BE0" w:rsidRPr="004272A4">
        <w:rPr>
          <w:szCs w:val="20"/>
          <w:lang w:val="de-DE"/>
        </w:rPr>
        <w:t>,</w:t>
      </w:r>
      <w:r w:rsidR="00810A8A" w:rsidRPr="004272A4">
        <w:rPr>
          <w:szCs w:val="20"/>
          <w:lang w:val="de-DE"/>
        </w:rPr>
        <w:t xml:space="preserve"> die getrennt voneinander installiert</w:t>
      </w:r>
      <w:r w:rsidR="00810A8A" w:rsidRPr="00810A8A">
        <w:rPr>
          <w:szCs w:val="20"/>
          <w:lang w:val="de-DE"/>
        </w:rPr>
        <w:t xml:space="preserve"> und mit einem Kabel verbunden werden. </w:t>
      </w:r>
    </w:p>
    <w:p w:rsidR="002932D0" w:rsidRDefault="002932D0" w:rsidP="00F07210">
      <w:pPr>
        <w:pStyle w:val="BaumerFliesstext"/>
        <w:tabs>
          <w:tab w:val="left" w:pos="3408"/>
        </w:tabs>
        <w:spacing w:before="120" w:line="360" w:lineRule="auto"/>
        <w:rPr>
          <w:szCs w:val="20"/>
          <w:lang w:val="de-DE"/>
        </w:rPr>
      </w:pPr>
      <w:r w:rsidRPr="002932D0">
        <w:rPr>
          <w:szCs w:val="20"/>
          <w:lang w:val="de-DE"/>
        </w:rPr>
        <w:t xml:space="preserve">Die getrennte Installation von Display und Induktivsensor bietet höchste </w:t>
      </w:r>
      <w:r w:rsidRPr="004272A4">
        <w:rPr>
          <w:szCs w:val="20"/>
          <w:lang w:val="de-DE"/>
        </w:rPr>
        <w:t xml:space="preserve">Flexibilität hinsichtlich der Montageposition. Während der Sensor optimal im Prozess integriert werden kann, lässt sich </w:t>
      </w:r>
      <w:r w:rsidR="006D3FE6" w:rsidRPr="004272A4">
        <w:rPr>
          <w:szCs w:val="20"/>
          <w:lang w:val="de-DE"/>
        </w:rPr>
        <w:t>der Transmitter mit integriertem</w:t>
      </w:r>
      <w:r w:rsidRPr="004272A4">
        <w:rPr>
          <w:szCs w:val="20"/>
          <w:lang w:val="de-DE"/>
        </w:rPr>
        <w:t xml:space="preserve"> Display vibrationsgeschützt</w:t>
      </w:r>
      <w:r w:rsidRPr="002932D0">
        <w:rPr>
          <w:szCs w:val="20"/>
          <w:lang w:val="de-DE"/>
        </w:rPr>
        <w:t xml:space="preserve"> anbringen. Dies gewährleistet eine komfortable klare Ablesbarkeit und verlängert gleichzeitig die Lebensdauer. Das Display ist für Wand- und Rohrmontage geeignet und somit für jeden Blickwinkel optimal einstellbar. Durch seine Beständigkeit bei bis zu 85°C Umgebungstemperatur und zuverlässigen, präzisen Messungen auch bei extremen Bedingungen ist der </w:t>
      </w:r>
      <w:proofErr w:type="spellStart"/>
      <w:r w:rsidRPr="002932D0">
        <w:rPr>
          <w:szCs w:val="20"/>
          <w:lang w:val="de-DE"/>
        </w:rPr>
        <w:t>Combi</w:t>
      </w:r>
      <w:r>
        <w:rPr>
          <w:szCs w:val="20"/>
          <w:lang w:val="de-DE"/>
        </w:rPr>
        <w:t>Lyz</w:t>
      </w:r>
      <w:proofErr w:type="spellEnd"/>
      <w:r>
        <w:rPr>
          <w:szCs w:val="20"/>
          <w:lang w:val="de-DE"/>
        </w:rPr>
        <w:t xml:space="preserve"> AFI5  vielseitig einsetzbar – besonders </w:t>
      </w:r>
      <w:proofErr w:type="spellStart"/>
      <w:r w:rsidRPr="002932D0">
        <w:rPr>
          <w:szCs w:val="20"/>
          <w:lang w:val="de-DE"/>
        </w:rPr>
        <w:t>besonders</w:t>
      </w:r>
      <w:proofErr w:type="spellEnd"/>
      <w:r w:rsidRPr="002932D0">
        <w:rPr>
          <w:szCs w:val="20"/>
          <w:lang w:val="de-DE"/>
        </w:rPr>
        <w:t xml:space="preserve"> bei beengten Platzverhältnissen und in Anwendungen mit starken Vibrationen.</w:t>
      </w:r>
    </w:p>
    <w:p w:rsidR="002932D0" w:rsidRDefault="00810A8A" w:rsidP="00F07210">
      <w:pPr>
        <w:pStyle w:val="BaumerFliesstext"/>
        <w:tabs>
          <w:tab w:val="left" w:pos="3408"/>
        </w:tabs>
        <w:spacing w:before="120" w:line="360" w:lineRule="auto"/>
        <w:rPr>
          <w:szCs w:val="20"/>
          <w:lang w:val="de-DE"/>
        </w:rPr>
      </w:pPr>
      <w:r w:rsidRPr="00810A8A">
        <w:rPr>
          <w:szCs w:val="20"/>
          <w:lang w:val="de-DE"/>
        </w:rPr>
        <w:t xml:space="preserve">Der AFI5 besitzt </w:t>
      </w:r>
      <w:r w:rsidR="002932D0">
        <w:rPr>
          <w:szCs w:val="20"/>
          <w:lang w:val="de-DE"/>
        </w:rPr>
        <w:t xml:space="preserve">ansonsten die gleichen zuverlässigen </w:t>
      </w:r>
      <w:r w:rsidRPr="00810A8A">
        <w:rPr>
          <w:szCs w:val="20"/>
          <w:lang w:val="de-DE"/>
        </w:rPr>
        <w:t>technischen Eige</w:t>
      </w:r>
      <w:r w:rsidR="002932D0">
        <w:rPr>
          <w:szCs w:val="20"/>
          <w:lang w:val="de-DE"/>
        </w:rPr>
        <w:t xml:space="preserve">nschaften wie die Kompaktversion. </w:t>
      </w:r>
      <w:r w:rsidR="002932D0" w:rsidRPr="000038DB">
        <w:rPr>
          <w:szCs w:val="20"/>
          <w:lang w:val="de-DE"/>
        </w:rPr>
        <w:t>Im Hygienedesign,</w:t>
      </w:r>
      <w:r w:rsidR="002932D0">
        <w:rPr>
          <w:szCs w:val="20"/>
          <w:lang w:val="de-DE"/>
        </w:rPr>
        <w:t xml:space="preserve">  </w:t>
      </w:r>
      <w:r w:rsidR="002932D0" w:rsidRPr="000038DB">
        <w:rPr>
          <w:szCs w:val="20"/>
          <w:lang w:val="de-DE"/>
        </w:rPr>
        <w:t>mit Schutzart IP 69 K und komplett aus Edelstahl widersteht es auch härtesten Bedingungen</w:t>
      </w:r>
      <w:r w:rsidR="002932D0">
        <w:rPr>
          <w:szCs w:val="20"/>
          <w:lang w:val="de-DE"/>
        </w:rPr>
        <w:t>. Der</w:t>
      </w:r>
      <w:r w:rsidR="002932D0" w:rsidRPr="002932D0">
        <w:rPr>
          <w:szCs w:val="20"/>
          <w:lang w:val="de-DE"/>
        </w:rPr>
        <w:t xml:space="preserve"> </w:t>
      </w:r>
      <w:proofErr w:type="spellStart"/>
      <w:r w:rsidR="002932D0" w:rsidRPr="002932D0">
        <w:rPr>
          <w:szCs w:val="20"/>
          <w:lang w:val="de-DE"/>
        </w:rPr>
        <w:t>CombiLyz</w:t>
      </w:r>
      <w:proofErr w:type="spellEnd"/>
      <w:r w:rsidR="002932D0" w:rsidRPr="002932D0">
        <w:rPr>
          <w:szCs w:val="20"/>
          <w:lang w:val="de-DE"/>
        </w:rPr>
        <w:t xml:space="preserve"> z.B. für den Einsatz in CIP und SIP Prozessen, zur Überwachung von Konzentrationen in Flüssigkeiten oder zur Phasentrennung verschiedener Medien. Dafür gibt es </w:t>
      </w:r>
      <w:proofErr w:type="spellStart"/>
      <w:r w:rsidR="002932D0" w:rsidRPr="002932D0">
        <w:rPr>
          <w:szCs w:val="20"/>
          <w:lang w:val="de-DE"/>
        </w:rPr>
        <w:t>ingesamt</w:t>
      </w:r>
      <w:proofErr w:type="spellEnd"/>
      <w:r w:rsidR="002932D0" w:rsidRPr="002932D0">
        <w:rPr>
          <w:szCs w:val="20"/>
          <w:lang w:val="de-DE"/>
        </w:rPr>
        <w:t xml:space="preserve"> 14 auswählbare Messbereiche von 500 µS/cm bis 1000 </w:t>
      </w:r>
      <w:proofErr w:type="spellStart"/>
      <w:r w:rsidR="002932D0" w:rsidRPr="002932D0">
        <w:rPr>
          <w:szCs w:val="20"/>
          <w:lang w:val="de-DE"/>
        </w:rPr>
        <w:t>mS</w:t>
      </w:r>
      <w:proofErr w:type="spellEnd"/>
      <w:r w:rsidR="002932D0" w:rsidRPr="002932D0">
        <w:rPr>
          <w:szCs w:val="20"/>
          <w:lang w:val="de-DE"/>
        </w:rPr>
        <w:t xml:space="preserve">/cm. Dazu zählen neben der Leitfähigkeit auch die Konzentration, die Temperatur, der Stromausgang, die Schaltzustände oder der </w:t>
      </w:r>
      <w:proofErr w:type="spellStart"/>
      <w:r w:rsidR="002932D0" w:rsidRPr="002932D0">
        <w:rPr>
          <w:szCs w:val="20"/>
          <w:lang w:val="de-DE"/>
        </w:rPr>
        <w:t>Gerätetstatus</w:t>
      </w:r>
      <w:proofErr w:type="spellEnd"/>
      <w:r w:rsidR="002932D0">
        <w:rPr>
          <w:szCs w:val="20"/>
          <w:lang w:val="de-DE"/>
        </w:rPr>
        <w:t>.</w:t>
      </w:r>
    </w:p>
    <w:p w:rsidR="00810A8A" w:rsidRDefault="002932D0" w:rsidP="00F07210">
      <w:pPr>
        <w:pStyle w:val="BaumerFliesstext"/>
        <w:tabs>
          <w:tab w:val="left" w:pos="3408"/>
        </w:tabs>
        <w:spacing w:before="120" w:line="360" w:lineRule="auto"/>
        <w:rPr>
          <w:szCs w:val="20"/>
          <w:lang w:val="de-DE"/>
        </w:rPr>
      </w:pPr>
      <w:r w:rsidRPr="002932D0">
        <w:rPr>
          <w:szCs w:val="20"/>
          <w:lang w:val="de-DE"/>
        </w:rPr>
        <w:t>Die Messergebnisse liefert der Sensor mit einer maximalen Abweichung von &lt;1 %. Überzeugend ist auch die rasche Ansprechzeit von weniger als 0,3 Sekunden bei der Leitfähigkeits- und weniger als 15 Sekunden bei der Temperaturmessung.</w:t>
      </w:r>
      <w:r>
        <w:rPr>
          <w:szCs w:val="20"/>
          <w:lang w:val="de-DE"/>
        </w:rPr>
        <w:t xml:space="preserve"> </w:t>
      </w:r>
      <w:r w:rsidRPr="002932D0">
        <w:rPr>
          <w:szCs w:val="20"/>
          <w:lang w:val="de-DE"/>
        </w:rPr>
        <w:t>Zusätzlich zeigt die Hintergrundfarbe des Displays nach einem Ampel-System (rot /grün) an, ob die Messergebnisse einen kritischen Wert erreicht haben, der ein Eingreifen notwendig macht. Änderungen an den Einstellungen können einfach über das Touchscreen-Display durchgeführt werden – auch während des laufenden Prozesses.</w:t>
      </w:r>
    </w:p>
    <w:p w:rsidR="00810A8A" w:rsidRDefault="00810A8A" w:rsidP="00F07210">
      <w:pPr>
        <w:pStyle w:val="BaumerFliesstext"/>
        <w:tabs>
          <w:tab w:val="left" w:pos="3408"/>
        </w:tabs>
        <w:spacing w:before="120" w:line="360" w:lineRule="auto"/>
        <w:rPr>
          <w:szCs w:val="20"/>
          <w:lang w:val="de-DE"/>
        </w:rPr>
      </w:pPr>
    </w:p>
    <w:p w:rsidR="0044376D" w:rsidRDefault="0044376D" w:rsidP="007E5F16">
      <w:pPr>
        <w:spacing w:line="260" w:lineRule="exact"/>
        <w:rPr>
          <w:i/>
          <w:noProof/>
          <w:szCs w:val="20"/>
          <w:lang w:val="de-DE"/>
        </w:rPr>
      </w:pPr>
    </w:p>
    <w:p w:rsidR="00A60557" w:rsidRPr="001A258A" w:rsidRDefault="007E5F16" w:rsidP="007E5F16">
      <w:pPr>
        <w:spacing w:line="260" w:lineRule="exact"/>
        <w:rPr>
          <w:i/>
          <w:noProof/>
          <w:szCs w:val="20"/>
          <w:lang w:val="de-DE"/>
        </w:rPr>
      </w:pPr>
      <w:r>
        <w:rPr>
          <w:b/>
          <w:noProof/>
          <w:lang w:eastAsia="de-CH"/>
        </w:rPr>
        <mc:AlternateContent>
          <mc:Choice Requires="wps">
            <w:drawing>
              <wp:anchor distT="0" distB="0" distL="114300" distR="114300" simplePos="0" relativeHeight="251659264" behindDoc="0" locked="0" layoutInCell="1" allowOverlap="1" wp14:anchorId="04E6CA9F" wp14:editId="24F7E591">
                <wp:simplePos x="0" y="0"/>
                <wp:positionH relativeFrom="column">
                  <wp:posOffset>0</wp:posOffset>
                </wp:positionH>
                <wp:positionV relativeFrom="paragraph">
                  <wp:posOffset>9083</wp:posOffset>
                </wp:positionV>
                <wp:extent cx="6096000" cy="0"/>
                <wp:effectExtent l="0" t="0" r="19050" b="19050"/>
                <wp:wrapNone/>
                <wp:docPr id="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80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R33Ew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"/>
            </w:pict>
          </mc:Fallback>
        </mc:AlternateContent>
      </w:r>
      <w:r>
        <w:rPr>
          <w:i/>
          <w:noProof/>
          <w:szCs w:val="20"/>
          <w:lang w:val="de-DE"/>
        </w:rPr>
        <w:br/>
      </w:r>
      <w:r w:rsidR="00783AA5" w:rsidRPr="007C691C">
        <w:rPr>
          <w:i/>
          <w:noProof/>
          <w:szCs w:val="20"/>
          <w:lang w:val="de-DE"/>
        </w:rPr>
        <w:t xml:space="preserve">Bild: </w:t>
      </w:r>
      <w:r w:rsidR="00F71168" w:rsidRPr="007C691C">
        <w:rPr>
          <w:i/>
          <w:noProof/>
          <w:szCs w:val="20"/>
          <w:lang w:val="de-DE"/>
        </w:rPr>
        <w:t xml:space="preserve">Die neue CombiLyz-Variante AFI5 </w:t>
      </w:r>
      <w:r w:rsidR="003D6535" w:rsidRPr="007C691C">
        <w:rPr>
          <w:i/>
          <w:noProof/>
          <w:szCs w:val="20"/>
          <w:lang w:val="de-DE"/>
        </w:rPr>
        <w:t xml:space="preserve"> beinhaltet </w:t>
      </w:r>
      <w:r w:rsidR="00F71168" w:rsidRPr="007C691C">
        <w:rPr>
          <w:i/>
          <w:noProof/>
          <w:szCs w:val="20"/>
          <w:lang w:val="de-DE"/>
        </w:rPr>
        <w:t xml:space="preserve">das induktive Sensorelement und </w:t>
      </w:r>
      <w:r w:rsidR="00FF068E" w:rsidRPr="007C691C">
        <w:rPr>
          <w:i/>
          <w:noProof/>
          <w:szCs w:val="20"/>
          <w:lang w:val="de-DE"/>
        </w:rPr>
        <w:t>den Transmitter mit dem integrierten CombiView Display</w:t>
      </w:r>
      <w:r w:rsidR="00F71168" w:rsidRPr="007C691C">
        <w:rPr>
          <w:i/>
          <w:noProof/>
          <w:szCs w:val="20"/>
          <w:lang w:val="de-DE"/>
        </w:rPr>
        <w:t>, die getrennt voneinander installiert werden</w:t>
      </w:r>
      <w:bookmarkStart w:id="0" w:name="_GoBack"/>
      <w:bookmarkEnd w:id="0"/>
      <w:r w:rsidR="00F71168">
        <w:rPr>
          <w:i/>
          <w:noProof/>
          <w:szCs w:val="20"/>
          <w:lang w:val="de-DE"/>
        </w:rPr>
        <w:t>.</w:t>
      </w:r>
    </w:p>
    <w:p w:rsidR="00783AA5" w:rsidRPr="001A258A" w:rsidRDefault="00783AA5" w:rsidP="007E5F16">
      <w:pPr>
        <w:spacing w:line="260" w:lineRule="exact"/>
        <w:rPr>
          <w:i/>
          <w:sz w:val="16"/>
          <w:szCs w:val="16"/>
        </w:rPr>
      </w:pPr>
    </w:p>
    <w:p w:rsidR="008C108E" w:rsidRDefault="008C108E" w:rsidP="007E5F16">
      <w:pPr>
        <w:spacing w:line="260" w:lineRule="exact"/>
        <w:rPr>
          <w:sz w:val="16"/>
          <w:szCs w:val="16"/>
        </w:rPr>
      </w:pPr>
      <w:r w:rsidRPr="003F3946">
        <w:rPr>
          <w:sz w:val="16"/>
          <w:szCs w:val="16"/>
        </w:rPr>
        <w:t xml:space="preserve">Anzahl Zeichen (mit Leerschlägen): ca. </w:t>
      </w:r>
      <w:r w:rsidR="00F71168">
        <w:rPr>
          <w:sz w:val="16"/>
          <w:szCs w:val="16"/>
        </w:rPr>
        <w:t>225</w:t>
      </w:r>
      <w:r w:rsidR="00E55F2E">
        <w:rPr>
          <w:sz w:val="16"/>
          <w:szCs w:val="16"/>
        </w:rPr>
        <w:t>0</w:t>
      </w:r>
      <w:r>
        <w:rPr>
          <w:sz w:val="16"/>
          <w:szCs w:val="16"/>
        </w:rPr>
        <w:br/>
      </w:r>
    </w:p>
    <w:p w:rsidR="008C108E" w:rsidRPr="005E5881" w:rsidRDefault="008C108E" w:rsidP="008C108E">
      <w:pPr>
        <w:ind w:right="-2378"/>
        <w:rPr>
          <w:b/>
          <w:szCs w:val="20"/>
        </w:rPr>
      </w:pPr>
      <w:r w:rsidRPr="001A3B8A">
        <w:rPr>
          <w:szCs w:val="20"/>
        </w:rPr>
        <w:t>Text und Bild Download unter:</w:t>
      </w:r>
      <w:r w:rsidR="001A3B8A">
        <w:rPr>
          <w:b/>
          <w:szCs w:val="20"/>
        </w:rPr>
        <w:t xml:space="preserve"> www.baumer.com/</w:t>
      </w:r>
      <w:r w:rsidR="003B227F">
        <w:rPr>
          <w:b/>
          <w:szCs w:val="20"/>
        </w:rPr>
        <w:t>press</w:t>
      </w:r>
    </w:p>
    <w:p w:rsidR="008C108E" w:rsidRDefault="008C108E" w:rsidP="008C108E">
      <w:pPr>
        <w:ind w:right="-2378"/>
        <w:rPr>
          <w:sz w:val="16"/>
          <w:szCs w:val="16"/>
        </w:rPr>
      </w:pPr>
    </w:p>
    <w:p w:rsidR="00B63AE7" w:rsidRDefault="00B63AE7" w:rsidP="008C108E">
      <w:pPr>
        <w:ind w:right="-2378"/>
        <w:rPr>
          <w:sz w:val="16"/>
          <w:szCs w:val="16"/>
        </w:rPr>
      </w:pPr>
    </w:p>
    <w:p w:rsidR="007E5F16" w:rsidRDefault="007E5F16" w:rsidP="008C108E">
      <w:pPr>
        <w:ind w:right="-2378"/>
        <w:rPr>
          <w:sz w:val="16"/>
          <w:szCs w:val="16"/>
        </w:rPr>
      </w:pPr>
    </w:p>
    <w:p w:rsidR="00357328" w:rsidRPr="00357328" w:rsidRDefault="00357328" w:rsidP="00357328">
      <w:pPr>
        <w:pBdr>
          <w:top w:val="single" w:sz="4" w:space="1" w:color="auto"/>
          <w:left w:val="single" w:sz="4" w:space="4" w:color="auto"/>
          <w:bottom w:val="single" w:sz="4" w:space="1" w:color="auto"/>
          <w:right w:val="single" w:sz="4" w:space="4" w:color="auto"/>
        </w:pBdr>
        <w:spacing w:line="260" w:lineRule="atLeast"/>
        <w:jc w:val="both"/>
        <w:rPr>
          <w:b/>
          <w:kern w:val="20"/>
          <w:sz w:val="16"/>
          <w:szCs w:val="16"/>
        </w:rPr>
      </w:pPr>
      <w:r w:rsidRPr="00357328">
        <w:rPr>
          <w:b/>
          <w:kern w:val="20"/>
          <w:sz w:val="16"/>
          <w:szCs w:val="16"/>
        </w:rPr>
        <w:t>Baumer Group</w:t>
      </w:r>
    </w:p>
    <w:p w:rsidR="00357328" w:rsidRPr="00357328" w:rsidRDefault="00357328" w:rsidP="00357328">
      <w:pPr>
        <w:pBdr>
          <w:top w:val="single" w:sz="4" w:space="1" w:color="auto"/>
          <w:left w:val="single" w:sz="4" w:space="4" w:color="auto"/>
          <w:bottom w:val="single" w:sz="4" w:space="1" w:color="auto"/>
          <w:right w:val="single" w:sz="4" w:space="4" w:color="auto"/>
        </w:pBdr>
        <w:spacing w:line="260" w:lineRule="atLeast"/>
        <w:jc w:val="both"/>
        <w:rPr>
          <w:kern w:val="20"/>
          <w:sz w:val="16"/>
          <w:szCs w:val="16"/>
        </w:rPr>
      </w:pPr>
      <w:r w:rsidRPr="00357328">
        <w:rPr>
          <w:kern w:val="20"/>
          <w:sz w:val="16"/>
          <w:szCs w:val="16"/>
        </w:rPr>
        <w:t xml:space="preserve">Die Baumer Group ist einer der international führenden Hersteller von Sensoren, Drehgebern, Messinstrumenten und Komponenten für die automatisierte Bildverarbeitung. </w:t>
      </w:r>
      <w:r w:rsidRPr="00357328">
        <w:rPr>
          <w:rFonts w:cs="Arial"/>
          <w:color w:val="000000"/>
          <w:kern w:val="20"/>
          <w:sz w:val="16"/>
          <w:szCs w:val="16"/>
        </w:rPr>
        <w:t>Baumer verbindet innovative Technik und kundenorientierten Service zu intelligenten Lösungen für die Fabrik- und Prozessautomation und bietet dafür eine einzigartige Produkt- und Technologiebreite.</w:t>
      </w:r>
    </w:p>
    <w:p w:rsidR="00357328" w:rsidRPr="00357328" w:rsidRDefault="00357328" w:rsidP="00357328">
      <w:pPr>
        <w:pBdr>
          <w:top w:val="single" w:sz="4" w:space="1" w:color="auto"/>
          <w:left w:val="single" w:sz="4" w:space="4" w:color="auto"/>
          <w:bottom w:val="single" w:sz="4" w:space="1" w:color="auto"/>
          <w:right w:val="single" w:sz="4" w:space="4" w:color="auto"/>
        </w:pBdr>
        <w:spacing w:line="260" w:lineRule="atLeast"/>
        <w:jc w:val="both"/>
        <w:rPr>
          <w:kern w:val="20"/>
          <w:sz w:val="16"/>
          <w:szCs w:val="16"/>
        </w:rPr>
      </w:pPr>
      <w:r w:rsidRPr="00357328">
        <w:rPr>
          <w:kern w:val="20"/>
          <w:sz w:val="16"/>
          <w:szCs w:val="16"/>
        </w:rPr>
        <w:t xml:space="preserve">Das Familienunternehmen ist mit rund 2.300 Mitarbeitern und  Produktionswerken, Vertriebsniederlassungen und Vertretungen in 37 Niederlassungen und 19 Ländern immer nahe beim Kunden. Mit weltweit gleichbleibend hohen Qualitätsstandards und einer grosser Innovationskraft verschafft Baumer seinen Kunden aus zahlreichen Branchen entscheidende Vorteile und messbaren Mehrwert. Weitere Informationen im Internet unter </w:t>
      </w:r>
      <w:hyperlink r:id="rId14" w:history="1">
        <w:r w:rsidRPr="00357328">
          <w:rPr>
            <w:color w:val="003399"/>
            <w:kern w:val="20"/>
            <w:sz w:val="16"/>
            <w:szCs w:val="16"/>
            <w:u w:val="single"/>
          </w:rPr>
          <w:t>www.baumer.com</w:t>
        </w:r>
      </w:hyperlink>
      <w:r w:rsidRPr="00357328">
        <w:rPr>
          <w:kern w:val="20"/>
          <w:sz w:val="16"/>
          <w:szCs w:val="16"/>
        </w:rPr>
        <w:t>.</w:t>
      </w:r>
    </w:p>
    <w:p w:rsidR="00357328" w:rsidRPr="00357328" w:rsidRDefault="00357328" w:rsidP="00357328">
      <w:pPr>
        <w:spacing w:after="200" w:line="276" w:lineRule="auto"/>
        <w:rPr>
          <w:rFonts w:eastAsiaTheme="minorHAnsi" w:cs="Arial"/>
          <w:b/>
          <w:sz w:val="22"/>
          <w:szCs w:val="22"/>
          <w:lang w:eastAsia="en-US"/>
        </w:rPr>
      </w:pPr>
    </w:p>
    <w:tbl>
      <w:tblPr>
        <w:tblW w:w="0" w:type="auto"/>
        <w:tblLook w:val="01E0" w:firstRow="1" w:lastRow="1" w:firstColumn="1" w:lastColumn="1" w:noHBand="0" w:noVBand="0"/>
      </w:tblPr>
      <w:tblGrid>
        <w:gridCol w:w="3369"/>
        <w:gridCol w:w="3484"/>
        <w:gridCol w:w="3000"/>
      </w:tblGrid>
      <w:tr w:rsidR="00357328" w:rsidRPr="00A935CA" w:rsidTr="00960467">
        <w:tc>
          <w:tcPr>
            <w:tcW w:w="3369" w:type="dxa"/>
            <w:shd w:val="clear" w:color="auto" w:fill="auto"/>
          </w:tcPr>
          <w:p w:rsidR="00357328" w:rsidRPr="00357328" w:rsidRDefault="00357328" w:rsidP="00357328">
            <w:pPr>
              <w:spacing w:line="240" w:lineRule="exact"/>
              <w:rPr>
                <w:b/>
                <w:bCs/>
                <w:sz w:val="16"/>
                <w:szCs w:val="16"/>
              </w:rPr>
            </w:pPr>
          </w:p>
          <w:p w:rsidR="00357328" w:rsidRPr="00357328" w:rsidRDefault="00357328" w:rsidP="00357328">
            <w:pPr>
              <w:spacing w:line="240" w:lineRule="exact"/>
              <w:rPr>
                <w:b/>
                <w:bCs/>
                <w:sz w:val="16"/>
                <w:szCs w:val="16"/>
              </w:rPr>
            </w:pPr>
            <w:r w:rsidRPr="00357328">
              <w:rPr>
                <w:b/>
                <w:bCs/>
                <w:sz w:val="16"/>
                <w:szCs w:val="16"/>
              </w:rPr>
              <w:t>Pressekontakt:</w:t>
            </w:r>
          </w:p>
          <w:p w:rsidR="00F71168" w:rsidRPr="00F71168" w:rsidRDefault="00F71168" w:rsidP="00F71168">
            <w:pPr>
              <w:spacing w:line="240" w:lineRule="exact"/>
              <w:rPr>
                <w:sz w:val="16"/>
                <w:szCs w:val="16"/>
                <w:lang w:val="en-US"/>
              </w:rPr>
            </w:pPr>
            <w:r w:rsidRPr="00F71168">
              <w:rPr>
                <w:sz w:val="16"/>
                <w:szCs w:val="16"/>
                <w:lang w:val="en-US"/>
              </w:rPr>
              <w:t>Martina Mergl</w:t>
            </w:r>
          </w:p>
          <w:p w:rsidR="00F71168" w:rsidRPr="00F71168" w:rsidRDefault="00F71168" w:rsidP="00F71168">
            <w:pPr>
              <w:spacing w:line="240" w:lineRule="exact"/>
              <w:rPr>
                <w:sz w:val="16"/>
                <w:szCs w:val="16"/>
                <w:lang w:val="en-US"/>
              </w:rPr>
            </w:pPr>
            <w:r w:rsidRPr="00F71168">
              <w:rPr>
                <w:sz w:val="16"/>
                <w:szCs w:val="16"/>
                <w:lang w:val="en-US"/>
              </w:rPr>
              <w:t>Marketing Manager Process Instrumentation</w:t>
            </w:r>
          </w:p>
          <w:p w:rsidR="00F71168" w:rsidRPr="00F71168" w:rsidRDefault="00F71168" w:rsidP="00F71168">
            <w:pPr>
              <w:spacing w:line="240" w:lineRule="exact"/>
              <w:rPr>
                <w:sz w:val="16"/>
                <w:szCs w:val="16"/>
              </w:rPr>
            </w:pPr>
            <w:r w:rsidRPr="00F71168">
              <w:rPr>
                <w:sz w:val="16"/>
                <w:szCs w:val="16"/>
              </w:rPr>
              <w:t>Phone +41 (0)52 728 17 60</w:t>
            </w:r>
          </w:p>
          <w:p w:rsidR="00F71168" w:rsidRPr="00F71168" w:rsidRDefault="00F71168" w:rsidP="00F71168">
            <w:pPr>
              <w:spacing w:line="240" w:lineRule="exact"/>
              <w:rPr>
                <w:sz w:val="16"/>
                <w:szCs w:val="16"/>
              </w:rPr>
            </w:pPr>
            <w:r w:rsidRPr="00F71168">
              <w:rPr>
                <w:sz w:val="16"/>
                <w:szCs w:val="16"/>
              </w:rPr>
              <w:t>Fax +41 (0)52 728 11 44</w:t>
            </w:r>
          </w:p>
          <w:p w:rsidR="00F71168" w:rsidRPr="00F71168" w:rsidRDefault="00F71168" w:rsidP="00F71168">
            <w:pPr>
              <w:spacing w:line="240" w:lineRule="exact"/>
              <w:rPr>
                <w:sz w:val="16"/>
                <w:szCs w:val="16"/>
              </w:rPr>
            </w:pPr>
            <w:r w:rsidRPr="00F71168">
              <w:rPr>
                <w:sz w:val="16"/>
                <w:szCs w:val="16"/>
              </w:rPr>
              <w:t>mmergl@baumer.com</w:t>
            </w:r>
          </w:p>
          <w:p w:rsidR="00357328" w:rsidRPr="00357328" w:rsidRDefault="00F71168" w:rsidP="00F71168">
            <w:pPr>
              <w:spacing w:line="240" w:lineRule="exact"/>
              <w:rPr>
                <w:b/>
                <w:sz w:val="16"/>
                <w:szCs w:val="16"/>
                <w:lang w:val="fr-FR"/>
              </w:rPr>
            </w:pPr>
            <w:r w:rsidRPr="00F71168">
              <w:rPr>
                <w:sz w:val="16"/>
                <w:szCs w:val="16"/>
              </w:rPr>
              <w:t>www.baumer.com</w:t>
            </w:r>
          </w:p>
        </w:tc>
        <w:tc>
          <w:tcPr>
            <w:tcW w:w="3484" w:type="dxa"/>
            <w:shd w:val="clear" w:color="auto" w:fill="auto"/>
          </w:tcPr>
          <w:p w:rsidR="00357328" w:rsidRPr="00357328" w:rsidRDefault="00357328" w:rsidP="00357328">
            <w:pPr>
              <w:spacing w:line="240" w:lineRule="exact"/>
              <w:rPr>
                <w:b/>
                <w:bCs/>
                <w:sz w:val="16"/>
                <w:szCs w:val="16"/>
                <w:lang w:val="de-DE"/>
              </w:rPr>
            </w:pPr>
          </w:p>
          <w:p w:rsidR="00357328" w:rsidRPr="00357328" w:rsidRDefault="00357328" w:rsidP="00357328">
            <w:pPr>
              <w:spacing w:line="240" w:lineRule="exact"/>
              <w:rPr>
                <w:b/>
                <w:bCs/>
                <w:sz w:val="16"/>
                <w:szCs w:val="16"/>
                <w:lang w:val="de-DE"/>
              </w:rPr>
            </w:pPr>
            <w:r w:rsidRPr="00357328">
              <w:rPr>
                <w:b/>
                <w:bCs/>
                <w:sz w:val="16"/>
                <w:szCs w:val="16"/>
                <w:lang w:val="de-DE"/>
              </w:rPr>
              <w:t>Firmenkontakt Deutschland/Österreich:</w:t>
            </w:r>
          </w:p>
          <w:p w:rsidR="00357328" w:rsidRPr="00357328" w:rsidRDefault="00357328" w:rsidP="00357328">
            <w:pPr>
              <w:spacing w:line="240" w:lineRule="exact"/>
              <w:rPr>
                <w:sz w:val="16"/>
                <w:szCs w:val="16"/>
                <w:lang w:val="de-DE"/>
              </w:rPr>
            </w:pPr>
            <w:r w:rsidRPr="00357328">
              <w:rPr>
                <w:sz w:val="16"/>
                <w:szCs w:val="16"/>
                <w:lang w:val="de-DE"/>
              </w:rPr>
              <w:t>Baumer GmbH</w:t>
            </w:r>
          </w:p>
          <w:p w:rsidR="00357328" w:rsidRPr="00357328" w:rsidRDefault="00357328" w:rsidP="00357328">
            <w:pPr>
              <w:spacing w:line="240" w:lineRule="exact"/>
              <w:rPr>
                <w:sz w:val="16"/>
                <w:szCs w:val="16"/>
                <w:lang w:val="de-DE"/>
              </w:rPr>
            </w:pPr>
            <w:r w:rsidRPr="00357328">
              <w:rPr>
                <w:sz w:val="16"/>
                <w:szCs w:val="16"/>
                <w:lang w:val="de-DE"/>
              </w:rPr>
              <w:t>Phone +49 (0)6031 6007 0</w:t>
            </w:r>
          </w:p>
          <w:p w:rsidR="00357328" w:rsidRPr="00357328" w:rsidRDefault="00357328" w:rsidP="00357328">
            <w:pPr>
              <w:spacing w:line="240" w:lineRule="exact"/>
              <w:rPr>
                <w:sz w:val="16"/>
                <w:szCs w:val="16"/>
                <w:lang w:val="fr-CH"/>
              </w:rPr>
            </w:pPr>
            <w:r w:rsidRPr="00357328">
              <w:rPr>
                <w:sz w:val="16"/>
                <w:szCs w:val="16"/>
                <w:lang w:val="fr-CH"/>
              </w:rPr>
              <w:t>Fax +49 (0)6031 6007-70</w:t>
            </w:r>
            <w:r w:rsidRPr="00357328">
              <w:rPr>
                <w:sz w:val="16"/>
                <w:szCs w:val="16"/>
                <w:lang w:val="fr-CH"/>
              </w:rPr>
              <w:tab/>
            </w:r>
          </w:p>
          <w:p w:rsidR="00357328" w:rsidRPr="00357328" w:rsidRDefault="007C691C" w:rsidP="00357328">
            <w:pPr>
              <w:spacing w:line="240" w:lineRule="exact"/>
              <w:rPr>
                <w:sz w:val="16"/>
                <w:szCs w:val="16"/>
                <w:lang w:val="fr-CH"/>
              </w:rPr>
            </w:pPr>
            <w:hyperlink r:id="rId15" w:history="1">
              <w:r w:rsidR="00357328" w:rsidRPr="00357328">
                <w:rPr>
                  <w:sz w:val="16"/>
                  <w:szCs w:val="16"/>
                  <w:lang w:val="fr-CH"/>
                </w:rPr>
                <w:t>sales.de@baumer.com</w:t>
              </w:r>
            </w:hyperlink>
            <w:r w:rsidR="00357328" w:rsidRPr="00357328">
              <w:rPr>
                <w:sz w:val="16"/>
                <w:szCs w:val="16"/>
                <w:lang w:val="fr-CH"/>
              </w:rPr>
              <w:t xml:space="preserve"> </w:t>
            </w:r>
            <w:r w:rsidR="00357328" w:rsidRPr="00357328">
              <w:rPr>
                <w:sz w:val="16"/>
                <w:szCs w:val="16"/>
                <w:lang w:val="fr-CH"/>
              </w:rPr>
              <w:tab/>
            </w:r>
          </w:p>
          <w:p w:rsidR="00357328" w:rsidRPr="001A258A" w:rsidRDefault="007C691C" w:rsidP="00357328">
            <w:pPr>
              <w:spacing w:line="240" w:lineRule="exact"/>
              <w:rPr>
                <w:b/>
                <w:sz w:val="16"/>
                <w:szCs w:val="16"/>
                <w:lang w:val="fr-CH"/>
              </w:rPr>
            </w:pPr>
            <w:hyperlink r:id="rId16" w:history="1">
              <w:r w:rsidR="00357328" w:rsidRPr="001A258A">
                <w:rPr>
                  <w:sz w:val="16"/>
                  <w:szCs w:val="16"/>
                  <w:lang w:val="fr-CH"/>
                </w:rPr>
                <w:t>www.baumer.com</w:t>
              </w:r>
            </w:hyperlink>
            <w:r w:rsidR="00357328" w:rsidRPr="001A258A">
              <w:rPr>
                <w:b/>
                <w:sz w:val="16"/>
                <w:szCs w:val="16"/>
                <w:lang w:val="fr-CH"/>
              </w:rPr>
              <w:t xml:space="preserve"> </w:t>
            </w:r>
          </w:p>
        </w:tc>
        <w:tc>
          <w:tcPr>
            <w:tcW w:w="3000" w:type="dxa"/>
          </w:tcPr>
          <w:p w:rsidR="00357328" w:rsidRPr="00A935CA" w:rsidRDefault="00357328" w:rsidP="00357328">
            <w:pPr>
              <w:spacing w:line="240" w:lineRule="exact"/>
              <w:rPr>
                <w:b/>
                <w:bCs/>
                <w:sz w:val="16"/>
                <w:szCs w:val="16"/>
                <w:lang w:val="fr-CH"/>
              </w:rPr>
            </w:pPr>
          </w:p>
          <w:p w:rsidR="00357328" w:rsidRPr="00357328" w:rsidRDefault="00357328" w:rsidP="00357328">
            <w:pPr>
              <w:spacing w:line="240" w:lineRule="exact"/>
              <w:rPr>
                <w:b/>
                <w:bCs/>
                <w:sz w:val="16"/>
                <w:szCs w:val="16"/>
                <w:lang w:val="de-DE"/>
              </w:rPr>
            </w:pPr>
            <w:r w:rsidRPr="00357328">
              <w:rPr>
                <w:b/>
                <w:bCs/>
                <w:sz w:val="16"/>
                <w:szCs w:val="16"/>
                <w:lang w:val="de-DE"/>
              </w:rPr>
              <w:t>Firmenkontakt Schweiz:</w:t>
            </w:r>
          </w:p>
          <w:p w:rsidR="00357328" w:rsidRPr="00357328" w:rsidRDefault="00357328" w:rsidP="00357328">
            <w:pPr>
              <w:spacing w:line="240" w:lineRule="exact"/>
              <w:rPr>
                <w:sz w:val="16"/>
                <w:szCs w:val="16"/>
                <w:lang w:val="de-DE"/>
              </w:rPr>
            </w:pPr>
            <w:r w:rsidRPr="00357328">
              <w:rPr>
                <w:sz w:val="16"/>
                <w:szCs w:val="16"/>
                <w:lang w:val="de-DE"/>
              </w:rPr>
              <w:t xml:space="preserve">Baumer </w:t>
            </w:r>
            <w:proofErr w:type="spellStart"/>
            <w:r w:rsidRPr="00357328">
              <w:rPr>
                <w:sz w:val="16"/>
                <w:szCs w:val="16"/>
                <w:lang w:val="de-DE"/>
              </w:rPr>
              <w:t>Electric</w:t>
            </w:r>
            <w:proofErr w:type="spellEnd"/>
            <w:r w:rsidRPr="00357328">
              <w:rPr>
                <w:sz w:val="16"/>
                <w:szCs w:val="16"/>
                <w:lang w:val="de-DE"/>
              </w:rPr>
              <w:t xml:space="preserve"> AG</w:t>
            </w:r>
          </w:p>
          <w:p w:rsidR="00357328" w:rsidRPr="00357328" w:rsidRDefault="00357328" w:rsidP="00357328">
            <w:pPr>
              <w:spacing w:line="240" w:lineRule="exact"/>
              <w:rPr>
                <w:sz w:val="16"/>
                <w:szCs w:val="16"/>
              </w:rPr>
            </w:pPr>
            <w:r w:rsidRPr="00357328">
              <w:rPr>
                <w:sz w:val="16"/>
                <w:szCs w:val="16"/>
              </w:rPr>
              <w:t>Phone +41 (0)52728 11 22</w:t>
            </w:r>
          </w:p>
          <w:p w:rsidR="00357328" w:rsidRPr="00357328" w:rsidRDefault="00357328" w:rsidP="00357328">
            <w:pPr>
              <w:spacing w:line="240" w:lineRule="exact"/>
              <w:rPr>
                <w:sz w:val="16"/>
                <w:szCs w:val="16"/>
                <w:lang w:val="fr-FR"/>
              </w:rPr>
            </w:pPr>
            <w:r w:rsidRPr="00357328">
              <w:rPr>
                <w:sz w:val="16"/>
                <w:szCs w:val="16"/>
                <w:lang w:val="fr-FR"/>
              </w:rPr>
              <w:t>Fax +41 (0)52728 11 4470</w:t>
            </w:r>
            <w:r w:rsidRPr="00357328">
              <w:rPr>
                <w:sz w:val="16"/>
                <w:szCs w:val="16"/>
                <w:lang w:val="fr-FR"/>
              </w:rPr>
              <w:tab/>
            </w:r>
          </w:p>
          <w:p w:rsidR="00357328" w:rsidRPr="00357328" w:rsidRDefault="007C691C" w:rsidP="00357328">
            <w:pPr>
              <w:spacing w:line="240" w:lineRule="exact"/>
              <w:rPr>
                <w:b/>
                <w:bCs/>
                <w:sz w:val="16"/>
                <w:szCs w:val="16"/>
                <w:lang w:val="fr-FR"/>
              </w:rPr>
            </w:pPr>
            <w:hyperlink r:id="rId17" w:history="1">
              <w:r w:rsidR="00357328" w:rsidRPr="00357328">
                <w:rPr>
                  <w:sz w:val="16"/>
                  <w:szCs w:val="16"/>
                  <w:lang w:val="fr-FR"/>
                </w:rPr>
                <w:t>sales.ch@baumer.com</w:t>
              </w:r>
            </w:hyperlink>
            <w:r w:rsidR="00357328" w:rsidRPr="00357328">
              <w:rPr>
                <w:sz w:val="16"/>
                <w:szCs w:val="16"/>
                <w:lang w:val="fr-FR"/>
              </w:rPr>
              <w:t xml:space="preserve"> </w:t>
            </w:r>
            <w:hyperlink r:id="rId18" w:history="1">
              <w:r w:rsidR="00357328" w:rsidRPr="00357328">
                <w:rPr>
                  <w:sz w:val="16"/>
                  <w:szCs w:val="16"/>
                  <w:lang w:val="fr-FR"/>
                </w:rPr>
                <w:t>www.baumer.com</w:t>
              </w:r>
            </w:hyperlink>
          </w:p>
        </w:tc>
      </w:tr>
    </w:tbl>
    <w:p w:rsidR="008C108E" w:rsidRPr="00357328" w:rsidRDefault="008C108E" w:rsidP="008C108E">
      <w:pPr>
        <w:rPr>
          <w:b/>
          <w:sz w:val="16"/>
          <w:szCs w:val="16"/>
          <w:lang w:val="fr-CH"/>
        </w:rPr>
      </w:pPr>
    </w:p>
    <w:sectPr w:rsidR="008C108E" w:rsidRPr="00357328">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F7F" w:rsidRDefault="00405F7F">
      <w:r>
        <w:separator/>
      </w:r>
    </w:p>
  </w:endnote>
  <w:endnote w:type="continuationSeparator" w:id="0">
    <w:p w:rsidR="00405F7F" w:rsidRDefault="00405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A40" w:rsidRPr="00986A11" w:rsidRDefault="00C90A40">
    <w:pPr>
      <w:pStyle w:val="Fuzeile"/>
      <w:tabs>
        <w:tab w:val="clear" w:pos="4820"/>
        <w:tab w:val="clear" w:pos="9639"/>
        <w:tab w:val="center" w:pos="4819"/>
        <w:tab w:val="right" w:pos="9638"/>
      </w:tabs>
      <w:rPr>
        <w:sz w:val="20"/>
        <w:lang w:val="fr-CH"/>
      </w:rPr>
    </w:pPr>
    <w:r>
      <w:rPr>
        <w:sz w:val="20"/>
      </w:rPr>
      <w:fldChar w:fldCharType="begin"/>
    </w:r>
    <w:r w:rsidRPr="00986A11">
      <w:rPr>
        <w:sz w:val="20"/>
        <w:lang w:val="fr-CH"/>
      </w:rPr>
      <w:instrText xml:space="preserve"> FILENAME  \* MERGEFORMAT </w:instrText>
    </w:r>
    <w:r>
      <w:rPr>
        <w:sz w:val="20"/>
      </w:rPr>
      <w:fldChar w:fldCharType="separate"/>
    </w:r>
    <w:r w:rsidR="0031368F">
      <w:rPr>
        <w:noProof/>
        <w:sz w:val="20"/>
        <w:lang w:val="fr-CH"/>
      </w:rPr>
      <w:t>Entwurf_PR_Baumer_CombiLyz_DE.docx</w:t>
    </w:r>
    <w:r>
      <w:rPr>
        <w:sz w:val="20"/>
      </w:rPr>
      <w:fldChar w:fldCharType="end"/>
    </w:r>
    <w:r w:rsidRPr="00986A11">
      <w:rPr>
        <w:sz w:val="20"/>
        <w:lang w:val="fr-CH"/>
      </w:rPr>
      <w:tab/>
    </w:r>
    <w:r>
      <w:rPr>
        <w:sz w:val="20"/>
      </w:rPr>
      <w:fldChar w:fldCharType="begin"/>
    </w:r>
    <w:r w:rsidRPr="00986A11">
      <w:rPr>
        <w:sz w:val="20"/>
        <w:lang w:val="fr-CH"/>
      </w:rPr>
      <w:instrText xml:space="preserve"> PAGE  \* MERGEFORMAT </w:instrText>
    </w:r>
    <w:r>
      <w:rPr>
        <w:sz w:val="20"/>
      </w:rPr>
      <w:fldChar w:fldCharType="separate"/>
    </w:r>
    <w:r w:rsidRPr="00986A11">
      <w:rPr>
        <w:noProof/>
        <w:sz w:val="20"/>
        <w:lang w:val="fr-CH"/>
      </w:rPr>
      <w:t>1</w:t>
    </w:r>
    <w:r>
      <w:rPr>
        <w:sz w:val="20"/>
      </w:rPr>
      <w:fldChar w:fldCharType="end"/>
    </w:r>
    <w:r w:rsidRPr="00986A11">
      <w:rPr>
        <w:sz w:val="20"/>
        <w:lang w:val="fr-CH"/>
      </w:rPr>
      <w:t>/</w:t>
    </w:r>
    <w:r>
      <w:rPr>
        <w:sz w:val="20"/>
      </w:rPr>
      <w:fldChar w:fldCharType="begin"/>
    </w:r>
    <w:r w:rsidRPr="00986A11">
      <w:rPr>
        <w:sz w:val="20"/>
        <w:lang w:val="fr-CH"/>
      </w:rPr>
      <w:instrText xml:space="preserve"> NUMPAGES  \* MERGEFORMAT </w:instrText>
    </w:r>
    <w:r>
      <w:rPr>
        <w:sz w:val="20"/>
      </w:rPr>
      <w:fldChar w:fldCharType="separate"/>
    </w:r>
    <w:r w:rsidR="0031368F">
      <w:rPr>
        <w:noProof/>
        <w:sz w:val="20"/>
        <w:lang w:val="fr-CH"/>
      </w:rPr>
      <w:t>1</w:t>
    </w:r>
    <w:r>
      <w:rPr>
        <w:sz w:val="20"/>
      </w:rPr>
      <w:fldChar w:fldCharType="end"/>
    </w:r>
    <w:r w:rsidRPr="00986A11">
      <w:rPr>
        <w:sz w:val="20"/>
        <w:lang w:val="fr-CH"/>
      </w:rPr>
      <w:tab/>
      <w:t>Baumer Electric AG</w:t>
    </w:r>
  </w:p>
  <w:p w:rsidR="00C90A40" w:rsidRDefault="00C90A40">
    <w:pPr>
      <w:pStyle w:val="Fuzeile"/>
    </w:pPr>
    <w:r>
      <w:fldChar w:fldCharType="begin"/>
    </w:r>
    <w:r>
      <w:instrText xml:space="preserve"> SAVEDATE \@ "dd.MM.yyyy" \* MERGEFORMAT </w:instrText>
    </w:r>
    <w:r>
      <w:fldChar w:fldCharType="separate"/>
    </w:r>
    <w:r w:rsidR="004272A4">
      <w:rPr>
        <w:noProof/>
      </w:rPr>
      <w:t>19.03.2015</w:t>
    </w:r>
    <w:r>
      <w:fldChar w:fldCharType="end"/>
    </w:r>
    <w:r>
      <w:t>/</w:t>
    </w:r>
    <w:r w:rsidR="007C691C">
      <w:fldChar w:fldCharType="begin"/>
    </w:r>
    <w:r w:rsidR="007C691C">
      <w:instrText xml:space="preserve"> AUTHOR  \* MERGEFORMAT </w:instrText>
    </w:r>
    <w:r w:rsidR="007C691C">
      <w:fldChar w:fldCharType="separate"/>
    </w:r>
    <w:r w:rsidR="0031368F">
      <w:rPr>
        <w:noProof/>
      </w:rPr>
      <w:t>Jess Sarah</w:t>
    </w:r>
    <w:r w:rsidR="007C691C">
      <w:rPr>
        <w:noProof/>
      </w:rPr>
      <w:fldChar w:fldCharType="end"/>
    </w:r>
    <w:r>
      <w:tab/>
    </w:r>
    <w:r>
      <w:tab/>
      <w:t xml:space="preserve">Frauenfeld, </w:t>
    </w:r>
    <w:proofErr w:type="spellStart"/>
    <w:r>
      <w:t>Switzerland</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A40" w:rsidRDefault="00C90A40">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C691C">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C691C">
      <w:rPr>
        <w:noProof/>
        <w:sz w:val="16"/>
      </w:rPr>
      <w:t>2</w:t>
    </w:r>
    <w:r>
      <w:rPr>
        <w:sz w:val="16"/>
      </w:rPr>
      <w:fldChar w:fldCharType="end"/>
    </w:r>
    <w:r>
      <w:rPr>
        <w:sz w:val="16"/>
      </w:rPr>
      <w:tab/>
      <w:t>Baumer Group</w:t>
    </w:r>
  </w:p>
  <w:p w:rsidR="00C90A40" w:rsidRDefault="00C90A40">
    <w:pPr>
      <w:pBdr>
        <w:top w:val="single" w:sz="4" w:space="1" w:color="auto"/>
      </w:pBdr>
      <w:tabs>
        <w:tab w:val="center" w:pos="4819"/>
        <w:tab w:val="right" w:pos="9638"/>
      </w:tabs>
    </w:pPr>
    <w:r>
      <w:rPr>
        <w:sz w:val="16"/>
      </w:rPr>
      <w:tab/>
    </w: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A40" w:rsidRPr="00986A11" w:rsidRDefault="00C90A40">
    <w:pPr>
      <w:pStyle w:val="Fuzeile"/>
      <w:tabs>
        <w:tab w:val="clear" w:pos="4820"/>
        <w:tab w:val="clear" w:pos="9639"/>
        <w:tab w:val="center" w:pos="4819"/>
        <w:tab w:val="right" w:pos="9638"/>
      </w:tabs>
      <w:rPr>
        <w:sz w:val="20"/>
        <w:lang w:val="fr-CH"/>
      </w:rPr>
    </w:pPr>
    <w:r>
      <w:rPr>
        <w:sz w:val="20"/>
      </w:rPr>
      <w:fldChar w:fldCharType="begin"/>
    </w:r>
    <w:r w:rsidRPr="00986A11">
      <w:rPr>
        <w:sz w:val="20"/>
        <w:lang w:val="fr-CH"/>
      </w:rPr>
      <w:instrText xml:space="preserve"> FILENAME  \* MERGEFORMAT </w:instrText>
    </w:r>
    <w:r>
      <w:rPr>
        <w:sz w:val="20"/>
      </w:rPr>
      <w:fldChar w:fldCharType="separate"/>
    </w:r>
    <w:r w:rsidR="0031368F">
      <w:rPr>
        <w:noProof/>
        <w:sz w:val="20"/>
        <w:lang w:val="fr-CH"/>
      </w:rPr>
      <w:t>Entwurf_PR_Baumer_CombiLyz_DE.docx</w:t>
    </w:r>
    <w:r>
      <w:rPr>
        <w:sz w:val="20"/>
      </w:rPr>
      <w:fldChar w:fldCharType="end"/>
    </w:r>
    <w:r w:rsidRPr="00986A11">
      <w:rPr>
        <w:sz w:val="20"/>
        <w:lang w:val="fr-CH"/>
      </w:rPr>
      <w:tab/>
    </w:r>
    <w:r>
      <w:rPr>
        <w:sz w:val="20"/>
      </w:rPr>
      <w:fldChar w:fldCharType="begin"/>
    </w:r>
    <w:r w:rsidRPr="00986A11">
      <w:rPr>
        <w:sz w:val="20"/>
        <w:lang w:val="fr-CH"/>
      </w:rPr>
      <w:instrText xml:space="preserve"> PAGE  \* MERGEFORMAT </w:instrText>
    </w:r>
    <w:r>
      <w:rPr>
        <w:sz w:val="20"/>
      </w:rPr>
      <w:fldChar w:fldCharType="separate"/>
    </w:r>
    <w:r w:rsidRPr="00986A11">
      <w:rPr>
        <w:noProof/>
        <w:sz w:val="20"/>
        <w:lang w:val="fr-CH"/>
      </w:rPr>
      <w:t>1</w:t>
    </w:r>
    <w:r>
      <w:rPr>
        <w:sz w:val="20"/>
      </w:rPr>
      <w:fldChar w:fldCharType="end"/>
    </w:r>
    <w:r w:rsidRPr="00986A11">
      <w:rPr>
        <w:sz w:val="20"/>
        <w:lang w:val="fr-CH"/>
      </w:rPr>
      <w:t>/</w:t>
    </w:r>
    <w:r>
      <w:rPr>
        <w:sz w:val="20"/>
      </w:rPr>
      <w:fldChar w:fldCharType="begin"/>
    </w:r>
    <w:r w:rsidRPr="00986A11">
      <w:rPr>
        <w:sz w:val="20"/>
        <w:lang w:val="fr-CH"/>
      </w:rPr>
      <w:instrText xml:space="preserve"> NUMPAGES  \* MERGEFORMAT </w:instrText>
    </w:r>
    <w:r>
      <w:rPr>
        <w:sz w:val="20"/>
      </w:rPr>
      <w:fldChar w:fldCharType="separate"/>
    </w:r>
    <w:r w:rsidR="0031368F">
      <w:rPr>
        <w:noProof/>
        <w:sz w:val="20"/>
        <w:lang w:val="fr-CH"/>
      </w:rPr>
      <w:t>1</w:t>
    </w:r>
    <w:r>
      <w:rPr>
        <w:sz w:val="20"/>
      </w:rPr>
      <w:fldChar w:fldCharType="end"/>
    </w:r>
    <w:r w:rsidRPr="00986A11">
      <w:rPr>
        <w:sz w:val="20"/>
        <w:lang w:val="fr-CH"/>
      </w:rPr>
      <w:tab/>
      <w:t>Baumer Electric AG</w:t>
    </w:r>
  </w:p>
  <w:p w:rsidR="00C90A40" w:rsidRDefault="00C90A40">
    <w:pPr>
      <w:pStyle w:val="Fuzeile"/>
    </w:pPr>
    <w:r>
      <w:fldChar w:fldCharType="begin"/>
    </w:r>
    <w:r>
      <w:instrText xml:space="preserve"> SAVEDATE \@ "dd.MM.yyyy" \* MERGEFORMAT </w:instrText>
    </w:r>
    <w:r>
      <w:fldChar w:fldCharType="separate"/>
    </w:r>
    <w:r w:rsidR="004272A4">
      <w:rPr>
        <w:noProof/>
      </w:rPr>
      <w:t>19.03.2015</w:t>
    </w:r>
    <w:r>
      <w:fldChar w:fldCharType="end"/>
    </w:r>
    <w:r>
      <w:t>/</w:t>
    </w:r>
    <w:r w:rsidR="007C691C">
      <w:fldChar w:fldCharType="begin"/>
    </w:r>
    <w:r w:rsidR="007C691C">
      <w:instrText xml:space="preserve"> AUTHOR  \* MERGEFORMAT </w:instrText>
    </w:r>
    <w:r w:rsidR="007C691C">
      <w:fldChar w:fldCharType="separate"/>
    </w:r>
    <w:r w:rsidR="0031368F">
      <w:rPr>
        <w:noProof/>
      </w:rPr>
      <w:t>Jess Sarah</w:t>
    </w:r>
    <w:r w:rsidR="007C691C">
      <w:rPr>
        <w:noProof/>
      </w:rPr>
      <w:fldChar w:fldCharType="end"/>
    </w:r>
    <w:r>
      <w:tab/>
    </w:r>
    <w:r>
      <w:tab/>
      <w:t xml:space="preserve">Frauenfeld, </w:t>
    </w:r>
    <w:proofErr w:type="spellStart"/>
    <w:r>
      <w:t>Switzerland</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F7F" w:rsidRDefault="00405F7F">
      <w:r>
        <w:separator/>
      </w:r>
    </w:p>
  </w:footnote>
  <w:footnote w:type="continuationSeparator" w:id="0">
    <w:p w:rsidR="00405F7F" w:rsidRDefault="00405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A40" w:rsidRDefault="00C90A40" w:rsidP="0006218F">
    <w:pPr>
      <w:tabs>
        <w:tab w:val="right" w:pos="9639"/>
      </w:tabs>
      <w:ind w:left="79" w:hanging="697"/>
    </w:pPr>
    <w:r>
      <w:rPr>
        <w:noProof/>
        <w:lang w:eastAsia="de-CH"/>
      </w:rPr>
      <w:drawing>
        <wp:inline distT="0" distB="0" distL="0" distR="0" wp14:anchorId="644781D1" wp14:editId="644781D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644781D3" wp14:editId="644781D4">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9"/>
  </w:num>
  <w:num w:numId="3">
    <w:abstractNumId w:val="9"/>
  </w:num>
  <w:num w:numId="4">
    <w:abstractNumId w:val="3"/>
  </w:num>
  <w:num w:numId="5">
    <w:abstractNumId w:val="3"/>
  </w:num>
  <w:num w:numId="6">
    <w:abstractNumId w:val="9"/>
  </w:num>
  <w:num w:numId="7">
    <w:abstractNumId w:val="9"/>
  </w:num>
  <w:num w:numId="8">
    <w:abstractNumId w:val="9"/>
  </w:num>
  <w:num w:numId="9">
    <w:abstractNumId w:val="14"/>
  </w:num>
  <w:num w:numId="10">
    <w:abstractNumId w:val="7"/>
  </w:num>
  <w:num w:numId="11">
    <w:abstractNumId w:val="13"/>
  </w:num>
  <w:num w:numId="12">
    <w:abstractNumId w:val="10"/>
  </w:num>
  <w:num w:numId="13">
    <w:abstractNumId w:val="4"/>
  </w:num>
  <w:num w:numId="14">
    <w:abstractNumId w:val="17"/>
  </w:num>
  <w:num w:numId="15">
    <w:abstractNumId w:val="6"/>
  </w:num>
  <w:num w:numId="16">
    <w:abstractNumId w:val="8"/>
  </w:num>
  <w:num w:numId="17">
    <w:abstractNumId w:val="16"/>
  </w:num>
  <w:num w:numId="18">
    <w:abstractNumId w:val="15"/>
  </w:num>
  <w:num w:numId="19">
    <w:abstractNumId w:val="2"/>
  </w:num>
  <w:num w:numId="20">
    <w:abstractNumId w:val="1"/>
  </w:num>
  <w:num w:numId="21">
    <w:abstractNumId w:val="12"/>
  </w:num>
  <w:num w:numId="22">
    <w:abstractNumId w:val="5"/>
  </w:num>
  <w:num w:numId="23">
    <w:abstractNumId w:val="0"/>
  </w:num>
  <w:num w:numId="24">
    <w:abstractNumId w:val="11"/>
  </w:num>
  <w:num w:numId="25">
    <w:abstractNumId w:val="3"/>
  </w:num>
  <w:num w:numId="26">
    <w:abstractNumId w:val="2"/>
  </w:num>
  <w:num w:numId="27">
    <w:abstractNumId w:val="1"/>
  </w:num>
  <w:num w:numId="28">
    <w:abstractNumId w:val="9"/>
  </w:num>
  <w:num w:numId="29">
    <w:abstractNumId w:val="9"/>
  </w:num>
  <w:num w:numId="30">
    <w:abstractNumId w:val="9"/>
  </w:num>
  <w:num w:numId="31">
    <w:abstractNumId w:val="9"/>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42857"/>
    <w:rsid w:val="0005180E"/>
    <w:rsid w:val="00055535"/>
    <w:rsid w:val="0006218F"/>
    <w:rsid w:val="00095264"/>
    <w:rsid w:val="000F6DFA"/>
    <w:rsid w:val="00110207"/>
    <w:rsid w:val="0016445F"/>
    <w:rsid w:val="00167A97"/>
    <w:rsid w:val="001840C2"/>
    <w:rsid w:val="001A258A"/>
    <w:rsid w:val="001A3B8A"/>
    <w:rsid w:val="001B324A"/>
    <w:rsid w:val="001F45A8"/>
    <w:rsid w:val="001F5CFA"/>
    <w:rsid w:val="001F629B"/>
    <w:rsid w:val="00200514"/>
    <w:rsid w:val="00226420"/>
    <w:rsid w:val="0023418F"/>
    <w:rsid w:val="00242AC3"/>
    <w:rsid w:val="00263C67"/>
    <w:rsid w:val="002760F1"/>
    <w:rsid w:val="00277D47"/>
    <w:rsid w:val="002932D0"/>
    <w:rsid w:val="002B3459"/>
    <w:rsid w:val="002C1A05"/>
    <w:rsid w:val="002C6B3F"/>
    <w:rsid w:val="002C781C"/>
    <w:rsid w:val="002F385B"/>
    <w:rsid w:val="002F6854"/>
    <w:rsid w:val="00300A8D"/>
    <w:rsid w:val="00304A1A"/>
    <w:rsid w:val="0031368F"/>
    <w:rsid w:val="0034489E"/>
    <w:rsid w:val="00357328"/>
    <w:rsid w:val="0036354F"/>
    <w:rsid w:val="0039664B"/>
    <w:rsid w:val="003B227F"/>
    <w:rsid w:val="003D6535"/>
    <w:rsid w:val="00405F7F"/>
    <w:rsid w:val="004272A4"/>
    <w:rsid w:val="00434115"/>
    <w:rsid w:val="00440CE9"/>
    <w:rsid w:val="0044376D"/>
    <w:rsid w:val="0045513F"/>
    <w:rsid w:val="00467B58"/>
    <w:rsid w:val="004944EE"/>
    <w:rsid w:val="004A5176"/>
    <w:rsid w:val="004B6E88"/>
    <w:rsid w:val="004F7E62"/>
    <w:rsid w:val="00544BA7"/>
    <w:rsid w:val="00560A5F"/>
    <w:rsid w:val="00595AFF"/>
    <w:rsid w:val="005C1D79"/>
    <w:rsid w:val="005C4013"/>
    <w:rsid w:val="005D2F7E"/>
    <w:rsid w:val="005E0996"/>
    <w:rsid w:val="00612C96"/>
    <w:rsid w:val="00621D67"/>
    <w:rsid w:val="006766CF"/>
    <w:rsid w:val="006A4B9A"/>
    <w:rsid w:val="006A669B"/>
    <w:rsid w:val="006D2E9A"/>
    <w:rsid w:val="006D3FE6"/>
    <w:rsid w:val="00711D4A"/>
    <w:rsid w:val="00783AA5"/>
    <w:rsid w:val="00792874"/>
    <w:rsid w:val="007B287A"/>
    <w:rsid w:val="007C691C"/>
    <w:rsid w:val="007D3BE0"/>
    <w:rsid w:val="007E5F16"/>
    <w:rsid w:val="00810A8A"/>
    <w:rsid w:val="00810FEA"/>
    <w:rsid w:val="0087333E"/>
    <w:rsid w:val="008C108E"/>
    <w:rsid w:val="008D4EC8"/>
    <w:rsid w:val="00923462"/>
    <w:rsid w:val="009274F2"/>
    <w:rsid w:val="00960872"/>
    <w:rsid w:val="009633B6"/>
    <w:rsid w:val="00981741"/>
    <w:rsid w:val="00986A11"/>
    <w:rsid w:val="009A1926"/>
    <w:rsid w:val="009D7AE4"/>
    <w:rsid w:val="009E6DCD"/>
    <w:rsid w:val="009F3174"/>
    <w:rsid w:val="00A23DE1"/>
    <w:rsid w:val="00A2461C"/>
    <w:rsid w:val="00A26EED"/>
    <w:rsid w:val="00A60557"/>
    <w:rsid w:val="00A72AA8"/>
    <w:rsid w:val="00A935CA"/>
    <w:rsid w:val="00AB578C"/>
    <w:rsid w:val="00AD65A2"/>
    <w:rsid w:val="00AE20BD"/>
    <w:rsid w:val="00B02D40"/>
    <w:rsid w:val="00B05F3E"/>
    <w:rsid w:val="00B122D8"/>
    <w:rsid w:val="00B63AE7"/>
    <w:rsid w:val="00B74AEC"/>
    <w:rsid w:val="00B81662"/>
    <w:rsid w:val="00B84651"/>
    <w:rsid w:val="00B87682"/>
    <w:rsid w:val="00BC5444"/>
    <w:rsid w:val="00BD0FC4"/>
    <w:rsid w:val="00C021A7"/>
    <w:rsid w:val="00C325B6"/>
    <w:rsid w:val="00C36E7E"/>
    <w:rsid w:val="00C4552E"/>
    <w:rsid w:val="00C45B61"/>
    <w:rsid w:val="00C715E5"/>
    <w:rsid w:val="00C83EBE"/>
    <w:rsid w:val="00C879A3"/>
    <w:rsid w:val="00C90A40"/>
    <w:rsid w:val="00CE5AC1"/>
    <w:rsid w:val="00CF1D4F"/>
    <w:rsid w:val="00D05D89"/>
    <w:rsid w:val="00D12E04"/>
    <w:rsid w:val="00D1552B"/>
    <w:rsid w:val="00D43348"/>
    <w:rsid w:val="00D63583"/>
    <w:rsid w:val="00D67370"/>
    <w:rsid w:val="00D72E33"/>
    <w:rsid w:val="00D7385A"/>
    <w:rsid w:val="00DC3BDC"/>
    <w:rsid w:val="00DC4315"/>
    <w:rsid w:val="00DD1F2B"/>
    <w:rsid w:val="00DD697F"/>
    <w:rsid w:val="00DE15BE"/>
    <w:rsid w:val="00DE178E"/>
    <w:rsid w:val="00DF399E"/>
    <w:rsid w:val="00DF65A1"/>
    <w:rsid w:val="00E35D19"/>
    <w:rsid w:val="00E55655"/>
    <w:rsid w:val="00E55F2E"/>
    <w:rsid w:val="00E63C40"/>
    <w:rsid w:val="00E64EF9"/>
    <w:rsid w:val="00EA6E92"/>
    <w:rsid w:val="00EC3D64"/>
    <w:rsid w:val="00EE7D2B"/>
    <w:rsid w:val="00EF6531"/>
    <w:rsid w:val="00F0683E"/>
    <w:rsid w:val="00F07210"/>
    <w:rsid w:val="00F140DF"/>
    <w:rsid w:val="00F20237"/>
    <w:rsid w:val="00F71168"/>
    <w:rsid w:val="00F95B93"/>
    <w:rsid w:val="00FD1402"/>
    <w:rsid w:val="00FF068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495436">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jpe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sales.ch@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les.de@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A77BC7AA638A4F806964CDBA61DBDA" ma:contentTypeVersion="0" ma:contentTypeDescription="Create a new document." ma:contentTypeScope="" ma:versionID="232ac9cbb6efea74115a076a9d05cd9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CBBE-E9E7-41E6-B385-4CC884427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openxmlformats.org/package/2006/metadata/core-properties"/>
    <ds:schemaRef ds:uri="http://purl.org/dc/elements/1.1/"/>
    <ds:schemaRef ds:uri="http://schemas.microsoft.com/office/2006/documentManagement/types"/>
    <ds:schemaRef ds:uri="http://www.w3.org/XML/1998/namespace"/>
    <ds:schemaRef ds:uri="http://purl.org/dc/dcmityp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8B5901F5-7EEB-4BAE-AEFE-C747F76C6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2D76D909.dotm</Template>
  <TotalTime>0</TotalTime>
  <Pages>2</Pages>
  <Words>561</Words>
  <Characters>3536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vt:lpstr>
    </vt:vector>
  </TitlesOfParts>
  <Company>Baumer Management Services AG</Company>
  <LinksUpToDate>false</LinksUpToDate>
  <CharactersWithSpaces>4089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Jess Sarah</dc:creator>
  <cp:lastModifiedBy>Mergl Martina</cp:lastModifiedBy>
  <cp:revision>14</cp:revision>
  <cp:lastPrinted>2014-03-11T15:39:00Z</cp:lastPrinted>
  <dcterms:created xsi:type="dcterms:W3CDTF">2015-01-28T10:50:00Z</dcterms:created>
  <dcterms:modified xsi:type="dcterms:W3CDTF">2015-03-19T15:55:00Z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0x0101000BA77BC7AA638A4F806964CDBA61DBDA</vt:lpwstr>
  </property>
  <property fmtid="{D5CDD505-2E9C-101B-9397-08002B2CF9AE}" pid="3" name="Language">
    <vt:lpwstr>English</vt:lpwstr>
  </property>
</Properties>
</file>