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C2520" w14:textId="77777777" w:rsidR="00F91039" w:rsidRPr="005F4A03" w:rsidRDefault="00F91039" w:rsidP="00F91039">
      <w:pPr>
        <w:pStyle w:val="berschrift1"/>
        <w:numPr>
          <w:ilvl w:val="0"/>
          <w:numId w:val="0"/>
        </w:numPr>
        <w:spacing w:line="240" w:lineRule="auto"/>
        <w:rPr>
          <w:sz w:val="44"/>
          <w:lang w:val="en-US"/>
        </w:rPr>
      </w:pPr>
      <w:r w:rsidRPr="005F4A03">
        <w:rPr>
          <w:sz w:val="44"/>
          <w:lang w:val="en-US"/>
        </w:rPr>
        <w:t>Press Release</w:t>
      </w:r>
    </w:p>
    <w:p w14:paraId="40EC2521" w14:textId="77777777" w:rsidR="00812F6F" w:rsidRPr="005F4A03" w:rsidRDefault="00812F6F" w:rsidP="00812F6F">
      <w:pPr>
        <w:pStyle w:val="BaumerFliesstext"/>
        <w:rPr>
          <w:lang w:val="en-US"/>
        </w:rPr>
      </w:pPr>
    </w:p>
    <w:p w14:paraId="40EC2522" w14:textId="77777777" w:rsidR="00812F6F" w:rsidRPr="005F4A03" w:rsidRDefault="00812F6F" w:rsidP="00812F6F">
      <w:pPr>
        <w:pStyle w:val="BaumerFliesstext"/>
        <w:rPr>
          <w:lang w:val="en-US"/>
        </w:rPr>
      </w:pPr>
    </w:p>
    <w:p w14:paraId="40EC2524" w14:textId="4390169F" w:rsidR="00247813" w:rsidRPr="005F4A03" w:rsidRDefault="001538B5" w:rsidP="001538B5">
      <w:pPr>
        <w:rPr>
          <w:noProof/>
          <w:lang w:val="en-US"/>
        </w:rPr>
      </w:pPr>
      <w:r w:rsidRPr="001538B5">
        <w:rPr>
          <w:b/>
          <w:bCs/>
          <w:iCs/>
          <w:kern w:val="20"/>
          <w:sz w:val="28"/>
          <w:szCs w:val="28"/>
          <w:lang w:val="en-US"/>
        </w:rPr>
        <w:t>Ultrasonic miniature sensors with patented</w:t>
      </w:r>
      <w:r>
        <w:rPr>
          <w:b/>
          <w:bCs/>
          <w:iCs/>
          <w:kern w:val="20"/>
          <w:sz w:val="28"/>
          <w:szCs w:val="28"/>
          <w:lang w:val="en-US"/>
        </w:rPr>
        <w:t xml:space="preserve"> coating for level measurement with</w:t>
      </w:r>
      <w:r w:rsidRPr="001538B5">
        <w:rPr>
          <w:b/>
          <w:bCs/>
          <w:iCs/>
          <w:kern w:val="20"/>
          <w:sz w:val="28"/>
          <w:szCs w:val="28"/>
          <w:lang w:val="en-US"/>
        </w:rPr>
        <w:t xml:space="preserve"> aggressive media</w:t>
      </w:r>
    </w:p>
    <w:p w14:paraId="6EBBD263" w14:textId="39AC5568" w:rsidR="001538B5" w:rsidRDefault="001538B5" w:rsidP="00541D8A">
      <w:pPr>
        <w:pStyle w:val="BaumerFliesstext"/>
        <w:spacing w:before="240" w:line="360" w:lineRule="auto"/>
        <w:rPr>
          <w:lang w:val="en-US"/>
        </w:rPr>
      </w:pPr>
      <w:r w:rsidRPr="008D613B">
        <w:rPr>
          <w:noProof/>
          <w:szCs w:val="20"/>
          <w:lang w:eastAsia="de-CH"/>
        </w:rPr>
        <w:drawing>
          <wp:anchor distT="0" distB="0" distL="114300" distR="114300" simplePos="0" relativeHeight="251662336" behindDoc="0" locked="0" layoutInCell="1" allowOverlap="1" wp14:anchorId="0A962755" wp14:editId="07CD6C2E">
            <wp:simplePos x="0" y="0"/>
            <wp:positionH relativeFrom="column">
              <wp:posOffset>3640814</wp:posOffset>
            </wp:positionH>
            <wp:positionV relativeFrom="paragraph">
              <wp:posOffset>123010</wp:posOffset>
            </wp:positionV>
            <wp:extent cx="2538010" cy="1861565"/>
            <wp:effectExtent l="0" t="0" r="0" b="5715"/>
            <wp:wrapNone/>
            <wp:docPr id="1" name="Grafik 1" descr="Z:\MCO\Foto\PR_Bilder\PR_UNAR_12_7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CO\Foto\PR_Bilder\PR_UNAR_12_772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8010" cy="186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808" w:rsidRPr="008D613B">
        <w:rPr>
          <w:noProof/>
          <w:szCs w:val="20"/>
          <w:lang w:eastAsia="de-CH"/>
        </w:rPr>
        <mc:AlternateContent>
          <mc:Choice Requires="wpg">
            <w:drawing>
              <wp:anchor distT="0" distB="0" distL="114300" distR="114300" simplePos="0" relativeHeight="251660288" behindDoc="0" locked="0" layoutInCell="1" allowOverlap="1" wp14:anchorId="40EC2543" wp14:editId="72502FBB">
                <wp:simplePos x="0" y="0"/>
                <wp:positionH relativeFrom="column">
                  <wp:posOffset>3642995</wp:posOffset>
                </wp:positionH>
                <wp:positionV relativeFrom="paragraph">
                  <wp:posOffset>180340</wp:posOffset>
                </wp:positionV>
                <wp:extent cx="2475230" cy="1802765"/>
                <wp:effectExtent l="19050" t="19050" r="20320" b="26035"/>
                <wp:wrapSquare wrapText="bothSides"/>
                <wp:docPr id="4" name="Gruppieren 4"/>
                <wp:cNvGraphicFramePr/>
                <a:graphic xmlns:a="http://schemas.openxmlformats.org/drawingml/2006/main">
                  <a:graphicData uri="http://schemas.microsoft.com/office/word/2010/wordprocessingGroup">
                    <wpg:wgp>
                      <wpg:cNvGrpSpPr/>
                      <wpg:grpSpPr>
                        <a:xfrm>
                          <a:off x="0" y="0"/>
                          <a:ext cx="2475230" cy="1802765"/>
                          <a:chOff x="0" y="0"/>
                          <a:chExt cx="2475781" cy="1802921"/>
                        </a:xfrm>
                      </wpg:grpSpPr>
                      <pic:pic xmlns:pic="http://schemas.openxmlformats.org/drawingml/2006/picture">
                        <pic:nvPicPr>
                          <pic:cNvPr id="6" name="Grafik 6" descr="Z:\Marketing\MarCom\Web\ProductFinder_BG\Datenblätter_automatisch\Bilder\Zubehör\Platzhalter.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5781" cy="1802921"/>
                          </a:xfrm>
                          <a:prstGeom prst="rect">
                            <a:avLst/>
                          </a:prstGeom>
                          <a:noFill/>
                          <a:ln>
                            <a:solidFill>
                              <a:schemeClr val="tx1"/>
                            </a:solidFill>
                          </a:ln>
                        </pic:spPr>
                      </pic:pic>
                      <wps:wsp>
                        <wps:cNvPr id="8" name="Textfeld 8"/>
                        <wps:cNvSpPr txBox="1"/>
                        <wps:spPr>
                          <a:xfrm>
                            <a:off x="129397" y="1440611"/>
                            <a:ext cx="2242867" cy="241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EC2557" w14:textId="77777777" w:rsidR="00317808" w:rsidRPr="00C571B2" w:rsidRDefault="00317808" w:rsidP="00317808">
                              <w:pPr>
                                <w:jc w:val="center"/>
                                <w:rPr>
                                  <w:color w:val="7F7F7F" w:themeColor="text1" w:themeTint="80"/>
                                  <w:lang w:val="en-US"/>
                                </w:rPr>
                              </w:pPr>
                              <w:r w:rsidRPr="00C571B2">
                                <w:rPr>
                                  <w:color w:val="7F7F7F" w:themeColor="text1" w:themeTint="80"/>
                                  <w:lang w:val="en-US"/>
                                </w:rPr>
                                <w:t>Insert press photo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4" o:spid="_x0000_s1026" style="position:absolute;margin-left:286.85pt;margin-top:14.2pt;width:194.9pt;height:141.95pt;z-index:251660288" coordsize="24757,18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width:24757;height:18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YJ7DAAAA2gAAAA8AAABkcnMvZG93bnJldi54bWxEj8FqwzAQRO+B/oPYQi6hkVNoCI7lUAqB&#10;HEpLHR963Fgby8RaGUlxnL+vCoUeh5l5wxS7yfZiJB86xwpWywwEceN0x62C+rh/2oAIEVlj75gU&#10;3CnArnyYFZhrd+MvGqvYigThkKMCE+OQSxkaQxbD0g3EyTs7bzEm6VupPd4S3PbyOcvW0mLHacHg&#10;QG+Gmkt1tQo2YRgX3/7FdVV1MuHjvR7lZ63U/HF63YKINMX/8F/7oBWs4fdKugGy/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5gnsMAAADaAAAADwAAAAAAAAAAAAAAAACf&#10;AgAAZHJzL2Rvd25yZXYueG1sUEsFBgAAAAAEAAQA9wAAAI8DAAAAAA==&#10;" stroked="t" strokecolor="black [3213]">
                  <v:imagedata r:id="rId14" o:title="Platzhalter"/>
                  <v:path arrowok="t"/>
                </v:shape>
                <v:shapetype id="_x0000_t202" coordsize="21600,21600" o:spt="202" path="m,l,21600r21600,l21600,xe">
                  <v:stroke joinstyle="miter"/>
                  <v:path gradientshapeok="t" o:connecttype="rect"/>
                </v:shapetype>
                <v:shape id="Textfeld 8" o:spid="_x0000_s1028" type="#_x0000_t202" style="position:absolute;left:1293;top:14406;width:2242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14:paraId="40EC2557" w14:textId="77777777" w:rsidR="00317808" w:rsidRPr="00C571B2" w:rsidRDefault="00317808" w:rsidP="00317808">
                        <w:pPr>
                          <w:jc w:val="center"/>
                          <w:rPr>
                            <w:color w:val="7F7F7F" w:themeColor="text1" w:themeTint="80"/>
                            <w:lang w:val="en-US"/>
                          </w:rPr>
                        </w:pPr>
                        <w:r w:rsidRPr="00C571B2">
                          <w:rPr>
                            <w:color w:val="7F7F7F" w:themeColor="text1" w:themeTint="80"/>
                            <w:lang w:val="en-US"/>
                          </w:rPr>
                          <w:t>Insert press photo here</w:t>
                        </w:r>
                      </w:p>
                    </w:txbxContent>
                  </v:textbox>
                </v:shape>
                <w10:wrap type="square"/>
              </v:group>
            </w:pict>
          </mc:Fallback>
        </mc:AlternateContent>
      </w:r>
      <w:r w:rsidR="00D73B0B" w:rsidRPr="008D613B">
        <w:rPr>
          <w:szCs w:val="20"/>
          <w:lang w:val="en-US"/>
        </w:rPr>
        <w:t>(</w:t>
      </w:r>
      <w:r w:rsidR="008D613B">
        <w:rPr>
          <w:szCs w:val="20"/>
          <w:lang w:val="en-US"/>
        </w:rPr>
        <w:t>03122018</w:t>
      </w:r>
      <w:bookmarkStart w:id="0" w:name="_GoBack"/>
      <w:bookmarkEnd w:id="0"/>
      <w:r w:rsidR="00D73B0B" w:rsidRPr="008D613B">
        <w:rPr>
          <w:szCs w:val="20"/>
          <w:lang w:val="en-US"/>
        </w:rPr>
        <w:t>)</w:t>
      </w:r>
      <w:r w:rsidR="00FF3BB6" w:rsidRPr="005F4A03">
        <w:rPr>
          <w:szCs w:val="20"/>
          <w:lang w:val="en-US"/>
        </w:rPr>
        <w:t xml:space="preserve"> </w:t>
      </w:r>
      <w:r w:rsidR="00F162E9" w:rsidRPr="005F4A03">
        <w:rPr>
          <w:szCs w:val="20"/>
          <w:lang w:val="en-US"/>
        </w:rPr>
        <w:t xml:space="preserve"> </w:t>
      </w:r>
      <w:r w:rsidRPr="001538B5">
        <w:rPr>
          <w:lang w:val="en-US"/>
        </w:rPr>
        <w:t xml:space="preserve">Aggressive media such as </w:t>
      </w:r>
      <w:r w:rsidR="00074C48" w:rsidRPr="001538B5">
        <w:rPr>
          <w:lang w:val="en-US"/>
        </w:rPr>
        <w:t>vapors</w:t>
      </w:r>
      <w:r w:rsidRPr="001538B5">
        <w:rPr>
          <w:lang w:val="en-US"/>
        </w:rPr>
        <w:t xml:space="preserve"> or cleaning agents </w:t>
      </w:r>
      <w:r w:rsidR="00231D19">
        <w:rPr>
          <w:lang w:val="en-US"/>
        </w:rPr>
        <w:t>are at times a challenge for standard ultrasonic sensors. T</w:t>
      </w:r>
      <w:r w:rsidRPr="001538B5">
        <w:rPr>
          <w:lang w:val="en-US"/>
        </w:rPr>
        <w:t xml:space="preserve">he sensor </w:t>
      </w:r>
      <w:r w:rsidR="00231D19">
        <w:rPr>
          <w:lang w:val="en-US"/>
        </w:rPr>
        <w:t>face</w:t>
      </w:r>
      <w:r w:rsidRPr="001538B5">
        <w:rPr>
          <w:lang w:val="en-US"/>
        </w:rPr>
        <w:t xml:space="preserve">, </w:t>
      </w:r>
      <w:r w:rsidR="00231D19">
        <w:rPr>
          <w:lang w:val="en-US"/>
        </w:rPr>
        <w:t xml:space="preserve">called a </w:t>
      </w:r>
      <w:r w:rsidRPr="001538B5">
        <w:rPr>
          <w:lang w:val="en-US"/>
        </w:rPr>
        <w:t xml:space="preserve">transducer, </w:t>
      </w:r>
      <w:r w:rsidR="00231D19">
        <w:rPr>
          <w:lang w:val="en-US"/>
        </w:rPr>
        <w:t xml:space="preserve">can be worn by these media </w:t>
      </w:r>
      <w:r w:rsidRPr="001538B5">
        <w:rPr>
          <w:lang w:val="en-US"/>
        </w:rPr>
        <w:t xml:space="preserve">and thus </w:t>
      </w:r>
      <w:r w:rsidR="00541D8A">
        <w:rPr>
          <w:lang w:val="en-US"/>
        </w:rPr>
        <w:t xml:space="preserve">become </w:t>
      </w:r>
      <w:r w:rsidRPr="001538B5">
        <w:rPr>
          <w:lang w:val="en-US"/>
        </w:rPr>
        <w:t>impair</w:t>
      </w:r>
      <w:r w:rsidR="00541D8A">
        <w:rPr>
          <w:lang w:val="en-US"/>
        </w:rPr>
        <w:t>ed</w:t>
      </w:r>
      <w:r w:rsidRPr="001538B5">
        <w:rPr>
          <w:lang w:val="en-US"/>
        </w:rPr>
        <w:t xml:space="preserve">. The new chemically robust UNAR / URAR 12 miniature sensors are </w:t>
      </w:r>
      <w:r w:rsidR="00541D8A">
        <w:rPr>
          <w:lang w:val="en-US"/>
        </w:rPr>
        <w:t xml:space="preserve">a great fit for these </w:t>
      </w:r>
      <w:r w:rsidRPr="001538B5">
        <w:rPr>
          <w:lang w:val="en-US"/>
        </w:rPr>
        <w:t>environments thanks to a</w:t>
      </w:r>
      <w:r w:rsidR="00541D8A">
        <w:rPr>
          <w:lang w:val="en-US"/>
        </w:rPr>
        <w:t>n</w:t>
      </w:r>
      <w:r w:rsidRPr="001538B5">
        <w:rPr>
          <w:lang w:val="en-US"/>
        </w:rPr>
        <w:t xml:space="preserve"> </w:t>
      </w:r>
      <w:r w:rsidR="00936745" w:rsidRPr="00936745">
        <w:rPr>
          <w:lang w:val="en-US"/>
        </w:rPr>
        <w:t>ultra-thin</w:t>
      </w:r>
      <w:r w:rsidR="002D420C">
        <w:rPr>
          <w:lang w:val="en-US"/>
        </w:rPr>
        <w:t xml:space="preserve"> </w:t>
      </w:r>
      <w:r w:rsidRPr="001538B5">
        <w:rPr>
          <w:lang w:val="en-US"/>
        </w:rPr>
        <w:t xml:space="preserve">patented parylene coating on the sensor </w:t>
      </w:r>
      <w:r w:rsidR="00541D8A">
        <w:rPr>
          <w:lang w:val="en-US"/>
        </w:rPr>
        <w:t xml:space="preserve">face </w:t>
      </w:r>
      <w:r w:rsidRPr="001538B5">
        <w:rPr>
          <w:lang w:val="en-US"/>
        </w:rPr>
        <w:t>and stainless steel all-metal housing. The</w:t>
      </w:r>
      <w:r w:rsidR="00541D8A">
        <w:rPr>
          <w:lang w:val="en-US"/>
        </w:rPr>
        <w:t>se</w:t>
      </w:r>
      <w:r w:rsidRPr="001538B5">
        <w:rPr>
          <w:lang w:val="en-US"/>
        </w:rPr>
        <w:t xml:space="preserve"> compact sensors </w:t>
      </w:r>
      <w:r w:rsidR="00541D8A">
        <w:rPr>
          <w:lang w:val="en-US"/>
        </w:rPr>
        <w:t xml:space="preserve">are an addition to </w:t>
      </w:r>
      <w:r w:rsidRPr="001538B5">
        <w:rPr>
          <w:lang w:val="en-US"/>
        </w:rPr>
        <w:t xml:space="preserve">the </w:t>
      </w:r>
      <w:r w:rsidR="00541D8A">
        <w:rPr>
          <w:lang w:val="en-US"/>
        </w:rPr>
        <w:t>pre</w:t>
      </w:r>
      <w:r w:rsidRPr="001538B5">
        <w:rPr>
          <w:lang w:val="en-US"/>
        </w:rPr>
        <w:t xml:space="preserve">existing Baumer portfolio of chemically robust sensors and are available as proximity, </w:t>
      </w:r>
      <w:r w:rsidR="00541D8A">
        <w:rPr>
          <w:lang w:val="en-US"/>
        </w:rPr>
        <w:t xml:space="preserve">retro-reflective </w:t>
      </w:r>
      <w:r w:rsidRPr="001538B5">
        <w:rPr>
          <w:lang w:val="en-US"/>
        </w:rPr>
        <w:t xml:space="preserve">and distance sensors. </w:t>
      </w:r>
      <w:r w:rsidR="00541D8A">
        <w:rPr>
          <w:lang w:val="en-US"/>
        </w:rPr>
        <w:t xml:space="preserve">Some example </w:t>
      </w:r>
      <w:r w:rsidRPr="001538B5">
        <w:rPr>
          <w:lang w:val="en-US"/>
        </w:rPr>
        <w:t xml:space="preserve">applications are level measurement of paints and varnishes in the printing industry or in pressure tanks or compact laboratory containers in the pharmaceutical industry. Thanks to very short response times of &lt; 6 ms, a narrow sound beam and the FDA-compliant material, they are also suitable for fast applications such as presence detection of bottles in fillers in the food and beverage industry. In contrast to ultrasonic sensors with metal caps, the </w:t>
      </w:r>
      <w:r w:rsidR="00541D8A" w:rsidRPr="001538B5">
        <w:rPr>
          <w:lang w:val="en-US"/>
        </w:rPr>
        <w:t>parylene</w:t>
      </w:r>
      <w:r w:rsidR="00541D8A">
        <w:rPr>
          <w:lang w:val="en-US"/>
        </w:rPr>
        <w:t>-</w:t>
      </w:r>
      <w:r w:rsidR="00541D8A" w:rsidRPr="001538B5">
        <w:rPr>
          <w:lang w:val="en-US"/>
        </w:rPr>
        <w:t>coat</w:t>
      </w:r>
      <w:r w:rsidR="00541D8A">
        <w:rPr>
          <w:lang w:val="en-US"/>
        </w:rPr>
        <w:t>ed</w:t>
      </w:r>
      <w:r w:rsidR="00541D8A" w:rsidRPr="001538B5">
        <w:rPr>
          <w:lang w:val="en-US"/>
        </w:rPr>
        <w:t xml:space="preserve"> </w:t>
      </w:r>
      <w:r w:rsidRPr="001538B5">
        <w:rPr>
          <w:lang w:val="en-US"/>
        </w:rPr>
        <w:t>sensors can be mounted very easily and with</w:t>
      </w:r>
      <w:r w:rsidR="00541D8A">
        <w:rPr>
          <w:lang w:val="en-US"/>
        </w:rPr>
        <w:t xml:space="preserve"> no</w:t>
      </w:r>
      <w:r w:rsidRPr="001538B5">
        <w:rPr>
          <w:lang w:val="en-US"/>
        </w:rPr>
        <w:t xml:space="preserve"> additional aids.</w:t>
      </w:r>
    </w:p>
    <w:p w14:paraId="1E6D1C54" w14:textId="5C2BA955" w:rsidR="005A7008" w:rsidRPr="005A7008" w:rsidRDefault="005A7008" w:rsidP="001538B5">
      <w:pPr>
        <w:pStyle w:val="BaumerFliesstext"/>
        <w:spacing w:before="240" w:line="360" w:lineRule="auto"/>
        <w:rPr>
          <w:szCs w:val="20"/>
          <w:lang w:val="en-US"/>
        </w:rPr>
      </w:pPr>
      <w:r w:rsidRPr="005A7008">
        <w:rPr>
          <w:lang w:val="en-US"/>
        </w:rPr>
        <w:t>Further information: www.baumer.com</w:t>
      </w:r>
      <w:r w:rsidR="001538B5">
        <w:rPr>
          <w:lang w:val="en-US"/>
        </w:rPr>
        <w:t>/ultrasonic</w:t>
      </w:r>
    </w:p>
    <w:p w14:paraId="5AE47C49" w14:textId="77777777" w:rsidR="005A7008" w:rsidRPr="005A7008" w:rsidRDefault="005A7008" w:rsidP="005A7008">
      <w:pPr>
        <w:pBdr>
          <w:bottom w:val="single" w:sz="4" w:space="1" w:color="auto"/>
        </w:pBdr>
        <w:rPr>
          <w:szCs w:val="20"/>
          <w:lang w:val="en-US"/>
        </w:rPr>
      </w:pPr>
    </w:p>
    <w:p w14:paraId="0A80D816" w14:textId="450AFAF8" w:rsidR="005A7008" w:rsidRDefault="005A7008" w:rsidP="00541D8A">
      <w:pPr>
        <w:pStyle w:val="BaumerFliesstext"/>
        <w:tabs>
          <w:tab w:val="left" w:pos="3408"/>
        </w:tabs>
        <w:spacing w:before="120" w:line="360" w:lineRule="auto"/>
        <w:rPr>
          <w:lang w:val="en-US"/>
        </w:rPr>
      </w:pPr>
      <w:r w:rsidRPr="005A7008">
        <w:rPr>
          <w:lang w:val="en-US"/>
        </w:rPr>
        <w:t xml:space="preserve">Fig.: </w:t>
      </w:r>
      <w:r w:rsidR="00541D8A" w:rsidRPr="002D420C">
        <w:rPr>
          <w:lang w:val="en-US"/>
        </w:rPr>
        <w:t>Chemically</w:t>
      </w:r>
      <w:r w:rsidR="00541D8A">
        <w:rPr>
          <w:lang w:val="en-US"/>
        </w:rPr>
        <w:t>-</w:t>
      </w:r>
      <w:r w:rsidR="002D420C" w:rsidRPr="002D420C">
        <w:rPr>
          <w:lang w:val="en-US"/>
        </w:rPr>
        <w:t xml:space="preserve">robust stainless steel ultrasonic sensor with patented parylene </w:t>
      </w:r>
      <w:r w:rsidR="00541D8A">
        <w:rPr>
          <w:lang w:val="en-US"/>
        </w:rPr>
        <w:t>face</w:t>
      </w:r>
      <w:r w:rsidR="00541D8A" w:rsidRPr="002D420C">
        <w:rPr>
          <w:lang w:val="en-US"/>
        </w:rPr>
        <w:t xml:space="preserve"> </w:t>
      </w:r>
      <w:r w:rsidR="002D420C" w:rsidRPr="002D420C">
        <w:rPr>
          <w:lang w:val="en-US"/>
        </w:rPr>
        <w:t>coating</w:t>
      </w:r>
    </w:p>
    <w:p w14:paraId="1D662B72" w14:textId="77777777" w:rsidR="00B02910" w:rsidRPr="005A7008" w:rsidRDefault="00B02910" w:rsidP="005A7008">
      <w:pPr>
        <w:pStyle w:val="BaumerFliesstext"/>
        <w:tabs>
          <w:tab w:val="left" w:pos="3408"/>
        </w:tabs>
        <w:spacing w:before="120" w:line="360" w:lineRule="auto"/>
        <w:rPr>
          <w:iCs/>
          <w:szCs w:val="20"/>
          <w:lang w:val="en-US"/>
        </w:rPr>
      </w:pPr>
    </w:p>
    <w:p w14:paraId="40EC252C" w14:textId="3CFF2EBA" w:rsidR="00D73B0B" w:rsidRPr="005F4A03" w:rsidRDefault="00F91039" w:rsidP="00D73B0B">
      <w:pPr>
        <w:pStyle w:val="BaumerFliesstext"/>
        <w:tabs>
          <w:tab w:val="left" w:pos="3408"/>
        </w:tabs>
        <w:spacing w:line="360" w:lineRule="auto"/>
        <w:rPr>
          <w:sz w:val="16"/>
          <w:szCs w:val="16"/>
          <w:lang w:val="en-US"/>
        </w:rPr>
      </w:pPr>
      <w:r w:rsidRPr="005F4A03">
        <w:rPr>
          <w:sz w:val="16"/>
          <w:szCs w:val="16"/>
          <w:lang w:val="en-US"/>
        </w:rPr>
        <w:t>Number of characters (with spaces): approx.</w:t>
      </w:r>
      <w:r w:rsidR="000C2765" w:rsidRPr="005F4A03">
        <w:rPr>
          <w:sz w:val="16"/>
          <w:szCs w:val="16"/>
          <w:lang w:val="en-US"/>
        </w:rPr>
        <w:t xml:space="preserve"> </w:t>
      </w:r>
      <w:r w:rsidR="00250619">
        <w:rPr>
          <w:sz w:val="16"/>
          <w:szCs w:val="16"/>
          <w:lang w:val="en-US"/>
        </w:rPr>
        <w:t>1.279</w:t>
      </w:r>
    </w:p>
    <w:p w14:paraId="40EC252D" w14:textId="77777777" w:rsidR="00D912F7" w:rsidRPr="005F4A03" w:rsidRDefault="00D912F7" w:rsidP="00D912F7">
      <w:pPr>
        <w:pStyle w:val="BaumerFliesstext"/>
        <w:tabs>
          <w:tab w:val="left" w:pos="3408"/>
        </w:tabs>
        <w:spacing w:line="360" w:lineRule="auto"/>
        <w:rPr>
          <w:sz w:val="16"/>
          <w:szCs w:val="16"/>
          <w:lang w:val="en-US"/>
        </w:rPr>
      </w:pPr>
      <w:r w:rsidRPr="005F4A03">
        <w:rPr>
          <w:sz w:val="16"/>
          <w:szCs w:val="16"/>
          <w:lang w:val="en-US"/>
        </w:rPr>
        <w:t xml:space="preserve">Text and picture download at: </w:t>
      </w:r>
      <w:hyperlink r:id="rId15" w:history="1">
        <w:r w:rsidRPr="005F4A03">
          <w:rPr>
            <w:rStyle w:val="Hyperlink"/>
            <w:b/>
            <w:sz w:val="16"/>
            <w:szCs w:val="16"/>
            <w:lang w:val="en-US"/>
          </w:rPr>
          <w:t>www.baumer.com/press</w:t>
        </w:r>
      </w:hyperlink>
    </w:p>
    <w:p w14:paraId="40EC252E" w14:textId="2F6FDB99" w:rsidR="007D7B26" w:rsidRDefault="007D7B26">
      <w:pPr>
        <w:rPr>
          <w:szCs w:val="20"/>
          <w:lang w:val="en-US"/>
        </w:rPr>
      </w:pPr>
      <w:r>
        <w:rPr>
          <w:szCs w:val="20"/>
          <w:lang w:val="en-US"/>
        </w:rPr>
        <w:br w:type="page"/>
      </w:r>
    </w:p>
    <w:p w14:paraId="71483740" w14:textId="77777777" w:rsidR="00817F98" w:rsidRPr="005F4A03" w:rsidRDefault="00817F98" w:rsidP="00D73B0B">
      <w:pPr>
        <w:spacing w:line="360" w:lineRule="auto"/>
        <w:ind w:right="-2378"/>
        <w:rPr>
          <w:szCs w:val="20"/>
          <w:lang w:val="en-US"/>
        </w:rPr>
      </w:pPr>
    </w:p>
    <w:p w14:paraId="40EC252F" w14:textId="77777777" w:rsidR="00B0150F" w:rsidRPr="005F4A03" w:rsidRDefault="00B0150F" w:rsidP="00B0150F">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en-US"/>
        </w:rPr>
      </w:pPr>
      <w:r w:rsidRPr="005F4A03">
        <w:rPr>
          <w:b/>
          <w:kern w:val="20"/>
          <w:sz w:val="16"/>
          <w:szCs w:val="16"/>
          <w:lang w:val="en-US"/>
        </w:rPr>
        <w:t>Baumer Group</w:t>
      </w:r>
    </w:p>
    <w:p w14:paraId="40EC2530" w14:textId="38A749C6" w:rsidR="00D73B0B" w:rsidRPr="005F4A03" w:rsidRDefault="00C95A8B" w:rsidP="00D53B05">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en-US"/>
        </w:rPr>
      </w:pPr>
      <w:r w:rsidRPr="005F4A03">
        <w:rPr>
          <w:kern w:val="20"/>
          <w:sz w:val="16"/>
          <w:szCs w:val="16"/>
          <w:lang w:val="en-US"/>
        </w:rPr>
        <w:t>The Baumer Group is one of the worldwide leading manufacturers of sensors, encoders, measuring instruments and components for automated image</w:t>
      </w:r>
      <w:r w:rsidR="006B01FF">
        <w:rPr>
          <w:kern w:val="20"/>
          <w:sz w:val="16"/>
          <w:szCs w:val="16"/>
          <w:lang w:val="en-US"/>
        </w:rPr>
        <w:t xml:space="preserve"> </w:t>
      </w:r>
      <w:r w:rsidRPr="005F4A03">
        <w:rPr>
          <w:kern w:val="20"/>
          <w:sz w:val="16"/>
          <w:szCs w:val="16"/>
          <w:lang w:val="en-US"/>
        </w:rPr>
        <w:t xml:space="preserve">processing. </w:t>
      </w:r>
      <w:r w:rsidR="00B0150F" w:rsidRPr="005F4A03">
        <w:rPr>
          <w:kern w:val="20"/>
          <w:sz w:val="16"/>
          <w:szCs w:val="16"/>
          <w:lang w:val="en-US"/>
        </w:rPr>
        <w:t>Baumer combines innovative technolog</w:t>
      </w:r>
      <w:r w:rsidR="005A43C7" w:rsidRPr="005F4A03">
        <w:rPr>
          <w:kern w:val="20"/>
          <w:sz w:val="16"/>
          <w:szCs w:val="16"/>
          <w:lang w:val="en-US"/>
        </w:rPr>
        <w:t>ies</w:t>
      </w:r>
      <w:r w:rsidR="00B0150F" w:rsidRPr="005F4A03">
        <w:rPr>
          <w:kern w:val="20"/>
          <w:sz w:val="16"/>
          <w:szCs w:val="16"/>
          <w:lang w:val="en-US"/>
        </w:rPr>
        <w:t xml:space="preserve"> and customer-oriented service into intelligent solutions for factory and process automation and offers a</w:t>
      </w:r>
      <w:r w:rsidR="005A43C7" w:rsidRPr="005F4A03">
        <w:rPr>
          <w:kern w:val="20"/>
          <w:sz w:val="16"/>
          <w:szCs w:val="16"/>
          <w:lang w:val="en-US"/>
        </w:rPr>
        <w:t>n unrivalled</w:t>
      </w:r>
      <w:r w:rsidR="00B0150F" w:rsidRPr="005F4A03">
        <w:rPr>
          <w:kern w:val="20"/>
          <w:sz w:val="16"/>
          <w:szCs w:val="16"/>
          <w:lang w:val="en-US"/>
        </w:rPr>
        <w:t xml:space="preserve"> wide </w:t>
      </w:r>
      <w:r w:rsidR="005A43C7" w:rsidRPr="005F4A03">
        <w:rPr>
          <w:kern w:val="20"/>
          <w:sz w:val="16"/>
          <w:szCs w:val="16"/>
          <w:lang w:val="en-US"/>
        </w:rPr>
        <w:t>technology and product portfolio</w:t>
      </w:r>
      <w:r w:rsidR="00B0150F" w:rsidRPr="005F4A03">
        <w:rPr>
          <w:kern w:val="20"/>
          <w:sz w:val="16"/>
          <w:szCs w:val="16"/>
          <w:lang w:val="en-US"/>
        </w:rPr>
        <w:t>. With around 2,</w:t>
      </w:r>
      <w:r w:rsidR="000D718D">
        <w:rPr>
          <w:kern w:val="20"/>
          <w:sz w:val="16"/>
          <w:szCs w:val="16"/>
          <w:lang w:val="en-US"/>
        </w:rPr>
        <w:t>6</w:t>
      </w:r>
      <w:r w:rsidR="00B0150F" w:rsidRPr="005F4A03">
        <w:rPr>
          <w:kern w:val="20"/>
          <w:sz w:val="16"/>
          <w:szCs w:val="16"/>
          <w:lang w:val="en-US"/>
        </w:rPr>
        <w:t>00</w:t>
      </w:r>
      <w:r w:rsidR="005F4A03">
        <w:rPr>
          <w:kern w:val="20"/>
          <w:sz w:val="16"/>
          <w:szCs w:val="16"/>
          <w:lang w:val="en-US"/>
        </w:rPr>
        <w:t> </w:t>
      </w:r>
      <w:r w:rsidR="00B0150F" w:rsidRPr="005F4A03">
        <w:rPr>
          <w:kern w:val="20"/>
          <w:sz w:val="16"/>
          <w:szCs w:val="16"/>
          <w:lang w:val="en-US"/>
        </w:rPr>
        <w:t>employees and 38</w:t>
      </w:r>
      <w:r w:rsidR="005F4A03">
        <w:rPr>
          <w:kern w:val="20"/>
          <w:sz w:val="16"/>
          <w:szCs w:val="16"/>
          <w:lang w:val="en-US"/>
        </w:rPr>
        <w:t> </w:t>
      </w:r>
      <w:r w:rsidR="00B0150F" w:rsidRPr="005F4A03">
        <w:rPr>
          <w:kern w:val="20"/>
          <w:sz w:val="16"/>
          <w:szCs w:val="16"/>
          <w:lang w:val="en-US"/>
        </w:rPr>
        <w:t>subsidiaries in 19</w:t>
      </w:r>
      <w:r w:rsidR="005F4A03">
        <w:rPr>
          <w:kern w:val="20"/>
          <w:sz w:val="16"/>
          <w:szCs w:val="16"/>
          <w:lang w:val="en-US"/>
        </w:rPr>
        <w:t> </w:t>
      </w:r>
      <w:r w:rsidR="00B0150F" w:rsidRPr="005F4A03">
        <w:rPr>
          <w:kern w:val="20"/>
          <w:sz w:val="16"/>
          <w:szCs w:val="16"/>
          <w:lang w:val="en-US"/>
        </w:rPr>
        <w:t xml:space="preserve">countries, the family-owned </w:t>
      </w:r>
      <w:r w:rsidR="005A43C7" w:rsidRPr="005F4A03">
        <w:rPr>
          <w:kern w:val="20"/>
          <w:sz w:val="16"/>
          <w:szCs w:val="16"/>
          <w:lang w:val="en-US"/>
        </w:rPr>
        <w:t xml:space="preserve">group of </w:t>
      </w:r>
      <w:r w:rsidR="00B0150F" w:rsidRPr="005F4A03">
        <w:rPr>
          <w:kern w:val="20"/>
          <w:sz w:val="16"/>
          <w:szCs w:val="16"/>
          <w:lang w:val="en-US"/>
        </w:rPr>
        <w:t>compan</w:t>
      </w:r>
      <w:r w:rsidR="005A43C7" w:rsidRPr="005F4A03">
        <w:rPr>
          <w:kern w:val="20"/>
          <w:sz w:val="16"/>
          <w:szCs w:val="16"/>
          <w:lang w:val="en-US"/>
        </w:rPr>
        <w:t>ies</w:t>
      </w:r>
      <w:r w:rsidR="00B0150F" w:rsidRPr="005F4A03">
        <w:rPr>
          <w:kern w:val="20"/>
          <w:sz w:val="16"/>
          <w:szCs w:val="16"/>
          <w:lang w:val="en-US"/>
        </w:rPr>
        <w:t xml:space="preserve"> is always close to the customer. </w:t>
      </w:r>
      <w:r w:rsidR="005A43C7" w:rsidRPr="005F4A03">
        <w:rPr>
          <w:kern w:val="20"/>
          <w:sz w:val="16"/>
          <w:szCs w:val="16"/>
          <w:lang w:val="en-US"/>
        </w:rPr>
        <w:t xml:space="preserve">Baumer provides clients in most diverse industries with vital benefits </w:t>
      </w:r>
      <w:r w:rsidR="00B0150F" w:rsidRPr="005F4A03">
        <w:rPr>
          <w:kern w:val="20"/>
          <w:sz w:val="16"/>
          <w:szCs w:val="16"/>
          <w:lang w:val="en-US"/>
        </w:rPr>
        <w:t xml:space="preserve">and measurable added value </w:t>
      </w:r>
      <w:r w:rsidR="005A43C7" w:rsidRPr="005F4A03">
        <w:rPr>
          <w:kern w:val="20"/>
          <w:sz w:val="16"/>
          <w:szCs w:val="16"/>
          <w:lang w:val="en-US"/>
        </w:rPr>
        <w:t>by</w:t>
      </w:r>
      <w:r w:rsidR="00B0150F" w:rsidRPr="005F4A03">
        <w:rPr>
          <w:kern w:val="20"/>
          <w:sz w:val="16"/>
          <w:szCs w:val="16"/>
          <w:lang w:val="en-US"/>
        </w:rPr>
        <w:t xml:space="preserve"> worldwide consisten</w:t>
      </w:r>
      <w:r w:rsidR="005A43C7" w:rsidRPr="005F4A03">
        <w:rPr>
          <w:kern w:val="20"/>
          <w:sz w:val="16"/>
          <w:szCs w:val="16"/>
          <w:lang w:val="en-US"/>
        </w:rPr>
        <w:t>t</w:t>
      </w:r>
      <w:r w:rsidR="00B0150F" w:rsidRPr="005F4A03">
        <w:rPr>
          <w:kern w:val="20"/>
          <w:sz w:val="16"/>
          <w:szCs w:val="16"/>
          <w:lang w:val="en-US"/>
        </w:rPr>
        <w:t xml:space="preserve"> high quality standards and</w:t>
      </w:r>
      <w:r w:rsidR="005A43C7" w:rsidRPr="005F4A03">
        <w:rPr>
          <w:kern w:val="20"/>
          <w:sz w:val="16"/>
          <w:szCs w:val="16"/>
          <w:lang w:val="en-US"/>
        </w:rPr>
        <w:t xml:space="preserve"> outstanding </w:t>
      </w:r>
      <w:r w:rsidR="00B0150F" w:rsidRPr="005F4A03">
        <w:rPr>
          <w:kern w:val="20"/>
          <w:sz w:val="16"/>
          <w:szCs w:val="16"/>
          <w:lang w:val="en-US"/>
        </w:rPr>
        <w:t xml:space="preserve">innovative potential. </w:t>
      </w:r>
      <w:r w:rsidR="005A43C7" w:rsidRPr="005F4A03">
        <w:rPr>
          <w:kern w:val="20"/>
          <w:sz w:val="16"/>
          <w:szCs w:val="16"/>
          <w:lang w:val="en-US"/>
        </w:rPr>
        <w:t xml:space="preserve">Learn more at </w:t>
      </w:r>
      <w:hyperlink r:id="rId16" w:history="1">
        <w:r w:rsidR="00B0150F" w:rsidRPr="005F4A03">
          <w:rPr>
            <w:color w:val="003399"/>
            <w:kern w:val="20"/>
            <w:sz w:val="16"/>
            <w:szCs w:val="16"/>
            <w:u w:val="single"/>
            <w:lang w:val="en-US"/>
          </w:rPr>
          <w:t>www.baumer.com</w:t>
        </w:r>
      </w:hyperlink>
      <w:r w:rsidR="00B0150F" w:rsidRPr="005F4A03">
        <w:rPr>
          <w:kern w:val="20"/>
          <w:sz w:val="16"/>
          <w:szCs w:val="16"/>
          <w:lang w:val="en-US"/>
        </w:rPr>
        <w:t xml:space="preserve"> on the internet.</w:t>
      </w:r>
    </w:p>
    <w:p w14:paraId="40EC2531" w14:textId="77777777" w:rsidR="00D73B0B" w:rsidRPr="005F4A03" w:rsidRDefault="00D73B0B" w:rsidP="00D73B0B">
      <w:pPr>
        <w:spacing w:line="360" w:lineRule="auto"/>
        <w:rPr>
          <w:b/>
          <w:szCs w:val="20"/>
          <w:lang w:val="en-US"/>
        </w:rPr>
      </w:pPr>
    </w:p>
    <w:p w14:paraId="40EC2532" w14:textId="77777777" w:rsidR="00D73B0B" w:rsidRPr="005F4A03" w:rsidRDefault="00D73B0B" w:rsidP="00D73B0B">
      <w:pPr>
        <w:spacing w:line="360" w:lineRule="auto"/>
        <w:rPr>
          <w:szCs w:val="20"/>
          <w:lang w:val="en-US"/>
        </w:rPr>
      </w:pPr>
    </w:p>
    <w:tbl>
      <w:tblPr>
        <w:tblW w:w="0" w:type="auto"/>
        <w:tblLook w:val="01E0" w:firstRow="1" w:lastRow="1" w:firstColumn="1" w:lastColumn="1" w:noHBand="0" w:noVBand="0"/>
      </w:tblPr>
      <w:tblGrid>
        <w:gridCol w:w="3369"/>
        <w:gridCol w:w="3485"/>
      </w:tblGrid>
      <w:tr w:rsidR="00B02910" w:rsidRPr="008D613B" w14:paraId="40EC2541" w14:textId="77777777" w:rsidTr="00D06A30">
        <w:tc>
          <w:tcPr>
            <w:tcW w:w="3369" w:type="dxa"/>
            <w:shd w:val="clear" w:color="auto" w:fill="auto"/>
          </w:tcPr>
          <w:p w14:paraId="263EDD61" w14:textId="77777777" w:rsidR="00B02910" w:rsidRPr="00B02910" w:rsidRDefault="00B02910" w:rsidP="008775CE">
            <w:pPr>
              <w:spacing w:line="240" w:lineRule="exact"/>
              <w:rPr>
                <w:b/>
                <w:bCs/>
                <w:sz w:val="16"/>
                <w:szCs w:val="16"/>
                <w:lang w:val="en-US"/>
              </w:rPr>
            </w:pPr>
            <w:r w:rsidRPr="00B02910">
              <w:rPr>
                <w:b/>
                <w:bCs/>
                <w:sz w:val="16"/>
                <w:szCs w:val="16"/>
                <w:lang w:val="en-US"/>
              </w:rPr>
              <w:t>Press contact:</w:t>
            </w:r>
          </w:p>
          <w:p w14:paraId="54BF8676" w14:textId="528A442C" w:rsidR="00B02910" w:rsidRPr="00B02910" w:rsidRDefault="00B02910" w:rsidP="008775CE">
            <w:pPr>
              <w:spacing w:line="240" w:lineRule="exact"/>
              <w:rPr>
                <w:sz w:val="16"/>
                <w:szCs w:val="16"/>
                <w:lang w:val="en-US"/>
              </w:rPr>
            </w:pPr>
            <w:r w:rsidRPr="00B02910">
              <w:rPr>
                <w:sz w:val="16"/>
                <w:szCs w:val="16"/>
                <w:lang w:val="en-US"/>
              </w:rPr>
              <w:t>Andrea Memminger</w:t>
            </w:r>
            <w:r>
              <w:rPr>
                <w:sz w:val="16"/>
                <w:szCs w:val="16"/>
                <w:lang w:val="en-US"/>
              </w:rPr>
              <w:t>-Wäsch</w:t>
            </w:r>
          </w:p>
          <w:p w14:paraId="52964DDC" w14:textId="77777777" w:rsidR="00B02910" w:rsidRPr="00B02910" w:rsidRDefault="00B02910" w:rsidP="008775CE">
            <w:pPr>
              <w:spacing w:line="240" w:lineRule="exact"/>
              <w:rPr>
                <w:sz w:val="16"/>
                <w:szCs w:val="16"/>
                <w:lang w:val="en-US"/>
              </w:rPr>
            </w:pPr>
            <w:r w:rsidRPr="00B02910">
              <w:rPr>
                <w:sz w:val="16"/>
                <w:szCs w:val="16"/>
                <w:lang w:val="en-US"/>
              </w:rPr>
              <w:t>Baumer Group</w:t>
            </w:r>
          </w:p>
          <w:p w14:paraId="6B35C776" w14:textId="77777777" w:rsidR="00B02910" w:rsidRPr="0008493E" w:rsidRDefault="00B02910" w:rsidP="008775CE">
            <w:pPr>
              <w:spacing w:line="240" w:lineRule="exact"/>
              <w:rPr>
                <w:sz w:val="16"/>
                <w:szCs w:val="16"/>
              </w:rPr>
            </w:pPr>
            <w:r w:rsidRPr="0008493E">
              <w:rPr>
                <w:sz w:val="16"/>
                <w:szCs w:val="16"/>
              </w:rPr>
              <w:t>Phone +41 (0)52 728 11 22</w:t>
            </w:r>
          </w:p>
          <w:p w14:paraId="0931F235" w14:textId="77777777" w:rsidR="00B02910" w:rsidRPr="0008493E" w:rsidRDefault="00B02910" w:rsidP="008775CE">
            <w:pPr>
              <w:spacing w:line="240" w:lineRule="exact"/>
              <w:rPr>
                <w:sz w:val="16"/>
                <w:szCs w:val="16"/>
              </w:rPr>
            </w:pPr>
            <w:r w:rsidRPr="0008493E">
              <w:rPr>
                <w:sz w:val="16"/>
                <w:szCs w:val="16"/>
              </w:rPr>
              <w:t>Fax     +41 (0)52 728 11 44</w:t>
            </w:r>
          </w:p>
          <w:p w14:paraId="5C2583F0" w14:textId="77777777" w:rsidR="00B02910" w:rsidRDefault="00B02910" w:rsidP="008775CE">
            <w:pPr>
              <w:spacing w:line="240" w:lineRule="exact"/>
              <w:rPr>
                <w:sz w:val="16"/>
                <w:szCs w:val="16"/>
              </w:rPr>
            </w:pPr>
            <w:r>
              <w:rPr>
                <w:sz w:val="16"/>
                <w:szCs w:val="16"/>
              </w:rPr>
              <w:t>amemminger-w</w:t>
            </w:r>
            <w:r w:rsidRPr="006535F6">
              <w:rPr>
                <w:sz w:val="16"/>
                <w:szCs w:val="16"/>
              </w:rPr>
              <w:t>aesch@baumer.com</w:t>
            </w:r>
          </w:p>
          <w:p w14:paraId="40EC253A" w14:textId="2643803B" w:rsidR="00B02910" w:rsidRPr="006B01FF" w:rsidRDefault="00B02910" w:rsidP="00C571B2">
            <w:pPr>
              <w:spacing w:line="240" w:lineRule="exact"/>
              <w:rPr>
                <w:b/>
                <w:sz w:val="16"/>
                <w:szCs w:val="16"/>
                <w:lang w:val="de-DE"/>
              </w:rPr>
            </w:pPr>
            <w:r w:rsidRPr="0008493E">
              <w:rPr>
                <w:sz w:val="16"/>
                <w:szCs w:val="16"/>
              </w:rPr>
              <w:t>www.baumer.com</w:t>
            </w:r>
          </w:p>
        </w:tc>
        <w:tc>
          <w:tcPr>
            <w:tcW w:w="3485" w:type="dxa"/>
            <w:shd w:val="clear" w:color="auto" w:fill="auto"/>
          </w:tcPr>
          <w:p w14:paraId="079F000F" w14:textId="77777777" w:rsidR="00B02910" w:rsidRPr="00B02910" w:rsidRDefault="00B02910" w:rsidP="008775CE">
            <w:pPr>
              <w:spacing w:line="240" w:lineRule="exact"/>
              <w:rPr>
                <w:b/>
                <w:bCs/>
                <w:sz w:val="16"/>
                <w:szCs w:val="16"/>
                <w:lang w:val="en-US"/>
              </w:rPr>
            </w:pPr>
            <w:r w:rsidRPr="00B02910">
              <w:rPr>
                <w:b/>
                <w:bCs/>
                <w:sz w:val="16"/>
                <w:szCs w:val="16"/>
                <w:lang w:val="en-US"/>
              </w:rPr>
              <w:t>Company contact global:</w:t>
            </w:r>
          </w:p>
          <w:p w14:paraId="79D1ED3A" w14:textId="77777777" w:rsidR="00B02910" w:rsidRPr="00B02910" w:rsidRDefault="00B02910" w:rsidP="008775CE">
            <w:pPr>
              <w:spacing w:line="240" w:lineRule="exact"/>
              <w:rPr>
                <w:sz w:val="16"/>
                <w:szCs w:val="16"/>
                <w:lang w:val="en-US"/>
              </w:rPr>
            </w:pPr>
            <w:r w:rsidRPr="00B02910">
              <w:rPr>
                <w:sz w:val="16"/>
                <w:szCs w:val="16"/>
                <w:lang w:val="en-US"/>
              </w:rPr>
              <w:t>Baumer Group</w:t>
            </w:r>
          </w:p>
          <w:p w14:paraId="0586C99A" w14:textId="77777777" w:rsidR="00B02910" w:rsidRPr="00B02910" w:rsidRDefault="00B02910" w:rsidP="008775CE">
            <w:pPr>
              <w:spacing w:line="240" w:lineRule="exact"/>
              <w:rPr>
                <w:sz w:val="16"/>
                <w:szCs w:val="16"/>
                <w:lang w:val="en-US"/>
              </w:rPr>
            </w:pPr>
            <w:r w:rsidRPr="00B02910">
              <w:rPr>
                <w:sz w:val="16"/>
                <w:szCs w:val="16"/>
                <w:lang w:val="en-US"/>
              </w:rPr>
              <w:t>Phone +41 (0)52 728 11 22</w:t>
            </w:r>
          </w:p>
          <w:p w14:paraId="1EF0D26B" w14:textId="77777777" w:rsidR="00B02910" w:rsidRPr="00F02860" w:rsidRDefault="00B02910" w:rsidP="008775CE">
            <w:pPr>
              <w:spacing w:line="240" w:lineRule="exact"/>
              <w:rPr>
                <w:sz w:val="16"/>
                <w:szCs w:val="16"/>
                <w:lang w:val="fr-CH"/>
              </w:rPr>
            </w:pPr>
            <w:r w:rsidRPr="00F02860">
              <w:rPr>
                <w:sz w:val="16"/>
                <w:szCs w:val="16"/>
                <w:lang w:val="fr-CH"/>
              </w:rPr>
              <w:t>Fax +41 (0)52 728 11 44</w:t>
            </w:r>
            <w:r w:rsidRPr="00F02860">
              <w:rPr>
                <w:sz w:val="16"/>
                <w:szCs w:val="16"/>
                <w:lang w:val="fr-CH"/>
              </w:rPr>
              <w:tab/>
            </w:r>
          </w:p>
          <w:p w14:paraId="17C51290" w14:textId="77777777" w:rsidR="00B02910" w:rsidRPr="00F02860" w:rsidRDefault="00B02910" w:rsidP="008775CE">
            <w:pPr>
              <w:spacing w:line="240" w:lineRule="exact"/>
              <w:rPr>
                <w:sz w:val="16"/>
                <w:szCs w:val="16"/>
                <w:lang w:val="fr-CH"/>
              </w:rPr>
            </w:pPr>
            <w:r w:rsidRPr="00F02860">
              <w:rPr>
                <w:sz w:val="16"/>
                <w:szCs w:val="16"/>
                <w:lang w:val="fr-CH"/>
              </w:rPr>
              <w:t xml:space="preserve">sales@baumer.com </w:t>
            </w:r>
            <w:r w:rsidRPr="00F02860">
              <w:rPr>
                <w:sz w:val="16"/>
                <w:szCs w:val="16"/>
                <w:lang w:val="fr-CH"/>
              </w:rPr>
              <w:tab/>
            </w:r>
          </w:p>
          <w:p w14:paraId="40EC2540" w14:textId="7E65E0EC" w:rsidR="00B02910" w:rsidRPr="006B01FF" w:rsidRDefault="008D613B" w:rsidP="00D06A30">
            <w:pPr>
              <w:spacing w:line="240" w:lineRule="exact"/>
              <w:rPr>
                <w:b/>
                <w:sz w:val="16"/>
                <w:szCs w:val="16"/>
                <w:lang w:val="fr-FR"/>
              </w:rPr>
            </w:pPr>
            <w:hyperlink r:id="rId17" w:history="1">
              <w:r w:rsidR="00B02910" w:rsidRPr="00F02860">
                <w:rPr>
                  <w:rStyle w:val="Hyperlink"/>
                  <w:color w:val="auto"/>
                  <w:sz w:val="16"/>
                  <w:szCs w:val="16"/>
                  <w:u w:val="none"/>
                  <w:lang w:val="fr-CH"/>
                </w:rPr>
                <w:t>www.baumer.com</w:t>
              </w:r>
            </w:hyperlink>
          </w:p>
        </w:tc>
      </w:tr>
    </w:tbl>
    <w:p w14:paraId="40EC2542" w14:textId="77777777" w:rsidR="00EA6E92" w:rsidRPr="006B01FF" w:rsidRDefault="00EA6E92" w:rsidP="00A60557">
      <w:pPr>
        <w:rPr>
          <w:lang w:val="fr-FR"/>
        </w:rPr>
      </w:pPr>
    </w:p>
    <w:sectPr w:rsidR="00EA6E92" w:rsidRPr="006B01FF">
      <w:headerReference w:type="default" r:id="rId18"/>
      <w:footerReference w:type="even" r:id="rId19"/>
      <w:footerReference w:type="default" r:id="rId20"/>
      <w:footerReference w:type="first" r:id="rId21"/>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C46A4" w14:textId="77777777" w:rsidR="00B955B7" w:rsidRDefault="00B955B7">
      <w:r>
        <w:separator/>
      </w:r>
    </w:p>
  </w:endnote>
  <w:endnote w:type="continuationSeparator" w:id="0">
    <w:p w14:paraId="0FB65F63" w14:textId="77777777" w:rsidR="00B955B7" w:rsidRDefault="00B9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C254A"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14:paraId="40EC254B" w14:textId="514AC838" w:rsidR="00B068AD" w:rsidRDefault="00B068AD">
    <w:pPr>
      <w:pStyle w:val="Fuzeile"/>
    </w:pPr>
    <w:r>
      <w:fldChar w:fldCharType="begin"/>
    </w:r>
    <w:r>
      <w:instrText xml:space="preserve"> SAVEDATE \@ "dd.MM.yyyy" \* MERGEFORMAT </w:instrText>
    </w:r>
    <w:r>
      <w:fldChar w:fldCharType="separate"/>
    </w:r>
    <w:r w:rsidR="008D613B">
      <w:rPr>
        <w:noProof/>
      </w:rPr>
      <w:t>05.03.2018</w:t>
    </w:r>
    <w:r>
      <w:fldChar w:fldCharType="end"/>
    </w:r>
    <w:r>
      <w:t>/</w:t>
    </w:r>
    <w:r w:rsidR="008D613B">
      <w:fldChar w:fldCharType="begin"/>
    </w:r>
    <w:r w:rsidR="008D613B">
      <w:instrText xml:space="preserve"> AUTHOR  \* MERGEFORMAT </w:instrText>
    </w:r>
    <w:r w:rsidR="008D613B">
      <w:fldChar w:fldCharType="separate"/>
    </w:r>
    <w:r w:rsidR="002551A0">
      <w:rPr>
        <w:noProof/>
      </w:rPr>
      <w:t>Diepenbrock Stefan</w:t>
    </w:r>
    <w:r w:rsidR="008D613B">
      <w:rPr>
        <w:noProof/>
      </w:rPr>
      <w:fldChar w:fldCharType="end"/>
    </w:r>
    <w:r>
      <w:tab/>
    </w:r>
    <w:r>
      <w:tab/>
      <w:t xml:space="preserve">Frauenfeld, </w:t>
    </w:r>
    <w:proofErr w:type="spellStart"/>
    <w:r>
      <w:t>Switzerland</w:t>
    </w:r>
    <w:proofErr w:type="spellEnd"/>
  </w:p>
  <w:p w14:paraId="40EC254C" w14:textId="77777777" w:rsidR="00845037" w:rsidRDefault="008450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C254D" w14:textId="77777777"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8D613B">
      <w:rPr>
        <w:noProof/>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8D613B">
      <w:rPr>
        <w:noProof/>
        <w:sz w:val="16"/>
      </w:rPr>
      <w:t>2</w:t>
    </w:r>
    <w:r>
      <w:rPr>
        <w:sz w:val="16"/>
      </w:rPr>
      <w:fldChar w:fldCharType="end"/>
    </w:r>
    <w:r>
      <w:rPr>
        <w:sz w:val="16"/>
      </w:rPr>
      <w:tab/>
      <w:t>Baumer Group</w:t>
    </w:r>
  </w:p>
  <w:p w14:paraId="40EC254E" w14:textId="77777777" w:rsidR="00B068AD" w:rsidRDefault="00B068AD">
    <w:pPr>
      <w:pBdr>
        <w:top w:val="single" w:sz="4" w:space="1" w:color="auto"/>
      </w:pBdr>
      <w:tabs>
        <w:tab w:val="center" w:pos="4819"/>
        <w:tab w:val="right" w:pos="9638"/>
      </w:tabs>
    </w:pPr>
    <w:r>
      <w:rPr>
        <w:sz w:val="16"/>
      </w:rPr>
      <w:tab/>
    </w:r>
    <w:r>
      <w:rPr>
        <w:sz w:val="16"/>
      </w:rPr>
      <w:tab/>
    </w:r>
  </w:p>
  <w:p w14:paraId="40EC254F" w14:textId="77777777" w:rsidR="00845037" w:rsidRDefault="008450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C2550"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14:paraId="40EC2551" w14:textId="3CEFFB2A" w:rsidR="00B068AD" w:rsidRDefault="00B068AD">
    <w:pPr>
      <w:pStyle w:val="Fuzeile"/>
    </w:pPr>
    <w:r>
      <w:fldChar w:fldCharType="begin"/>
    </w:r>
    <w:r>
      <w:instrText xml:space="preserve"> SAVEDATE \@ "dd.MM.yyyy" \* MERGEFORMAT </w:instrText>
    </w:r>
    <w:r>
      <w:fldChar w:fldCharType="separate"/>
    </w:r>
    <w:r w:rsidR="008D613B">
      <w:rPr>
        <w:noProof/>
      </w:rPr>
      <w:t>05.03.2018</w:t>
    </w:r>
    <w:r>
      <w:fldChar w:fldCharType="end"/>
    </w:r>
    <w:r>
      <w:t>/</w:t>
    </w:r>
    <w:r w:rsidR="008D613B">
      <w:fldChar w:fldCharType="begin"/>
    </w:r>
    <w:r w:rsidR="008D613B">
      <w:instrText xml:space="preserve"> AUTHOR  \* MERGEFORMAT </w:instrText>
    </w:r>
    <w:r w:rsidR="008D613B">
      <w:fldChar w:fldCharType="separate"/>
    </w:r>
    <w:r w:rsidR="002551A0">
      <w:rPr>
        <w:noProof/>
      </w:rPr>
      <w:t>Diepenbrock Stefan</w:t>
    </w:r>
    <w:r w:rsidR="008D613B">
      <w:rPr>
        <w:noProof/>
      </w:rPr>
      <w:fldChar w:fldCharType="end"/>
    </w:r>
    <w:r>
      <w:tab/>
    </w:r>
    <w:r>
      <w:tab/>
      <w:t xml:space="preserve">Frauenfeld, </w:t>
    </w:r>
    <w:proofErr w:type="spellStart"/>
    <w:r>
      <w:t>Switzerland</w:t>
    </w:r>
    <w:proofErr w:type="spellEnd"/>
  </w:p>
  <w:p w14:paraId="40EC2552" w14:textId="77777777" w:rsidR="00845037" w:rsidRDefault="008450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D20FE" w14:textId="77777777" w:rsidR="00B955B7" w:rsidRDefault="00B955B7">
      <w:r>
        <w:separator/>
      </w:r>
    </w:p>
  </w:footnote>
  <w:footnote w:type="continuationSeparator" w:id="0">
    <w:p w14:paraId="440D5356" w14:textId="77777777" w:rsidR="00B955B7" w:rsidRDefault="00B95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C2549" w14:textId="77777777" w:rsidR="00B068AD" w:rsidRDefault="00B068AD" w:rsidP="0006218F">
    <w:pPr>
      <w:tabs>
        <w:tab w:val="right" w:pos="9639"/>
      </w:tabs>
      <w:ind w:left="79" w:hanging="697"/>
    </w:pPr>
    <w:r>
      <w:rPr>
        <w:noProof/>
        <w:lang w:eastAsia="de-CH"/>
      </w:rPr>
      <w:drawing>
        <wp:inline distT="0" distB="0" distL="0" distR="0" wp14:anchorId="40EC2553" wp14:editId="40EC2554">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eastAsia="de-CH"/>
      </w:rPr>
      <w:drawing>
        <wp:inline distT="0" distB="0" distL="0" distR="0" wp14:anchorId="40EC2555" wp14:editId="40EC2556">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038DB"/>
    <w:rsid w:val="00004CF2"/>
    <w:rsid w:val="0001673B"/>
    <w:rsid w:val="000325AB"/>
    <w:rsid w:val="00045E52"/>
    <w:rsid w:val="00046785"/>
    <w:rsid w:val="00055535"/>
    <w:rsid w:val="0006218F"/>
    <w:rsid w:val="00070143"/>
    <w:rsid w:val="00074C48"/>
    <w:rsid w:val="0007516C"/>
    <w:rsid w:val="000775EA"/>
    <w:rsid w:val="0008350F"/>
    <w:rsid w:val="00095264"/>
    <w:rsid w:val="00097970"/>
    <w:rsid w:val="00097DD2"/>
    <w:rsid w:val="000A0CE9"/>
    <w:rsid w:val="000B4DDB"/>
    <w:rsid w:val="000C2765"/>
    <w:rsid w:val="000C7D58"/>
    <w:rsid w:val="000D718D"/>
    <w:rsid w:val="000F6DFA"/>
    <w:rsid w:val="00106CC0"/>
    <w:rsid w:val="00110207"/>
    <w:rsid w:val="00114804"/>
    <w:rsid w:val="001309A2"/>
    <w:rsid w:val="0013782A"/>
    <w:rsid w:val="00143A62"/>
    <w:rsid w:val="001538B5"/>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D6C33"/>
    <w:rsid w:val="001E7A84"/>
    <w:rsid w:val="001F5872"/>
    <w:rsid w:val="001F5CFA"/>
    <w:rsid w:val="002037B6"/>
    <w:rsid w:val="00216E60"/>
    <w:rsid w:val="00226420"/>
    <w:rsid w:val="00231D19"/>
    <w:rsid w:val="0023202A"/>
    <w:rsid w:val="00233A6A"/>
    <w:rsid w:val="0023418F"/>
    <w:rsid w:val="002350B3"/>
    <w:rsid w:val="00242810"/>
    <w:rsid w:val="00242AC3"/>
    <w:rsid w:val="00243650"/>
    <w:rsid w:val="00247813"/>
    <w:rsid w:val="00250619"/>
    <w:rsid w:val="002551A0"/>
    <w:rsid w:val="00264E2E"/>
    <w:rsid w:val="00267869"/>
    <w:rsid w:val="002760F1"/>
    <w:rsid w:val="00277CF6"/>
    <w:rsid w:val="00285805"/>
    <w:rsid w:val="00285EA4"/>
    <w:rsid w:val="0028719E"/>
    <w:rsid w:val="002877F1"/>
    <w:rsid w:val="00287C0E"/>
    <w:rsid w:val="00297995"/>
    <w:rsid w:val="002C6B3F"/>
    <w:rsid w:val="002D3AE9"/>
    <w:rsid w:val="002D420C"/>
    <w:rsid w:val="002F385B"/>
    <w:rsid w:val="002F4802"/>
    <w:rsid w:val="002F6854"/>
    <w:rsid w:val="00300A8D"/>
    <w:rsid w:val="00303333"/>
    <w:rsid w:val="00313DF6"/>
    <w:rsid w:val="00313FF3"/>
    <w:rsid w:val="00314B63"/>
    <w:rsid w:val="0031526C"/>
    <w:rsid w:val="003166CA"/>
    <w:rsid w:val="00317808"/>
    <w:rsid w:val="00322386"/>
    <w:rsid w:val="00341496"/>
    <w:rsid w:val="0034489E"/>
    <w:rsid w:val="00344D4B"/>
    <w:rsid w:val="0036354F"/>
    <w:rsid w:val="003637E1"/>
    <w:rsid w:val="00387478"/>
    <w:rsid w:val="00392B64"/>
    <w:rsid w:val="003A3B92"/>
    <w:rsid w:val="003A3F92"/>
    <w:rsid w:val="003D2A80"/>
    <w:rsid w:val="003E2143"/>
    <w:rsid w:val="003E7855"/>
    <w:rsid w:val="003F4186"/>
    <w:rsid w:val="00401BF5"/>
    <w:rsid w:val="004047B5"/>
    <w:rsid w:val="0040517D"/>
    <w:rsid w:val="00406CCB"/>
    <w:rsid w:val="00412E2E"/>
    <w:rsid w:val="00412EE6"/>
    <w:rsid w:val="0041387F"/>
    <w:rsid w:val="0042196E"/>
    <w:rsid w:val="00424ED7"/>
    <w:rsid w:val="00436C52"/>
    <w:rsid w:val="00440CE9"/>
    <w:rsid w:val="00441224"/>
    <w:rsid w:val="004419CA"/>
    <w:rsid w:val="00454D57"/>
    <w:rsid w:val="0045513F"/>
    <w:rsid w:val="00457DF9"/>
    <w:rsid w:val="00466EE5"/>
    <w:rsid w:val="00467B58"/>
    <w:rsid w:val="0047388B"/>
    <w:rsid w:val="00486F5B"/>
    <w:rsid w:val="0048725C"/>
    <w:rsid w:val="0049027B"/>
    <w:rsid w:val="00492364"/>
    <w:rsid w:val="00493E9A"/>
    <w:rsid w:val="004A384B"/>
    <w:rsid w:val="004A5176"/>
    <w:rsid w:val="004B6E88"/>
    <w:rsid w:val="004C115C"/>
    <w:rsid w:val="004D2A71"/>
    <w:rsid w:val="004E4703"/>
    <w:rsid w:val="004F4434"/>
    <w:rsid w:val="004F7E62"/>
    <w:rsid w:val="00500B82"/>
    <w:rsid w:val="005169A5"/>
    <w:rsid w:val="00525504"/>
    <w:rsid w:val="00527366"/>
    <w:rsid w:val="00540302"/>
    <w:rsid w:val="00541D8A"/>
    <w:rsid w:val="0054416B"/>
    <w:rsid w:val="00546ECC"/>
    <w:rsid w:val="00560A5F"/>
    <w:rsid w:val="005634FE"/>
    <w:rsid w:val="005867AE"/>
    <w:rsid w:val="00594094"/>
    <w:rsid w:val="005955CB"/>
    <w:rsid w:val="00595AFF"/>
    <w:rsid w:val="005975FB"/>
    <w:rsid w:val="005A43C7"/>
    <w:rsid w:val="005A7008"/>
    <w:rsid w:val="005B6778"/>
    <w:rsid w:val="005C1D79"/>
    <w:rsid w:val="005C4013"/>
    <w:rsid w:val="005C5413"/>
    <w:rsid w:val="005C770D"/>
    <w:rsid w:val="005D1547"/>
    <w:rsid w:val="005D2F7E"/>
    <w:rsid w:val="005D448E"/>
    <w:rsid w:val="005E0996"/>
    <w:rsid w:val="005E4D3F"/>
    <w:rsid w:val="005F4A03"/>
    <w:rsid w:val="005F6F10"/>
    <w:rsid w:val="0060368B"/>
    <w:rsid w:val="00606786"/>
    <w:rsid w:val="00612C96"/>
    <w:rsid w:val="00615602"/>
    <w:rsid w:val="00616746"/>
    <w:rsid w:val="00620C62"/>
    <w:rsid w:val="00621D67"/>
    <w:rsid w:val="00633ECC"/>
    <w:rsid w:val="0064675E"/>
    <w:rsid w:val="00661BFC"/>
    <w:rsid w:val="00664072"/>
    <w:rsid w:val="006746E5"/>
    <w:rsid w:val="006836DF"/>
    <w:rsid w:val="00686D32"/>
    <w:rsid w:val="006A4B9A"/>
    <w:rsid w:val="006A71E6"/>
    <w:rsid w:val="006B01FF"/>
    <w:rsid w:val="006B0667"/>
    <w:rsid w:val="006B3EBB"/>
    <w:rsid w:val="006D2E9A"/>
    <w:rsid w:val="006D4588"/>
    <w:rsid w:val="006D7391"/>
    <w:rsid w:val="006E30E1"/>
    <w:rsid w:val="006F31E9"/>
    <w:rsid w:val="006F376E"/>
    <w:rsid w:val="006F7182"/>
    <w:rsid w:val="00701B5B"/>
    <w:rsid w:val="00711D4A"/>
    <w:rsid w:val="00711FF0"/>
    <w:rsid w:val="007360F8"/>
    <w:rsid w:val="00755A38"/>
    <w:rsid w:val="00756FA8"/>
    <w:rsid w:val="007571A0"/>
    <w:rsid w:val="007658F6"/>
    <w:rsid w:val="00765D5D"/>
    <w:rsid w:val="007678A7"/>
    <w:rsid w:val="007754DC"/>
    <w:rsid w:val="00776C67"/>
    <w:rsid w:val="00783AA5"/>
    <w:rsid w:val="00792874"/>
    <w:rsid w:val="007A5BCD"/>
    <w:rsid w:val="007B749A"/>
    <w:rsid w:val="007B7DC4"/>
    <w:rsid w:val="007C103E"/>
    <w:rsid w:val="007D17A4"/>
    <w:rsid w:val="007D7B26"/>
    <w:rsid w:val="007D7B49"/>
    <w:rsid w:val="007E5F16"/>
    <w:rsid w:val="007F1C12"/>
    <w:rsid w:val="007F2B0C"/>
    <w:rsid w:val="00810FEA"/>
    <w:rsid w:val="0081164D"/>
    <w:rsid w:val="00812F6F"/>
    <w:rsid w:val="00817F98"/>
    <w:rsid w:val="00825D45"/>
    <w:rsid w:val="0082773D"/>
    <w:rsid w:val="00842A88"/>
    <w:rsid w:val="00845037"/>
    <w:rsid w:val="008506C5"/>
    <w:rsid w:val="00852504"/>
    <w:rsid w:val="00856B24"/>
    <w:rsid w:val="00860FA5"/>
    <w:rsid w:val="00865A91"/>
    <w:rsid w:val="0087333E"/>
    <w:rsid w:val="00874ECF"/>
    <w:rsid w:val="0087580B"/>
    <w:rsid w:val="008842AD"/>
    <w:rsid w:val="008A29E0"/>
    <w:rsid w:val="008C108E"/>
    <w:rsid w:val="008C36AD"/>
    <w:rsid w:val="008D0576"/>
    <w:rsid w:val="008D3C11"/>
    <w:rsid w:val="008D4EC8"/>
    <w:rsid w:val="008D5145"/>
    <w:rsid w:val="008D5276"/>
    <w:rsid w:val="008D613B"/>
    <w:rsid w:val="008E6D89"/>
    <w:rsid w:val="008F3F87"/>
    <w:rsid w:val="00903B1F"/>
    <w:rsid w:val="00923462"/>
    <w:rsid w:val="009251B4"/>
    <w:rsid w:val="009274F2"/>
    <w:rsid w:val="00927878"/>
    <w:rsid w:val="00936745"/>
    <w:rsid w:val="009371DC"/>
    <w:rsid w:val="009465A3"/>
    <w:rsid w:val="00960872"/>
    <w:rsid w:val="009633B6"/>
    <w:rsid w:val="00963B9A"/>
    <w:rsid w:val="00963F21"/>
    <w:rsid w:val="00977539"/>
    <w:rsid w:val="0098158F"/>
    <w:rsid w:val="00981741"/>
    <w:rsid w:val="00981973"/>
    <w:rsid w:val="00982434"/>
    <w:rsid w:val="00991F73"/>
    <w:rsid w:val="009C733C"/>
    <w:rsid w:val="009D48C3"/>
    <w:rsid w:val="009D7AE4"/>
    <w:rsid w:val="009E141A"/>
    <w:rsid w:val="009E6DCD"/>
    <w:rsid w:val="009F2DA3"/>
    <w:rsid w:val="00A02DA0"/>
    <w:rsid w:val="00A2137F"/>
    <w:rsid w:val="00A23DE1"/>
    <w:rsid w:val="00A2461C"/>
    <w:rsid w:val="00A26EED"/>
    <w:rsid w:val="00A314A3"/>
    <w:rsid w:val="00A443D2"/>
    <w:rsid w:val="00A57C8C"/>
    <w:rsid w:val="00A60557"/>
    <w:rsid w:val="00A65BAE"/>
    <w:rsid w:val="00A71E2C"/>
    <w:rsid w:val="00A72AA8"/>
    <w:rsid w:val="00A91EA6"/>
    <w:rsid w:val="00AA22BA"/>
    <w:rsid w:val="00AB00EF"/>
    <w:rsid w:val="00AB21AF"/>
    <w:rsid w:val="00AB2D68"/>
    <w:rsid w:val="00AD44E4"/>
    <w:rsid w:val="00AE20BD"/>
    <w:rsid w:val="00AF1413"/>
    <w:rsid w:val="00AF2711"/>
    <w:rsid w:val="00AF6DDE"/>
    <w:rsid w:val="00B0112F"/>
    <w:rsid w:val="00B0150F"/>
    <w:rsid w:val="00B025FE"/>
    <w:rsid w:val="00B02910"/>
    <w:rsid w:val="00B02D40"/>
    <w:rsid w:val="00B039BA"/>
    <w:rsid w:val="00B05773"/>
    <w:rsid w:val="00B068AD"/>
    <w:rsid w:val="00B0720A"/>
    <w:rsid w:val="00B122D8"/>
    <w:rsid w:val="00B12B3E"/>
    <w:rsid w:val="00B179CB"/>
    <w:rsid w:val="00B409E7"/>
    <w:rsid w:val="00B60899"/>
    <w:rsid w:val="00B64AA6"/>
    <w:rsid w:val="00B75A52"/>
    <w:rsid w:val="00B81662"/>
    <w:rsid w:val="00B84651"/>
    <w:rsid w:val="00B87682"/>
    <w:rsid w:val="00B878E6"/>
    <w:rsid w:val="00B955B7"/>
    <w:rsid w:val="00B95A11"/>
    <w:rsid w:val="00BA281A"/>
    <w:rsid w:val="00BA4EA5"/>
    <w:rsid w:val="00BB106D"/>
    <w:rsid w:val="00BB1C60"/>
    <w:rsid w:val="00BC1524"/>
    <w:rsid w:val="00BC5444"/>
    <w:rsid w:val="00BC7E58"/>
    <w:rsid w:val="00BD0160"/>
    <w:rsid w:val="00BD0FC4"/>
    <w:rsid w:val="00BF27CE"/>
    <w:rsid w:val="00C0095C"/>
    <w:rsid w:val="00C021A7"/>
    <w:rsid w:val="00C325B6"/>
    <w:rsid w:val="00C34061"/>
    <w:rsid w:val="00C36E7E"/>
    <w:rsid w:val="00C45B61"/>
    <w:rsid w:val="00C55978"/>
    <w:rsid w:val="00C571B2"/>
    <w:rsid w:val="00C63B5D"/>
    <w:rsid w:val="00C757BB"/>
    <w:rsid w:val="00C825A9"/>
    <w:rsid w:val="00C8703D"/>
    <w:rsid w:val="00C877C2"/>
    <w:rsid w:val="00C879A3"/>
    <w:rsid w:val="00C907CC"/>
    <w:rsid w:val="00C90C7E"/>
    <w:rsid w:val="00C9524D"/>
    <w:rsid w:val="00C95A8B"/>
    <w:rsid w:val="00C97438"/>
    <w:rsid w:val="00CA0FA3"/>
    <w:rsid w:val="00CA1312"/>
    <w:rsid w:val="00CA2769"/>
    <w:rsid w:val="00CA548E"/>
    <w:rsid w:val="00CB1E03"/>
    <w:rsid w:val="00CC37E4"/>
    <w:rsid w:val="00CC4BC6"/>
    <w:rsid w:val="00CD7F70"/>
    <w:rsid w:val="00CE3C66"/>
    <w:rsid w:val="00CE5AC1"/>
    <w:rsid w:val="00CF7F75"/>
    <w:rsid w:val="00D05D89"/>
    <w:rsid w:val="00D12E04"/>
    <w:rsid w:val="00D1552B"/>
    <w:rsid w:val="00D26496"/>
    <w:rsid w:val="00D26FEC"/>
    <w:rsid w:val="00D31ADB"/>
    <w:rsid w:val="00D439E0"/>
    <w:rsid w:val="00D50F68"/>
    <w:rsid w:val="00D529A9"/>
    <w:rsid w:val="00D53B05"/>
    <w:rsid w:val="00D63583"/>
    <w:rsid w:val="00D7385A"/>
    <w:rsid w:val="00D73B0B"/>
    <w:rsid w:val="00D81A44"/>
    <w:rsid w:val="00D831A1"/>
    <w:rsid w:val="00D912F7"/>
    <w:rsid w:val="00D91BAC"/>
    <w:rsid w:val="00DA66DD"/>
    <w:rsid w:val="00DC3BDC"/>
    <w:rsid w:val="00DD1F2B"/>
    <w:rsid w:val="00DD697F"/>
    <w:rsid w:val="00DE178E"/>
    <w:rsid w:val="00DE631F"/>
    <w:rsid w:val="00DE6C24"/>
    <w:rsid w:val="00DF399E"/>
    <w:rsid w:val="00DF4E68"/>
    <w:rsid w:val="00E355E3"/>
    <w:rsid w:val="00E35D19"/>
    <w:rsid w:val="00E43A4F"/>
    <w:rsid w:val="00E644C3"/>
    <w:rsid w:val="00E71941"/>
    <w:rsid w:val="00E74F3F"/>
    <w:rsid w:val="00E94B12"/>
    <w:rsid w:val="00EA2637"/>
    <w:rsid w:val="00EA2987"/>
    <w:rsid w:val="00EA2CE1"/>
    <w:rsid w:val="00EA6E92"/>
    <w:rsid w:val="00EB5BF9"/>
    <w:rsid w:val="00EE1F82"/>
    <w:rsid w:val="00EE7D2B"/>
    <w:rsid w:val="00EF004D"/>
    <w:rsid w:val="00F02E39"/>
    <w:rsid w:val="00F04628"/>
    <w:rsid w:val="00F05F2D"/>
    <w:rsid w:val="00F0683E"/>
    <w:rsid w:val="00F105B4"/>
    <w:rsid w:val="00F140DF"/>
    <w:rsid w:val="00F162E9"/>
    <w:rsid w:val="00F168ED"/>
    <w:rsid w:val="00F20237"/>
    <w:rsid w:val="00F224F1"/>
    <w:rsid w:val="00F35627"/>
    <w:rsid w:val="00F44BE6"/>
    <w:rsid w:val="00F4533A"/>
    <w:rsid w:val="00F54167"/>
    <w:rsid w:val="00F562DD"/>
    <w:rsid w:val="00F70C7B"/>
    <w:rsid w:val="00F87A1B"/>
    <w:rsid w:val="00F91039"/>
    <w:rsid w:val="00F91B62"/>
    <w:rsid w:val="00F95B93"/>
    <w:rsid w:val="00F96E79"/>
    <w:rsid w:val="00FA7852"/>
    <w:rsid w:val="00FB2211"/>
    <w:rsid w:val="00FB36B2"/>
    <w:rsid w:val="00FD5317"/>
    <w:rsid w:val="00FE1F3E"/>
    <w:rsid w:val="00FE6859"/>
    <w:rsid w:val="00FE76DD"/>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EC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baumer.com" TargetMode="Externa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aumer.com/pres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59BAB4C6185438C1FEC9D03403546" ma:contentTypeVersion="27" ma:contentTypeDescription="Create a new document." ma:contentTypeScope="" ma:versionID="e7565ab05934f3acb7925acd48219adc">
  <xsd:schema xmlns:xsd="http://www.w3.org/2001/XMLSchema" xmlns:xs="http://www.w3.org/2001/XMLSchema" xmlns:p="http://schemas.microsoft.com/office/2006/metadata/properties" xmlns:ns2="5e32bf0a-83ef-47de-be9e-841abb22fd07" xmlns:ns3="98327c88-adbf-46b3-99b3-8284eea4c4a7" targetNamespace="http://schemas.microsoft.com/office/2006/metadata/properties" ma:root="true" ma:fieldsID="ea60a06e87ce99eddf128b7d069b28fa" ns2:_="" ns3:_="">
    <xsd:import namespace="5e32bf0a-83ef-47de-be9e-841abb22fd07"/>
    <xsd:import namespace="98327c88-adbf-46b3-99b3-8284eea4c4a7"/>
    <xsd:element name="properties">
      <xsd:complexType>
        <xsd:sequence>
          <xsd:element name="documentManagement">
            <xsd:complexType>
              <xsd:all>
                <xsd:element ref="ns2:BBS_x0020_Categorie"/>
                <xsd:element ref="ns2:BBS_x0020_Process" minOccurs="0"/>
                <xsd:element ref="ns2:Validity_x0020__x002f__x0020_G_x00fc_ltigkeit" minOccurs="0"/>
                <xsd:element ref="ns2:Validity" minOccurs="0"/>
                <xsd:element ref="ns3:Level" minOccurs="0"/>
                <xsd:element ref="ns2:Language" minOccurs="0"/>
                <xsd:element ref="ns2:Topic" minOccurs="0"/>
                <xsd:element ref="ns2:Owner"/>
                <xsd:element ref="ns2:Retention_x0020_period" minOccurs="0"/>
                <xsd:element ref="ns2:Storage"/>
                <xsd:element ref="ns2:Doc_x0020_Type"/>
                <xsd:element ref="ns3:Change_x0020_History"/>
                <xsd:element ref="ns3:L_x00f6_schken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2bf0a-83ef-47de-be9e-841abb22fd07" elementFormDefault="qualified">
    <xsd:import namespace="http://schemas.microsoft.com/office/2006/documentManagement/types"/>
    <xsd:import namespace="http://schemas.microsoft.com/office/infopath/2007/PartnerControls"/>
    <xsd:element name="BBS_x0020_Categorie" ma:index="8" ma:displayName="Category" ma:default="BWI" ma:format="Dropdown" ma:indexed="true" ma:internalName="BBS_x0020_Categorie">
      <xsd:simpleType>
        <xsd:restriction base="dms:Choice">
          <xsd:enumeration value="BWI"/>
          <xsd:enumeration value="TPL"/>
          <xsd:enumeration value="PRC"/>
          <xsd:enumeration value="ORG"/>
          <xsd:enumeration value="BOE"/>
          <xsd:enumeration value="RASCI"/>
          <xsd:enumeration value="ROL"/>
        </xsd:restriction>
      </xsd:simpleType>
    </xsd:element>
    <xsd:element name="BBS_x0020_Process" ma:index="9" nillable="true" ma:displayName="PRC No." ma:internalName="BBS_x0020_Process" ma:requiredMultiChoice="true">
      <xsd:complexType>
        <xsd:complexContent>
          <xsd:extension base="dms:MultiChoice">
            <xsd:sequence>
              <xsd:element name="Value" maxOccurs="unbounded" minOccurs="0" nillable="true">
                <xsd:simpleType>
                  <xsd:restriction base="dms:Choice">
                    <xsd:enumeration value="ALL"/>
                    <xsd:enumeration value="00. BBS General"/>
                    <xsd:enumeration value="01.01."/>
                    <xsd:enumeration value="01.02."/>
                    <xsd:enumeration value="01.03."/>
                    <xsd:enumeration value="01.04."/>
                    <xsd:enumeration value="01.05."/>
                    <xsd:enumeration value="01.06."/>
                    <xsd:enumeration value="01.07."/>
                    <xsd:enumeration value="01.08."/>
                    <xsd:enumeration value="01.09."/>
                    <xsd:enumeration value="01.10."/>
                    <xsd:enumeration value="01.11."/>
                    <xsd:enumeration value="02."/>
                    <xsd:enumeration value="02.01."/>
                    <xsd:enumeration value="02.02."/>
                    <xsd:enumeration value="02.03."/>
                    <xsd:enumeration value="02.04."/>
                    <xsd:enumeration value="02.05."/>
                    <xsd:enumeration value="03."/>
                    <xsd:enumeration value="03.01."/>
                    <xsd:enumeration value="03.02."/>
                    <xsd:enumeration value="03.03."/>
                    <xsd:enumeration value="03.04."/>
                    <xsd:enumeration value="03.05."/>
                    <xsd:enumeration value="04."/>
                    <xsd:enumeration value="04.02."/>
                    <xsd:enumeration value="04.03."/>
                    <xsd:enumeration value="04.04."/>
                    <xsd:enumeration value="04.05."/>
                    <xsd:enumeration value="04.10."/>
                    <xsd:enumeration value="04.11."/>
                    <xsd:enumeration value="05."/>
                  </xsd:restriction>
                </xsd:simpleType>
              </xsd:element>
            </xsd:sequence>
          </xsd:extension>
        </xsd:complexContent>
      </xsd:complexType>
    </xsd:element>
    <xsd:element name="Validity_x0020__x002f__x0020_G_x00fc_ltigkeit" ma:index="10" nillable="true" ma:displayName="Company" ma:internalName="Validity_x0020__x002f__x0020_G_x00fc_ltigkeit" ma:requiredMultiChoice="true">
      <xsd:complexType>
        <xsd:complexContent>
          <xsd:extension base="dms:MultiChoice">
            <xsd:sequence>
              <xsd:element name="Value" maxOccurs="unbounded" minOccurs="0" nillable="true">
                <xsd:simpleType>
                  <xsd:restriction base="dms:Choice">
                    <xsd:enumeration value="ALL"/>
                    <xsd:enumeration value="BABE"/>
                    <xsd:enumeration value="BABR"/>
                    <xsd:enumeration value="BACA"/>
                    <xsd:enumeration value="BACN"/>
                    <xsd:enumeration value="BADE"/>
                    <xsd:enumeration value="BADK"/>
                    <xsd:enumeration value="BAFR"/>
                    <xsd:enumeration value="BAIN"/>
                    <xsd:enumeration value="BAIT"/>
                    <xsd:enumeration value="BAME"/>
                    <xsd:enumeration value="BAPL"/>
                    <xsd:enumeration value="BASG"/>
                    <xsd:enumeration value="BAVE"/>
                    <xsd:enumeration value="BAUK"/>
                    <xsd:enumeration value="BAUS"/>
                    <xsd:enumeration value="BECH"/>
                    <xsd:enumeration value="BGDE"/>
                    <xsd:enumeration value="BHDE"/>
                    <xsd:enumeration value="BHFR"/>
                    <xsd:enumeration value="BMCH"/>
                    <xsd:enumeration value="BMDE"/>
                    <xsd:enumeration value="BIDE"/>
                    <xsd:enumeration value="BODE"/>
                    <xsd:enumeration value="BUDE"/>
                    <xsd:enumeration value="BTDE"/>
                    <xsd:enumeration value="BTIN"/>
                    <xsd:enumeration value="BVDE"/>
                  </xsd:restriction>
                </xsd:simpleType>
              </xsd:element>
            </xsd:sequence>
          </xsd:extension>
        </xsd:complexContent>
      </xsd:complexType>
    </xsd:element>
    <xsd:element name="Validity" ma:index="11" nillable="true" ma:displayName="Scope" ma:default="ALL" ma:internalName="Validity" ma:requiredMultiChoice="true">
      <xsd:complexType>
        <xsd:complexContent>
          <xsd:extension base="dms:MultiChoice">
            <xsd:sequence>
              <xsd:element name="Value" maxOccurs="unbounded" minOccurs="0" nillable="true">
                <xsd:simpleType>
                  <xsd:restriction base="dms:Choice">
                    <xsd:enumeration value="ALL"/>
                    <xsd:enumeration value="PS MC"/>
                    <xsd:enumeration value="PS PI"/>
                    <xsd:enumeration value="PS VT"/>
                    <xsd:enumeration value="BU EL"/>
                    <xsd:enumeration value="PS SE"/>
                  </xsd:restriction>
                </xsd:simpleType>
              </xsd:element>
            </xsd:sequence>
          </xsd:extension>
        </xsd:complexContent>
      </xsd:complexType>
    </xsd:element>
    <xsd:element name="Language" ma:index="13" nillable="true" ma:displayName="Lang." ma:default="DE" ma:internalName="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FR"/>
                    <xsd:enumeration value="IT"/>
                    <xsd:enumeration value="PT"/>
                    <xsd:enumeration value="CN"/>
                    <xsd:enumeration value="DK"/>
                  </xsd:restriction>
                </xsd:simpleType>
              </xsd:element>
            </xsd:sequence>
          </xsd:extension>
        </xsd:complexContent>
      </xsd:complexType>
    </xsd:element>
    <xsd:element name="Topic" ma:index="14" nillable="true" ma:displayName="KeyWords/Schlagworte" ma:internalName="Topic">
      <xsd:simpleType>
        <xsd:restriction base="dms:Note">
          <xsd:maxLength value="255"/>
        </xsd:restriction>
      </xsd:simpleType>
    </xsd:element>
    <xsd:element name="Owner" ma:index="15"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tention_x0020_period" ma:index="16" nillable="true" ma:displayName="Retention" ma:default="none" ma:format="Dropdown" ma:internalName="Retention_x0020_period">
      <xsd:simpleType>
        <xsd:restriction base="dms:Choice">
          <xsd:enumeration value="none"/>
          <xsd:enumeration value="5"/>
          <xsd:enumeration value="10"/>
        </xsd:restriction>
      </xsd:simpleType>
    </xsd:element>
    <xsd:element name="Storage" ma:index="17" ma:displayName="Storage" ma:default="E" ma:description="E = Electronic &#10;P = Physical" ma:format="Dropdown" ma:internalName="Storage">
      <xsd:simpleType>
        <xsd:restriction base="dms:Choice">
          <xsd:enumeration value="E"/>
          <xsd:enumeration value="P"/>
        </xsd:restriction>
      </xsd:simpleType>
    </xsd:element>
    <xsd:element name="Doc_x0020_Type" ma:index="18" ma:displayName="Doc Type" ma:default="SOP" ma:description="SOP = Standard Operating Procedure (Vorgabedokument)&#10;P = Proof (Nachweisdokument)&#10;SOP/P = both" ma:format="RadioButtons" ma:internalName="Doc_x0020_Type">
      <xsd:simpleType>
        <xsd:restriction base="dms:Choice">
          <xsd:enumeration value="SOP"/>
          <xsd:enumeration value="P"/>
          <xsd:enumeration value="SOP/P"/>
        </xsd:restriction>
      </xsd:simpleType>
    </xsd:element>
  </xsd:schema>
  <xsd:schema xmlns:xsd="http://www.w3.org/2001/XMLSchema" xmlns:xs="http://www.w3.org/2001/XMLSchema" xmlns:dms="http://schemas.microsoft.com/office/2006/documentManagement/types" xmlns:pc="http://schemas.microsoft.com/office/infopath/2007/PartnerControls" targetNamespace="98327c88-adbf-46b3-99b3-8284eea4c4a7" elementFormDefault="qualified">
    <xsd:import namespace="http://schemas.microsoft.com/office/2006/documentManagement/types"/>
    <xsd:import namespace="http://schemas.microsoft.com/office/infopath/2007/PartnerControls"/>
    <xsd:element name="Level" ma:index="12" nillable="true" ma:displayName="Level" ma:default="Group" ma:description="'Group' applicable for all companies&#10;'Site' specific documentation only for some companies" ma:format="RadioButtons" ma:internalName="Level">
      <xsd:simpleType>
        <xsd:restriction base="dms:Choice">
          <xsd:enumeration value="Group"/>
          <xsd:enumeration value="Site"/>
        </xsd:restriction>
      </xsd:simpleType>
    </xsd:element>
    <xsd:element name="Change_x0020_History" ma:index="19" ma:displayName="Change History" ma:internalName="Change_x0020_History">
      <xsd:simpleType>
        <xsd:restriction base="dms:Note">
          <xsd:maxLength value="255"/>
        </xsd:restriction>
      </xsd:simpleType>
    </xsd:element>
    <xsd:element name="L_x00f6_schkennzeichen" ma:index="20" nillable="true" ma:displayName="Löschkennzeichen" ma:default="0" ma:description="Soll das Dokument zum Löschen vorgemerkt werden?" ma:internalName="L_x00f6_schkennzeiche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5e32bf0a-83ef-47de-be9e-841abb22fd07">
      <Value>EN</Value>
    </Language>
    <L_x00f6_schkennzeichen xmlns="98327c88-adbf-46b3-99b3-8284eea4c4a7">false</L_x00f6_schkennzeichen>
    <Level xmlns="98327c88-adbf-46b3-99b3-8284eea4c4a7">Group</Level>
    <Validity xmlns="5e32bf0a-83ef-47de-be9e-841abb22fd07">
      <Value>ALL</Value>
    </Validity>
    <Retention_x0020_period xmlns="5e32bf0a-83ef-47de-be9e-841abb22fd07">none</Retention_x0020_period>
    <Storage xmlns="5e32bf0a-83ef-47de-be9e-841abb22fd07">E</Storage>
    <Change_x0020_History xmlns="98327c88-adbf-46b3-99b3-8284eea4c4a7">01.02.2017: kleinere formelle Anpassungen</Change_x0020_History>
    <Topic xmlns="5e32bf0a-83ef-47de-be9e-841abb22fd07">Press release, Pressrelease, PR, 81173188, PR template</Topic>
    <Owner xmlns="5e32bf0a-83ef-47de-be9e-841abb22fd07">
      <UserInfo>
        <DisplayName>Maier Silke</DisplayName>
        <AccountId>168</AccountId>
        <AccountType/>
      </UserInfo>
    </Owner>
    <BBS_x0020_Categorie xmlns="5e32bf0a-83ef-47de-be9e-841abb22fd07">TPL</BBS_x0020_Categorie>
    <Doc_x0020_Type xmlns="5e32bf0a-83ef-47de-be9e-841abb22fd07">SOP</Doc_x0020_Type>
    <BBS_x0020_Process xmlns="5e32bf0a-83ef-47de-be9e-841abb22fd07">
      <Value>02.02.</Value>
    </BBS_x0020_Process>
    <Validity_x0020__x002f__x0020_G_x00fc_ltigkeit xmlns="5e32bf0a-83ef-47de-be9e-841abb22fd07">
      <Value>ALL</Value>
    </Validity_x0020__x002f__x0020_G_x00fc_ltigkei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592C-CDE9-4451-96D3-3AAA6943A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2bf0a-83ef-47de-be9e-841abb22fd07"/>
    <ds:schemaRef ds:uri="98327c88-adbf-46b3-99b3-8284eea4c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02B2B611-4DEF-4C7C-B8EE-70A2E9EC5586}">
  <ds:schemaRefs>
    <ds:schemaRef ds:uri="http://purl.org/dc/dcmitype/"/>
    <ds:schemaRef ds:uri="http://schemas.microsoft.com/office/2006/documentManagement/types"/>
    <ds:schemaRef ds:uri="http://www.w3.org/XML/1998/namespace"/>
    <ds:schemaRef ds:uri="5e32bf0a-83ef-47de-be9e-841abb22fd07"/>
    <ds:schemaRef ds:uri="98327c88-adbf-46b3-99b3-8284eea4c4a7"/>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54C8EEB-DB99-4A7D-A41C-7621D639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CC66D94D.dotm</Template>
  <TotalTime>0</TotalTime>
  <Pages>2</Pages>
  <Words>356</Words>
  <Characters>2263</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SL_MA_TPL_81173186_Press_Release_EN</vt:lpstr>
      <vt:lpstr>SL_MA_TPL_81173186_Press_Release_EN</vt:lpstr>
    </vt:vector>
  </TitlesOfParts>
  <Manager>S. Diepenbrock</Manager>
  <Company>Baumer Management Services AG</Company>
  <LinksUpToDate>false</LinksUpToDate>
  <CharactersWithSpaces>2614</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SL_MA_TPL_81173186_Press_Release_EN</dc:title>
  <dc:creator>Baumer</dc:creator>
  <cp:lastModifiedBy>Memminger-Wäsch Andrea</cp:lastModifiedBy>
  <cp:revision>3</cp:revision>
  <cp:lastPrinted>2015-02-06T10:33:00Z</cp:lastPrinted>
  <dcterms:created xsi:type="dcterms:W3CDTF">2018-03-05T12:12:00Z</dcterms:created>
  <dcterms:modified xsi:type="dcterms:W3CDTF">2018-03-14T13:17:00Z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0x0101006B059BAB4C6185438C1FEC9D03403546</vt:lpwstr>
  </property>
</Properties>
</file>