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57714B" w14:textId="0A21A2CF" w:rsidR="008C108E" w:rsidRPr="00832110" w:rsidRDefault="008C108E" w:rsidP="008C108E">
      <w:pPr>
        <w:pStyle w:val="berschrift1"/>
        <w:numPr>
          <w:ilvl w:val="0"/>
          <w:numId w:val="0"/>
        </w:numPr>
        <w:spacing w:line="240" w:lineRule="auto"/>
        <w:rPr>
          <w:sz w:val="44"/>
        </w:rPr>
      </w:pPr>
      <w:r w:rsidRPr="00832110">
        <w:rPr>
          <w:sz w:val="44"/>
        </w:rPr>
        <w:t>Presse-Information</w:t>
      </w:r>
    </w:p>
    <w:p w14:paraId="63375FD8" w14:textId="77777777" w:rsidR="00D120E4" w:rsidRPr="00D120E4" w:rsidRDefault="00D120E4" w:rsidP="00D120E4">
      <w:pPr>
        <w:spacing w:before="63"/>
        <w:rPr>
          <w:b/>
          <w:sz w:val="28"/>
          <w:szCs w:val="28"/>
        </w:rPr>
      </w:pPr>
      <w:r w:rsidRPr="00D120E4">
        <w:rPr>
          <w:b/>
          <w:sz w:val="28"/>
          <w:szCs w:val="28"/>
        </w:rPr>
        <w:t>Jetzt sind Innovationen gefragt.</w:t>
      </w:r>
    </w:p>
    <w:p w14:paraId="5E64CA24" w14:textId="53774D6F" w:rsidR="00D120E4" w:rsidRPr="00B37685" w:rsidRDefault="00D120E4" w:rsidP="00D120E4">
      <w:pPr>
        <w:spacing w:before="63"/>
        <w:rPr>
          <w:b/>
          <w:spacing w:val="20"/>
          <w:sz w:val="28"/>
          <w:szCs w:val="28"/>
        </w:rPr>
      </w:pPr>
      <w:r w:rsidRPr="00B37685">
        <w:rPr>
          <w:b/>
          <w:spacing w:val="20"/>
          <w:sz w:val="28"/>
          <w:szCs w:val="28"/>
        </w:rPr>
        <w:t>Experten für Sensorlösungen liefern neue Ideen für</w:t>
      </w:r>
      <w:r w:rsidR="00B37685" w:rsidRPr="00B37685">
        <w:rPr>
          <w:b/>
          <w:spacing w:val="20"/>
          <w:sz w:val="28"/>
          <w:szCs w:val="28"/>
        </w:rPr>
        <w:t xml:space="preserve"> </w:t>
      </w:r>
      <w:r w:rsidRPr="00B37685">
        <w:rPr>
          <w:b/>
          <w:spacing w:val="20"/>
          <w:sz w:val="28"/>
          <w:szCs w:val="28"/>
        </w:rPr>
        <w:t>Automatisierungsprojekte</w:t>
      </w:r>
    </w:p>
    <w:p w14:paraId="7F57714F" w14:textId="03E32839" w:rsidR="00247813" w:rsidRPr="00832110" w:rsidRDefault="00247813" w:rsidP="00247813">
      <w:pPr>
        <w:jc w:val="right"/>
      </w:pPr>
    </w:p>
    <w:p w14:paraId="4A801022" w14:textId="77777777" w:rsidR="00EB20FB" w:rsidRDefault="007A2E3B" w:rsidP="00D120E4">
      <w:pPr>
        <w:pStyle w:val="BaumerFliesstext"/>
        <w:spacing w:line="360" w:lineRule="auto"/>
        <w:rPr>
          <w:sz w:val="22"/>
          <w:szCs w:val="22"/>
        </w:rPr>
      </w:pPr>
      <w:r w:rsidRPr="00D120E4">
        <w:rPr>
          <w:noProof/>
          <w:sz w:val="22"/>
          <w:szCs w:val="22"/>
        </w:rPr>
        <w:drawing>
          <wp:anchor distT="0" distB="0" distL="114300" distR="114300" simplePos="0" relativeHeight="251662336" behindDoc="1" locked="0" layoutInCell="1" allowOverlap="1" wp14:anchorId="0AFA932B" wp14:editId="60225F55">
            <wp:simplePos x="0" y="0"/>
            <wp:positionH relativeFrom="column">
              <wp:posOffset>2693085</wp:posOffset>
            </wp:positionH>
            <wp:positionV relativeFrom="paragraph">
              <wp:posOffset>44450</wp:posOffset>
            </wp:positionV>
            <wp:extent cx="3486785" cy="1960245"/>
            <wp:effectExtent l="0" t="0" r="5715" b="0"/>
            <wp:wrapTight wrapText="bothSides">
              <wp:wrapPolygon edited="0">
                <wp:start x="0" y="0"/>
                <wp:lineTo x="0" y="21411"/>
                <wp:lineTo x="21557" y="21411"/>
                <wp:lineTo x="2155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486785" cy="196024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D120E4">
        <w:rPr>
          <w:sz w:val="22"/>
          <w:szCs w:val="22"/>
        </w:rPr>
        <w:t>(</w:t>
      </w:r>
      <w:r w:rsidR="00D120E4" w:rsidRPr="00D120E4">
        <w:rPr>
          <w:sz w:val="22"/>
          <w:szCs w:val="22"/>
        </w:rPr>
        <w:t>23</w:t>
      </w:r>
      <w:r w:rsidR="00EA7CEE" w:rsidRPr="00D120E4">
        <w:rPr>
          <w:sz w:val="22"/>
          <w:szCs w:val="22"/>
        </w:rPr>
        <w:t>.10</w:t>
      </w:r>
      <w:r w:rsidR="00F168ED" w:rsidRPr="00D120E4">
        <w:rPr>
          <w:sz w:val="22"/>
          <w:szCs w:val="22"/>
        </w:rPr>
        <w:t>.</w:t>
      </w:r>
      <w:r w:rsidR="00C44635" w:rsidRPr="00D120E4">
        <w:rPr>
          <w:sz w:val="22"/>
          <w:szCs w:val="22"/>
        </w:rPr>
        <w:t>2020</w:t>
      </w:r>
      <w:r w:rsidR="00D73B0B" w:rsidRPr="00D120E4">
        <w:rPr>
          <w:sz w:val="22"/>
          <w:szCs w:val="22"/>
        </w:rPr>
        <w:t>)</w:t>
      </w:r>
      <w:r w:rsidR="00A67E6D" w:rsidRPr="00D120E4">
        <w:rPr>
          <w:sz w:val="22"/>
          <w:szCs w:val="22"/>
        </w:rPr>
        <w:t xml:space="preserve"> </w:t>
      </w:r>
      <w:r w:rsidR="00D120E4" w:rsidRPr="00D120E4">
        <w:rPr>
          <w:sz w:val="22"/>
          <w:szCs w:val="22"/>
        </w:rPr>
        <w:t>Die aktuellen Heraus</w:t>
      </w:r>
      <w:r w:rsidR="00D120E4">
        <w:rPr>
          <w:sz w:val="22"/>
          <w:szCs w:val="22"/>
        </w:rPr>
        <w:softHyphen/>
      </w:r>
      <w:r w:rsidR="00D120E4" w:rsidRPr="00D120E4">
        <w:rPr>
          <w:sz w:val="22"/>
          <w:szCs w:val="22"/>
        </w:rPr>
        <w:t xml:space="preserve">forderungen in der Industrie verlangen nach neuen Lösungen. Doch komplexe Aufgaben schneller, mit weniger Zeit und Budget zu lösen ist nicht leicht. Der </w:t>
      </w:r>
    </w:p>
    <w:p w14:paraId="46EFB2C1" w14:textId="15A7FA8D" w:rsidR="00D120E4" w:rsidRPr="00D120E4" w:rsidRDefault="00D120E4" w:rsidP="00D120E4">
      <w:pPr>
        <w:pStyle w:val="BaumerFliesstext"/>
        <w:spacing w:line="360" w:lineRule="auto"/>
        <w:rPr>
          <w:sz w:val="22"/>
          <w:szCs w:val="22"/>
        </w:rPr>
      </w:pPr>
      <w:r w:rsidRPr="00D120E4">
        <w:rPr>
          <w:sz w:val="22"/>
          <w:szCs w:val="22"/>
        </w:rPr>
        <w:t xml:space="preserve">Sensorspezialist </w:t>
      </w:r>
      <w:proofErr w:type="spellStart"/>
      <w:r w:rsidRPr="00D120E4">
        <w:rPr>
          <w:sz w:val="22"/>
          <w:szCs w:val="22"/>
        </w:rPr>
        <w:t>Baumer</w:t>
      </w:r>
      <w:proofErr w:type="spellEnd"/>
      <w:r w:rsidRPr="00D120E4">
        <w:rPr>
          <w:sz w:val="22"/>
          <w:szCs w:val="22"/>
        </w:rPr>
        <w:t xml:space="preserve"> zeigt vom 01. bis 10. Dezember in 13 Webinaren wie smarte Sensorlösungen die Arbeit von Anlagenbetreibern und Maschinen</w:t>
      </w:r>
      <w:r w:rsidR="00EB20FB">
        <w:rPr>
          <w:sz w:val="22"/>
          <w:szCs w:val="22"/>
        </w:rPr>
        <w:t>-</w:t>
      </w:r>
      <w:r w:rsidRPr="00D120E4">
        <w:rPr>
          <w:sz w:val="22"/>
          <w:szCs w:val="22"/>
        </w:rPr>
        <w:t xml:space="preserve">konstrukteuren leichter machen. Automatisierungsprojekte in der Fabrik-, Prozess- und Mobilen Automation sowie der industriellen Bildverarbeitung profitieren vom Know-how und innovativen neuen Sensorlösungen von </w:t>
      </w:r>
      <w:proofErr w:type="spellStart"/>
      <w:r w:rsidRPr="00D120E4">
        <w:rPr>
          <w:sz w:val="22"/>
          <w:szCs w:val="22"/>
        </w:rPr>
        <w:t>Baumer</w:t>
      </w:r>
      <w:proofErr w:type="spellEnd"/>
      <w:r w:rsidRPr="00D120E4">
        <w:rPr>
          <w:sz w:val="22"/>
          <w:szCs w:val="22"/>
        </w:rPr>
        <w:t xml:space="preserve">. Das Beratungs- und Lösungsangebot umfasst dabei das komplette Sensorportfolio von Smart Vision über Positions- und </w:t>
      </w:r>
      <w:proofErr w:type="spellStart"/>
      <w:r w:rsidRPr="00D120E4">
        <w:rPr>
          <w:sz w:val="22"/>
          <w:szCs w:val="22"/>
        </w:rPr>
        <w:t>Distanzsensorik</w:t>
      </w:r>
      <w:proofErr w:type="spellEnd"/>
      <w:r w:rsidRPr="00D120E4">
        <w:rPr>
          <w:sz w:val="22"/>
          <w:szCs w:val="22"/>
        </w:rPr>
        <w:t xml:space="preserve">, Drehgeber, Winkel und </w:t>
      </w:r>
      <w:proofErr w:type="spellStart"/>
      <w:r w:rsidRPr="00D120E4">
        <w:rPr>
          <w:sz w:val="22"/>
          <w:szCs w:val="22"/>
        </w:rPr>
        <w:t>Neigungssensorik</w:t>
      </w:r>
      <w:proofErr w:type="spellEnd"/>
      <w:r w:rsidRPr="00D120E4">
        <w:rPr>
          <w:sz w:val="22"/>
          <w:szCs w:val="22"/>
        </w:rPr>
        <w:t xml:space="preserve">, Kraft- sowie Prozesssensoren bis hin zu Industriekameras. Das komplette Angebot in fünf Themenbereichen finden Sie unter </w:t>
      </w:r>
      <w:hyperlink r:id="rId13">
        <w:r w:rsidRPr="00D120E4">
          <w:rPr>
            <w:sz w:val="22"/>
            <w:szCs w:val="22"/>
            <w:u w:val="single"/>
          </w:rPr>
          <w:t>www.baumer.com/innovatenow</w:t>
        </w:r>
      </w:hyperlink>
    </w:p>
    <w:p w14:paraId="7611AB54" w14:textId="77777777" w:rsidR="00D120E4" w:rsidRPr="00A41188" w:rsidRDefault="00D120E4" w:rsidP="00D120E4">
      <w:pPr>
        <w:pStyle w:val="BaumerFliesstext"/>
        <w:rPr>
          <w:sz w:val="17"/>
        </w:rPr>
      </w:pPr>
    </w:p>
    <w:p w14:paraId="719C8AAA" w14:textId="77777777" w:rsidR="00D120E4" w:rsidRPr="00EB20FB" w:rsidRDefault="00D120E4" w:rsidP="00D120E4">
      <w:pPr>
        <w:pStyle w:val="BaumerFliesstext"/>
        <w:rPr>
          <w:rFonts w:ascii="AppleSystemUIFont" w:hAnsi="AppleSystemUIFont" w:cs="AppleSystemUIFont"/>
          <w:b/>
          <w:bCs/>
          <w:i/>
          <w:iCs/>
          <w:sz w:val="24"/>
          <w:lang w:val="de-DE" w:eastAsia="de-CH"/>
        </w:rPr>
      </w:pPr>
      <w:r w:rsidRPr="00EB20FB">
        <w:rPr>
          <w:rFonts w:ascii="AppleSystemUIFont" w:hAnsi="AppleSystemUIFont" w:cs="AppleSystemUIFont"/>
          <w:b/>
          <w:bCs/>
          <w:i/>
          <w:iCs/>
          <w:sz w:val="24"/>
          <w:lang w:val="de-DE" w:eastAsia="de-CH"/>
        </w:rPr>
        <w:t>Mehr zu den fünf Themenbereichen:</w:t>
      </w:r>
    </w:p>
    <w:p w14:paraId="1D809A3D" w14:textId="77777777" w:rsidR="00D120E4" w:rsidRDefault="00D120E4" w:rsidP="00D120E4">
      <w:pPr>
        <w:pStyle w:val="BaumerFliesstext"/>
        <w:rPr>
          <w:rFonts w:ascii="AppleSystemUIFont" w:hAnsi="AppleSystemUIFont" w:cs="AppleSystemUIFont"/>
          <w:sz w:val="24"/>
          <w:lang w:val="de-DE" w:eastAsia="de-CH"/>
        </w:rPr>
      </w:pPr>
    </w:p>
    <w:p w14:paraId="69A9E103" w14:textId="77777777" w:rsidR="00D120E4" w:rsidRPr="00EB20FB" w:rsidRDefault="00D120E4" w:rsidP="00EB20FB">
      <w:pPr>
        <w:pStyle w:val="BaumerFliesstext"/>
        <w:spacing w:line="240" w:lineRule="auto"/>
        <w:rPr>
          <w:rFonts w:cs="Arial"/>
          <w:b/>
          <w:bCs/>
          <w:sz w:val="24"/>
          <w:lang w:val="de-DE" w:eastAsia="de-CH"/>
        </w:rPr>
      </w:pPr>
      <w:r w:rsidRPr="00EB20FB">
        <w:rPr>
          <w:rFonts w:cs="Arial"/>
          <w:b/>
          <w:bCs/>
          <w:sz w:val="24"/>
          <w:lang w:val="de-DE" w:eastAsia="de-CH"/>
        </w:rPr>
        <w:t>1</w:t>
      </w:r>
      <w:r w:rsidRPr="00EB20FB">
        <w:rPr>
          <w:rFonts w:cs="Arial"/>
          <w:b/>
          <w:bCs/>
          <w:sz w:val="24"/>
          <w:lang w:val="de-DE" w:eastAsia="de-CH"/>
        </w:rPr>
        <w:tab/>
        <w:t>Die Zukunft der Fabrikautomation heute gestalten</w:t>
      </w:r>
    </w:p>
    <w:p w14:paraId="352A1B8A" w14:textId="77777777" w:rsidR="00D120E4" w:rsidRPr="00EB20FB" w:rsidRDefault="00D120E4" w:rsidP="00EB20FB">
      <w:pPr>
        <w:pStyle w:val="BaumerFliesstext"/>
        <w:spacing w:line="240" w:lineRule="auto"/>
        <w:rPr>
          <w:rFonts w:cs="Arial"/>
          <w:b/>
          <w:bCs/>
          <w:sz w:val="24"/>
          <w:lang w:val="de-DE" w:eastAsia="de-CH"/>
        </w:rPr>
      </w:pPr>
    </w:p>
    <w:p w14:paraId="2B6F42BE" w14:textId="741A7E42" w:rsidR="00D120E4" w:rsidRPr="00F95135" w:rsidRDefault="00D120E4" w:rsidP="00F95135">
      <w:pPr>
        <w:pStyle w:val="BaumerFliesstext"/>
        <w:spacing w:line="276" w:lineRule="auto"/>
        <w:rPr>
          <w:rFonts w:cs="Arial"/>
          <w:sz w:val="22"/>
          <w:szCs w:val="22"/>
          <w:lang w:val="de-DE" w:eastAsia="de-CH"/>
        </w:rPr>
      </w:pPr>
      <w:r w:rsidRPr="00F95135">
        <w:rPr>
          <w:rFonts w:cs="Arial"/>
          <w:sz w:val="22"/>
          <w:szCs w:val="22"/>
          <w:lang w:val="de-DE" w:eastAsia="de-CH"/>
        </w:rPr>
        <w:t xml:space="preserve">Im Fokus der Fabrikautomation steht die Steigerung der Anlageneffektivität, die Reduzierung der Betriebskosten und gleichzeitig die Anforderung nach mehr Flexibilität in der Produktion. Mit performanten Sensorlösungen für die Objekterkennung, Antriebssteuerung, Distanz- und Kraftmessung wird bereits der Engineering-Prozess zur optimalen Applikationslösung beschleunigt. Darüber hinaus wird gezeigt, wie die Konstruktionsfreiheit beim Design-In und </w:t>
      </w:r>
      <w:r w:rsidR="00F95135">
        <w:rPr>
          <w:rFonts w:cs="Arial"/>
          <w:sz w:val="22"/>
          <w:szCs w:val="22"/>
          <w:lang w:val="de-DE" w:eastAsia="de-CH"/>
        </w:rPr>
        <w:br/>
      </w:r>
      <w:r w:rsidRPr="00F95135">
        <w:rPr>
          <w:rFonts w:cs="Arial"/>
          <w:sz w:val="22"/>
          <w:szCs w:val="22"/>
          <w:lang w:val="de-DE" w:eastAsia="de-CH"/>
        </w:rPr>
        <w:t xml:space="preserve">die Zuverlässigkeit im Betrieb verbessert werden kann. Auch das Thema Digitalisierung wird </w:t>
      </w:r>
      <w:r w:rsidR="00F95135">
        <w:rPr>
          <w:rFonts w:cs="Arial"/>
          <w:sz w:val="22"/>
          <w:szCs w:val="22"/>
          <w:lang w:val="de-DE" w:eastAsia="de-CH"/>
        </w:rPr>
        <w:br/>
      </w:r>
      <w:r w:rsidRPr="00F95135">
        <w:rPr>
          <w:rFonts w:cs="Arial"/>
          <w:sz w:val="22"/>
          <w:szCs w:val="22"/>
          <w:lang w:val="de-DE" w:eastAsia="de-CH"/>
        </w:rPr>
        <w:t>mit Beispielen von Zusatzdaten, die echten Mehrwert für die Produktion von heute und morgen bringen, beleuchtet.</w:t>
      </w:r>
    </w:p>
    <w:p w14:paraId="6660430B" w14:textId="77777777" w:rsidR="00D120E4" w:rsidRPr="00EB20FB" w:rsidRDefault="00D120E4" w:rsidP="00EB20FB">
      <w:pPr>
        <w:pStyle w:val="BaumerFliesstext"/>
        <w:spacing w:line="240" w:lineRule="auto"/>
        <w:rPr>
          <w:rFonts w:cs="Arial"/>
          <w:sz w:val="24"/>
          <w:lang w:val="de-DE" w:eastAsia="de-CH"/>
        </w:rPr>
      </w:pPr>
    </w:p>
    <w:p w14:paraId="15F8FCE7" w14:textId="40E9D61F" w:rsidR="00D120E4" w:rsidRPr="00EB20FB" w:rsidRDefault="00D120E4" w:rsidP="00EB20FB">
      <w:pPr>
        <w:pStyle w:val="BaumerFliesstext"/>
        <w:spacing w:line="240" w:lineRule="auto"/>
        <w:rPr>
          <w:rFonts w:cs="Arial"/>
          <w:b/>
          <w:bCs/>
          <w:sz w:val="24"/>
          <w:lang w:val="de-DE" w:eastAsia="de-CH"/>
        </w:rPr>
      </w:pPr>
      <w:r w:rsidRPr="00EB20FB">
        <w:rPr>
          <w:rFonts w:cs="Arial"/>
          <w:b/>
          <w:bCs/>
          <w:sz w:val="24"/>
          <w:lang w:val="de-DE" w:eastAsia="de-CH"/>
        </w:rPr>
        <w:t>2</w:t>
      </w:r>
      <w:r w:rsidRPr="00EB20FB">
        <w:rPr>
          <w:rFonts w:cs="Arial"/>
          <w:b/>
          <w:bCs/>
          <w:sz w:val="24"/>
          <w:lang w:val="de-DE" w:eastAsia="de-CH"/>
        </w:rPr>
        <w:tab/>
        <w:t xml:space="preserve">Smarte Vision Lösungen </w:t>
      </w:r>
      <w:r w:rsidR="00EB20FB">
        <w:rPr>
          <w:rFonts w:cs="Arial"/>
          <w:b/>
          <w:bCs/>
          <w:sz w:val="24"/>
          <w:lang w:val="de-DE" w:eastAsia="de-CH"/>
        </w:rPr>
        <w:t xml:space="preserve">- </w:t>
      </w:r>
      <w:r w:rsidRPr="00EB20FB">
        <w:rPr>
          <w:rFonts w:cs="Arial"/>
          <w:b/>
          <w:bCs/>
          <w:sz w:val="24"/>
          <w:lang w:val="de-DE" w:eastAsia="de-CH"/>
        </w:rPr>
        <w:t>so einfach wie noch nie</w:t>
      </w:r>
    </w:p>
    <w:p w14:paraId="0C0ADFB8" w14:textId="77777777" w:rsidR="00D120E4" w:rsidRPr="00EB20FB" w:rsidRDefault="00D120E4" w:rsidP="00EB20FB">
      <w:pPr>
        <w:pStyle w:val="BaumerFliesstext"/>
        <w:spacing w:line="240" w:lineRule="auto"/>
        <w:rPr>
          <w:rFonts w:cs="Arial"/>
          <w:b/>
          <w:bCs/>
          <w:sz w:val="24"/>
          <w:lang w:val="de-DE" w:eastAsia="de-CH"/>
        </w:rPr>
      </w:pPr>
    </w:p>
    <w:p w14:paraId="1835595B" w14:textId="77777777" w:rsidR="00D120E4" w:rsidRPr="00F95135" w:rsidRDefault="00D120E4" w:rsidP="00F95135">
      <w:pPr>
        <w:pStyle w:val="BaumerFliesstext"/>
        <w:spacing w:line="276" w:lineRule="auto"/>
        <w:rPr>
          <w:rFonts w:cs="Arial"/>
          <w:sz w:val="22"/>
          <w:szCs w:val="22"/>
          <w:lang w:val="de-DE" w:eastAsia="de-CH"/>
        </w:rPr>
      </w:pPr>
      <w:r w:rsidRPr="00F95135">
        <w:rPr>
          <w:rFonts w:cs="Arial"/>
          <w:sz w:val="22"/>
          <w:szCs w:val="22"/>
          <w:lang w:val="de-DE" w:eastAsia="de-CH"/>
        </w:rPr>
        <w:t>Wie überwindet man die Hürden des wirtschaftlichen Einsatzes von Sensoren zur Inspektion und Robotersteuerung? Was Profilsensoren und Vision Sensoren zu smarten Lösungen macht, ist die einfache Bedienbarkeit und Umsetzung. In den Webinaren erfahren die Teilnehmer, wie die Qualitätskontrolle bearbeiteter Teile einfach und schnell automatisiert werden kann oder Roboter in wenigen Schritten sehen lernen.</w:t>
      </w:r>
    </w:p>
    <w:p w14:paraId="51B1C4C9" w14:textId="77777777" w:rsidR="00D120E4" w:rsidRPr="00EB20FB" w:rsidRDefault="00D120E4" w:rsidP="00EB20FB">
      <w:pPr>
        <w:pStyle w:val="BaumerFliesstext"/>
        <w:spacing w:line="240" w:lineRule="auto"/>
        <w:rPr>
          <w:rFonts w:cs="Arial"/>
          <w:sz w:val="24"/>
          <w:lang w:val="de-DE" w:eastAsia="de-CH"/>
        </w:rPr>
      </w:pPr>
    </w:p>
    <w:p w14:paraId="2BD72CDC" w14:textId="77777777" w:rsidR="00D120E4" w:rsidRPr="00EB20FB" w:rsidRDefault="00D120E4" w:rsidP="00EB20FB">
      <w:pPr>
        <w:pStyle w:val="BaumerFliesstext"/>
        <w:spacing w:line="240" w:lineRule="auto"/>
        <w:rPr>
          <w:rFonts w:cs="Arial"/>
          <w:b/>
          <w:bCs/>
          <w:sz w:val="24"/>
          <w:lang w:val="de-DE" w:eastAsia="de-CH"/>
        </w:rPr>
      </w:pPr>
      <w:r w:rsidRPr="00EB20FB">
        <w:rPr>
          <w:rFonts w:cs="Arial"/>
          <w:b/>
          <w:bCs/>
          <w:sz w:val="24"/>
          <w:lang w:val="de-DE" w:eastAsia="de-CH"/>
        </w:rPr>
        <w:t>3</w:t>
      </w:r>
      <w:r w:rsidRPr="00EB20FB">
        <w:rPr>
          <w:rFonts w:cs="Arial"/>
          <w:b/>
          <w:bCs/>
          <w:sz w:val="24"/>
          <w:lang w:val="de-DE" w:eastAsia="de-CH"/>
        </w:rPr>
        <w:tab/>
        <w:t>Effektive Lösungen für die Zukunft der Prozessautomation</w:t>
      </w:r>
    </w:p>
    <w:p w14:paraId="78E0C597" w14:textId="77777777" w:rsidR="00D120E4" w:rsidRPr="00EB20FB" w:rsidRDefault="00D120E4" w:rsidP="00EB20FB">
      <w:pPr>
        <w:pStyle w:val="BaumerFliesstext"/>
        <w:spacing w:line="240" w:lineRule="auto"/>
        <w:rPr>
          <w:rFonts w:cs="Arial"/>
          <w:b/>
          <w:bCs/>
          <w:sz w:val="24"/>
          <w:lang w:val="de-DE" w:eastAsia="de-CH"/>
        </w:rPr>
      </w:pPr>
    </w:p>
    <w:p w14:paraId="6209319B" w14:textId="4D872BE5" w:rsidR="00D120E4" w:rsidRPr="00F95135" w:rsidRDefault="00D120E4" w:rsidP="00F95135">
      <w:pPr>
        <w:pStyle w:val="BaumerFliesstext"/>
        <w:spacing w:line="276" w:lineRule="auto"/>
        <w:rPr>
          <w:rFonts w:cs="Arial"/>
          <w:sz w:val="22"/>
          <w:szCs w:val="22"/>
          <w:lang w:val="de-DE" w:eastAsia="de-CH"/>
        </w:rPr>
      </w:pPr>
      <w:r w:rsidRPr="00F95135">
        <w:rPr>
          <w:rFonts w:cs="Arial"/>
          <w:sz w:val="22"/>
          <w:szCs w:val="22"/>
          <w:lang w:val="de-DE" w:eastAsia="de-CH"/>
        </w:rPr>
        <w:t>Sensoren mit Best-in-Class Performance können den Unterschied machen, d.h. Prozesse arbeiten effektiver und sparen Ressourcen ein. Mit Praxisbeispielen aus der Lebens</w:t>
      </w:r>
      <w:r w:rsidR="000B3123" w:rsidRPr="00F95135">
        <w:rPr>
          <w:rFonts w:cs="Arial"/>
          <w:sz w:val="22"/>
          <w:szCs w:val="22"/>
          <w:lang w:val="de-DE" w:eastAsia="de-CH"/>
        </w:rPr>
        <w:t>-</w:t>
      </w:r>
      <w:proofErr w:type="spellStart"/>
      <w:r w:rsidRPr="00F95135">
        <w:rPr>
          <w:rFonts w:cs="Arial"/>
          <w:sz w:val="22"/>
          <w:szCs w:val="22"/>
          <w:lang w:val="de-DE" w:eastAsia="de-CH"/>
        </w:rPr>
        <w:t>mittelindustrie</w:t>
      </w:r>
      <w:proofErr w:type="spellEnd"/>
      <w:r w:rsidRPr="00F95135">
        <w:rPr>
          <w:rFonts w:cs="Arial"/>
          <w:sz w:val="22"/>
          <w:szCs w:val="22"/>
          <w:lang w:val="de-DE" w:eastAsia="de-CH"/>
        </w:rPr>
        <w:t xml:space="preserve"> oder der industriellen Fluidtechnik wird dies von den </w:t>
      </w:r>
      <w:proofErr w:type="spellStart"/>
      <w:r w:rsidRPr="00F95135">
        <w:rPr>
          <w:rFonts w:cs="Arial"/>
          <w:sz w:val="22"/>
          <w:szCs w:val="22"/>
          <w:lang w:val="de-DE" w:eastAsia="de-CH"/>
        </w:rPr>
        <w:t>Baumer</w:t>
      </w:r>
      <w:proofErr w:type="spellEnd"/>
      <w:r w:rsidRPr="00F95135">
        <w:rPr>
          <w:rFonts w:cs="Arial"/>
          <w:sz w:val="22"/>
          <w:szCs w:val="22"/>
          <w:lang w:val="de-DE" w:eastAsia="de-CH"/>
        </w:rPr>
        <w:t xml:space="preserve"> Sensor</w:t>
      </w:r>
      <w:r w:rsidR="000B3123" w:rsidRPr="00F95135">
        <w:rPr>
          <w:rFonts w:cs="Arial"/>
          <w:sz w:val="22"/>
          <w:szCs w:val="22"/>
          <w:lang w:val="de-DE" w:eastAsia="de-CH"/>
        </w:rPr>
        <w:t>-</w:t>
      </w:r>
      <w:r w:rsidRPr="00F95135">
        <w:rPr>
          <w:rFonts w:cs="Arial"/>
          <w:sz w:val="22"/>
          <w:szCs w:val="22"/>
          <w:lang w:val="de-DE" w:eastAsia="de-CH"/>
        </w:rPr>
        <w:t>experten belegt. Neben zuverlässigen Daten und Signalen, senkt auch die Auswahl der optimal passenden Sensorlösung mit den richtigen Features die Gesamtkosten. Teilnehmern der Webinare werden Verbesserungspotentiale im Hinblick auf Effektivität, Flexibilität, Robustheit sowie digitale Zukunftsfähigkeit gezeigt.</w:t>
      </w:r>
    </w:p>
    <w:p w14:paraId="1319DDB1" w14:textId="77777777" w:rsidR="00D120E4" w:rsidRPr="00EB20FB" w:rsidRDefault="00D120E4" w:rsidP="00EB20FB">
      <w:pPr>
        <w:pStyle w:val="BaumerFliesstext"/>
        <w:spacing w:line="240" w:lineRule="auto"/>
        <w:rPr>
          <w:rFonts w:cs="Arial"/>
          <w:b/>
          <w:bCs/>
          <w:sz w:val="28"/>
          <w:szCs w:val="28"/>
          <w:lang w:val="de-DE" w:eastAsia="de-CH"/>
        </w:rPr>
      </w:pPr>
    </w:p>
    <w:p w14:paraId="625A9C40" w14:textId="77777777" w:rsidR="00D120E4" w:rsidRPr="00EB20FB" w:rsidRDefault="00D120E4" w:rsidP="00EB20FB">
      <w:pPr>
        <w:pStyle w:val="BaumerFliesstext"/>
        <w:spacing w:line="240" w:lineRule="auto"/>
        <w:rPr>
          <w:rFonts w:cs="Arial"/>
          <w:b/>
          <w:bCs/>
          <w:sz w:val="24"/>
          <w:lang w:val="de-DE" w:eastAsia="de-CH"/>
        </w:rPr>
      </w:pPr>
      <w:r w:rsidRPr="00EB20FB">
        <w:rPr>
          <w:rFonts w:cs="Arial"/>
          <w:b/>
          <w:bCs/>
          <w:sz w:val="24"/>
          <w:lang w:val="de-DE" w:eastAsia="de-CH"/>
        </w:rPr>
        <w:t>4</w:t>
      </w:r>
      <w:r w:rsidRPr="00EB20FB">
        <w:rPr>
          <w:rFonts w:cs="Arial"/>
          <w:b/>
          <w:bCs/>
          <w:sz w:val="24"/>
          <w:lang w:val="de-DE" w:eastAsia="de-CH"/>
        </w:rPr>
        <w:tab/>
        <w:t>Härteste Anforderungen sicher im Griff</w:t>
      </w:r>
    </w:p>
    <w:p w14:paraId="492931FE" w14:textId="77777777" w:rsidR="00D120E4" w:rsidRPr="00EB20FB" w:rsidRDefault="00D120E4" w:rsidP="00EB20FB">
      <w:pPr>
        <w:pStyle w:val="BaumerFliesstext"/>
        <w:spacing w:line="240" w:lineRule="auto"/>
        <w:rPr>
          <w:rFonts w:cs="Arial"/>
          <w:b/>
          <w:bCs/>
          <w:sz w:val="24"/>
          <w:lang w:val="de-DE" w:eastAsia="de-CH"/>
        </w:rPr>
      </w:pPr>
    </w:p>
    <w:p w14:paraId="4C6FC8F2" w14:textId="376FD5EA" w:rsidR="00D120E4" w:rsidRPr="00F95135" w:rsidRDefault="00D120E4" w:rsidP="00F95135">
      <w:pPr>
        <w:pStyle w:val="BaumerFliesstext"/>
        <w:spacing w:line="276" w:lineRule="auto"/>
        <w:rPr>
          <w:rFonts w:cs="Arial"/>
          <w:sz w:val="22"/>
          <w:szCs w:val="22"/>
          <w:lang w:val="de-DE" w:eastAsia="de-CH"/>
        </w:rPr>
      </w:pPr>
      <w:r w:rsidRPr="00F95135">
        <w:rPr>
          <w:rFonts w:cs="Arial"/>
          <w:sz w:val="22"/>
          <w:szCs w:val="22"/>
          <w:lang w:val="de-DE" w:eastAsia="de-CH"/>
        </w:rPr>
        <w:t xml:space="preserve">Wie lässt sich die Automatisierung von mobilen und schweren Maschinen im </w:t>
      </w:r>
      <w:proofErr w:type="spellStart"/>
      <w:r w:rsidRPr="00F95135">
        <w:rPr>
          <w:rFonts w:cs="Arial"/>
          <w:sz w:val="22"/>
          <w:szCs w:val="22"/>
          <w:lang w:val="de-DE" w:eastAsia="de-CH"/>
        </w:rPr>
        <w:t>Aussen</w:t>
      </w:r>
      <w:proofErr w:type="spellEnd"/>
      <w:r w:rsidR="00DC6BE0" w:rsidRPr="00F95135">
        <w:rPr>
          <w:rFonts w:cs="Arial"/>
          <w:sz w:val="22"/>
          <w:szCs w:val="22"/>
          <w:lang w:val="de-DE" w:eastAsia="de-CH"/>
        </w:rPr>
        <w:t>-</w:t>
      </w:r>
      <w:r w:rsidRPr="00F95135">
        <w:rPr>
          <w:rFonts w:cs="Arial"/>
          <w:sz w:val="22"/>
          <w:szCs w:val="22"/>
          <w:lang w:val="de-DE" w:eastAsia="de-CH"/>
        </w:rPr>
        <w:t>einsatz vorantreiben? In Webinaren wird dargestellt, wie Sensorlösungen teure Ausfälle vermeiden, innovative Entwicklungen ermöglichen oder Kosten über den gesamten Lebenszyklus sparen.</w:t>
      </w:r>
    </w:p>
    <w:p w14:paraId="7544077F" w14:textId="77777777" w:rsidR="00D120E4" w:rsidRPr="00EB20FB" w:rsidRDefault="00D120E4" w:rsidP="00EB20FB">
      <w:pPr>
        <w:pStyle w:val="BaumerFliesstext"/>
        <w:spacing w:line="240" w:lineRule="auto"/>
        <w:rPr>
          <w:rFonts w:cs="Arial"/>
          <w:sz w:val="24"/>
          <w:lang w:val="de-DE" w:eastAsia="de-CH"/>
        </w:rPr>
      </w:pPr>
    </w:p>
    <w:p w14:paraId="4DE09211" w14:textId="77777777" w:rsidR="00D120E4" w:rsidRPr="00EB20FB" w:rsidRDefault="00D120E4" w:rsidP="00EB20FB">
      <w:pPr>
        <w:pStyle w:val="BaumerFliesstext"/>
        <w:spacing w:line="240" w:lineRule="auto"/>
        <w:rPr>
          <w:rFonts w:cs="Arial"/>
          <w:b/>
          <w:bCs/>
          <w:sz w:val="24"/>
          <w:lang w:val="de-DE" w:eastAsia="de-CH"/>
        </w:rPr>
      </w:pPr>
      <w:r w:rsidRPr="00EB20FB">
        <w:rPr>
          <w:rFonts w:cs="Arial"/>
          <w:b/>
          <w:bCs/>
          <w:sz w:val="24"/>
          <w:lang w:val="de-DE" w:eastAsia="de-CH"/>
        </w:rPr>
        <w:t>5</w:t>
      </w:r>
      <w:r w:rsidRPr="00EB20FB">
        <w:rPr>
          <w:rFonts w:cs="Arial"/>
          <w:b/>
          <w:bCs/>
          <w:sz w:val="24"/>
          <w:lang w:val="de-DE" w:eastAsia="de-CH"/>
        </w:rPr>
        <w:tab/>
        <w:t>Industriekameras, die alles jederzeit im Blick behalten</w:t>
      </w:r>
    </w:p>
    <w:p w14:paraId="3B5064A0" w14:textId="77777777" w:rsidR="00D120E4" w:rsidRPr="00EB20FB" w:rsidRDefault="00D120E4" w:rsidP="00EB20FB">
      <w:pPr>
        <w:pStyle w:val="BaumerFliesstext"/>
        <w:spacing w:line="240" w:lineRule="auto"/>
        <w:rPr>
          <w:rFonts w:cs="Arial"/>
          <w:b/>
          <w:bCs/>
          <w:sz w:val="24"/>
          <w:lang w:val="de-DE" w:eastAsia="de-CH"/>
        </w:rPr>
      </w:pPr>
    </w:p>
    <w:p w14:paraId="1CDA6345" w14:textId="55ABD139" w:rsidR="009E5475" w:rsidRPr="00F95135" w:rsidRDefault="00D120E4" w:rsidP="00F95135">
      <w:pPr>
        <w:pStyle w:val="BaumerFliesstext"/>
        <w:spacing w:line="276" w:lineRule="auto"/>
        <w:rPr>
          <w:rFonts w:cs="Arial"/>
          <w:sz w:val="22"/>
          <w:szCs w:val="22"/>
        </w:rPr>
      </w:pPr>
      <w:r w:rsidRPr="00F95135">
        <w:rPr>
          <w:rFonts w:cs="Arial"/>
          <w:sz w:val="22"/>
          <w:szCs w:val="22"/>
          <w:lang w:val="de-DE" w:eastAsia="de-CH"/>
        </w:rPr>
        <w:t xml:space="preserve">Von der zuverlässigen und kostengünstigen Inspektion kleinster Details über die einfache Erfassung von </w:t>
      </w:r>
      <w:proofErr w:type="spellStart"/>
      <w:r w:rsidRPr="00F95135">
        <w:rPr>
          <w:rFonts w:cs="Arial"/>
          <w:sz w:val="22"/>
          <w:szCs w:val="22"/>
          <w:lang w:val="de-DE" w:eastAsia="de-CH"/>
        </w:rPr>
        <w:t>High-speed</w:t>
      </w:r>
      <w:proofErr w:type="spellEnd"/>
      <w:r w:rsidRPr="00F95135">
        <w:rPr>
          <w:rFonts w:cs="Arial"/>
          <w:sz w:val="22"/>
          <w:szCs w:val="22"/>
          <w:lang w:val="de-DE" w:eastAsia="de-CH"/>
        </w:rPr>
        <w:t xml:space="preserve"> Prozessen mit reduzierter Bandbreite, niedriger CPU-Last und geringem Speicherplatzbedarf bis hin zum flexibel modularen Gehäuse-Schutz bis IP 69K im Handumdrehen – Die </w:t>
      </w:r>
      <w:proofErr w:type="spellStart"/>
      <w:r w:rsidRPr="00F95135">
        <w:rPr>
          <w:rFonts w:cs="Arial"/>
          <w:sz w:val="22"/>
          <w:szCs w:val="22"/>
          <w:lang w:val="de-DE" w:eastAsia="de-CH"/>
        </w:rPr>
        <w:t>Baumer</w:t>
      </w:r>
      <w:proofErr w:type="spellEnd"/>
      <w:r w:rsidRPr="00F95135">
        <w:rPr>
          <w:rFonts w:cs="Arial"/>
          <w:sz w:val="22"/>
          <w:szCs w:val="22"/>
          <w:lang w:val="de-DE" w:eastAsia="de-CH"/>
        </w:rPr>
        <w:t xml:space="preserve"> Experten zeigen, wie anspruchsvolle Bildverarbeitungs</w:t>
      </w:r>
      <w:r w:rsidR="000B3123" w:rsidRPr="00F95135">
        <w:rPr>
          <w:rFonts w:cs="Arial"/>
          <w:sz w:val="22"/>
          <w:szCs w:val="22"/>
          <w:lang w:val="de-DE" w:eastAsia="de-CH"/>
        </w:rPr>
        <w:t>-</w:t>
      </w:r>
      <w:r w:rsidRPr="00F95135">
        <w:rPr>
          <w:rFonts w:cs="Arial"/>
          <w:sz w:val="22"/>
          <w:szCs w:val="22"/>
          <w:lang w:val="de-DE" w:eastAsia="de-CH"/>
        </w:rPr>
        <w:t>applikationen schnell als auch zuverlässig gelöst werden können und gleichzeitig die Systemintegration kostengünstiger wird</w:t>
      </w:r>
    </w:p>
    <w:p w14:paraId="35FCC1CB" w14:textId="1502668F" w:rsidR="00D120E4" w:rsidRPr="00D120E4" w:rsidRDefault="00DE2BB7" w:rsidP="008B07A9">
      <w:pPr>
        <w:pStyle w:val="BaumerFliesstext"/>
        <w:spacing w:before="240" w:line="360" w:lineRule="auto"/>
        <w:jc w:val="both"/>
        <w:rPr>
          <w:sz w:val="22"/>
          <w:szCs w:val="22"/>
          <w:u w:val="single"/>
        </w:rPr>
      </w:pPr>
      <w:r w:rsidRPr="00832110">
        <w:rPr>
          <w:szCs w:val="20"/>
        </w:rPr>
        <w:t xml:space="preserve">Weitere Informationen: </w:t>
      </w:r>
      <w:hyperlink r:id="rId14">
        <w:r w:rsidR="00D120E4" w:rsidRPr="00D120E4">
          <w:rPr>
            <w:sz w:val="22"/>
            <w:szCs w:val="22"/>
            <w:u w:val="single"/>
          </w:rPr>
          <w:t>www.baumer.com/innovatenow</w:t>
        </w:r>
      </w:hyperlink>
    </w:p>
    <w:p w14:paraId="7F577154" w14:textId="77777777" w:rsidR="009371DC" w:rsidRPr="00832110" w:rsidRDefault="009371DC" w:rsidP="00874ECF">
      <w:pPr>
        <w:pBdr>
          <w:bottom w:val="single" w:sz="4" w:space="1" w:color="auto"/>
        </w:pBdr>
        <w:rPr>
          <w:szCs w:val="20"/>
        </w:rPr>
      </w:pPr>
    </w:p>
    <w:p w14:paraId="7F577155" w14:textId="78C8A5FE"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62682B">
        <w:rPr>
          <w:iCs/>
          <w:szCs w:val="20"/>
        </w:rPr>
        <w:t xml:space="preserve"> </w:t>
      </w:r>
      <w:proofErr w:type="spellStart"/>
      <w:r w:rsidR="00EB20FB">
        <w:rPr>
          <w:szCs w:val="20"/>
        </w:rPr>
        <w:t>Baumer</w:t>
      </w:r>
      <w:proofErr w:type="spellEnd"/>
      <w:r w:rsidR="00EB20FB">
        <w:rPr>
          <w:szCs w:val="20"/>
        </w:rPr>
        <w:t xml:space="preserve"> </w:t>
      </w:r>
      <w:proofErr w:type="spellStart"/>
      <w:r w:rsidR="00EB20FB">
        <w:rPr>
          <w:szCs w:val="20"/>
        </w:rPr>
        <w:t>Innovate</w:t>
      </w:r>
      <w:proofErr w:type="spellEnd"/>
      <w:r w:rsidR="00EB20FB">
        <w:rPr>
          <w:szCs w:val="20"/>
        </w:rPr>
        <w:t xml:space="preserve"> </w:t>
      </w:r>
      <w:proofErr w:type="spellStart"/>
      <w:r w:rsidR="007C48A5">
        <w:rPr>
          <w:szCs w:val="20"/>
        </w:rPr>
        <w:t>n</w:t>
      </w:r>
      <w:r w:rsidR="00EB20FB">
        <w:rPr>
          <w:szCs w:val="20"/>
        </w:rPr>
        <w:t>ow</w:t>
      </w:r>
      <w:proofErr w:type="spellEnd"/>
      <w:r w:rsidR="004A6BD7">
        <w:rPr>
          <w:szCs w:val="20"/>
        </w:rPr>
        <w:t>.</w:t>
      </w:r>
    </w:p>
    <w:p w14:paraId="7F577159" w14:textId="4CE182A4" w:rsidR="004F726A" w:rsidRPr="007C48A5" w:rsidRDefault="004F726A" w:rsidP="004F726A">
      <w:pPr>
        <w:pStyle w:val="BaumerFliesstext"/>
        <w:tabs>
          <w:tab w:val="left" w:pos="3408"/>
        </w:tabs>
        <w:spacing w:line="360" w:lineRule="auto"/>
        <w:rPr>
          <w:b/>
          <w:color w:val="003399"/>
          <w:sz w:val="16"/>
          <w:szCs w:val="16"/>
          <w:u w:val="single"/>
        </w:rPr>
      </w:pPr>
      <w:r w:rsidRPr="007C48A5">
        <w:rPr>
          <w:szCs w:val="20"/>
        </w:rPr>
        <w:t>Text und Bild Download unter</w:t>
      </w:r>
      <w:r w:rsidRPr="00832110">
        <w:rPr>
          <w:sz w:val="16"/>
          <w:szCs w:val="16"/>
        </w:rPr>
        <w:t xml:space="preserve">: </w:t>
      </w:r>
      <w:hyperlink r:id="rId15" w:history="1">
        <w:r w:rsidRPr="00832110">
          <w:rPr>
            <w:rStyle w:val="Hyperlink"/>
            <w:b/>
            <w:sz w:val="16"/>
            <w:szCs w:val="16"/>
          </w:rPr>
          <w:t>www.baumer.com/press</w:t>
        </w:r>
      </w:hyperlink>
    </w:p>
    <w:p w14:paraId="7F57715A"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832110">
        <w:rPr>
          <w:b/>
          <w:kern w:val="20"/>
          <w:sz w:val="16"/>
          <w:szCs w:val="16"/>
        </w:rPr>
        <w:t>Baumer</w:t>
      </w:r>
      <w:proofErr w:type="spellEnd"/>
      <w:r w:rsidRPr="00832110">
        <w:rPr>
          <w:b/>
          <w:kern w:val="20"/>
          <w:sz w:val="16"/>
          <w:szCs w:val="16"/>
        </w:rPr>
        <w:t xml:space="preserve"> Group</w:t>
      </w:r>
    </w:p>
    <w:p w14:paraId="7F57715B" w14:textId="77777777"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w:t>
      </w:r>
      <w:proofErr w:type="spellStart"/>
      <w:r w:rsidRPr="00832110">
        <w:rPr>
          <w:kern w:val="20"/>
          <w:sz w:val="16"/>
          <w:szCs w:val="16"/>
        </w:rPr>
        <w:t>Baumer</w:t>
      </w:r>
      <w:proofErr w:type="spellEnd"/>
      <w:r w:rsidRPr="00832110">
        <w:rPr>
          <w:kern w:val="20"/>
          <w:sz w:val="16"/>
          <w:szCs w:val="16"/>
        </w:rPr>
        <w:t xml:space="preserve"> Group ist einer der international führenden Hersteller von Sensoren, Drehgebern, Messinstrumenten und Komponenten für die automatisierte Bildverarbeitung. </w:t>
      </w:r>
      <w:proofErr w:type="spellStart"/>
      <w:r w:rsidRPr="00832110">
        <w:rPr>
          <w:rFonts w:cs="Arial"/>
          <w:color w:val="000000"/>
          <w:kern w:val="20"/>
          <w:sz w:val="16"/>
          <w:szCs w:val="16"/>
        </w:rPr>
        <w:t>Baumer</w:t>
      </w:r>
      <w:proofErr w:type="spellEnd"/>
      <w:r w:rsidRPr="00832110">
        <w:rPr>
          <w:rFonts w:cs="Arial"/>
          <w:color w:val="000000"/>
          <w:kern w:val="20"/>
          <w:sz w:val="16"/>
          <w:szCs w:val="16"/>
        </w:rPr>
        <w:t xml:space="preserve"> verbindet innovative Technik und kundenorientierten Service zu intelligenten Lösungen für die Fabrik- und Prozessautomation und bietet dafür eine einzigartige Produkt- und Technologiebreite. </w:t>
      </w:r>
      <w:r w:rsidRPr="00832110">
        <w:rPr>
          <w:kern w:val="20"/>
          <w:sz w:val="16"/>
          <w:szCs w:val="16"/>
        </w:rPr>
        <w:t>Das Fam</w:t>
      </w:r>
      <w:r w:rsidR="002E4D71">
        <w:rPr>
          <w:kern w:val="20"/>
          <w:sz w:val="16"/>
          <w:szCs w:val="16"/>
        </w:rPr>
        <w:t>ilienunternehmen ist mit rund 2.7</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w:t>
      </w:r>
      <w:proofErr w:type="spellStart"/>
      <w:r w:rsidRPr="00832110">
        <w:rPr>
          <w:kern w:val="20"/>
          <w:sz w:val="16"/>
          <w:szCs w:val="16"/>
        </w:rPr>
        <w:t>Baumer</w:t>
      </w:r>
      <w:proofErr w:type="spellEnd"/>
      <w:r w:rsidRPr="00832110">
        <w:rPr>
          <w:kern w:val="20"/>
          <w:sz w:val="16"/>
          <w:szCs w:val="16"/>
        </w:rPr>
        <w:t xml:space="preserve"> seinen Kunden aus zahlreichen Branchen entscheidende Vorteile und messbaren Mehrwert. Weitere Informationen im Internet unter </w:t>
      </w:r>
      <w:hyperlink r:id="rId16" w:history="1">
        <w:r w:rsidRPr="00832110">
          <w:rPr>
            <w:color w:val="003399"/>
            <w:kern w:val="20"/>
            <w:sz w:val="16"/>
            <w:szCs w:val="16"/>
            <w:u w:val="single"/>
          </w:rPr>
          <w:t>www.baumer.com</w:t>
        </w:r>
      </w:hyperlink>
      <w:r w:rsidRPr="00832110">
        <w:rPr>
          <w:kern w:val="20"/>
          <w:sz w:val="16"/>
          <w:szCs w:val="16"/>
        </w:rPr>
        <w:t>.</w:t>
      </w:r>
    </w:p>
    <w:p w14:paraId="7F57715D"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F95135" w14:paraId="7F577171" w14:textId="77777777" w:rsidTr="00A070BF">
        <w:tc>
          <w:tcPr>
            <w:tcW w:w="3369" w:type="dxa"/>
            <w:shd w:val="clear" w:color="auto" w:fill="auto"/>
          </w:tcPr>
          <w:p w14:paraId="7F57715E" w14:textId="77777777" w:rsidR="00CA1312" w:rsidRPr="00EA7CEE" w:rsidRDefault="00CA1312" w:rsidP="00A070BF">
            <w:pPr>
              <w:spacing w:line="240" w:lineRule="exact"/>
              <w:rPr>
                <w:b/>
                <w:bCs/>
                <w:sz w:val="16"/>
                <w:szCs w:val="16"/>
                <w:lang w:val="fr-CH"/>
              </w:rPr>
            </w:pPr>
            <w:proofErr w:type="spellStart"/>
            <w:r w:rsidRPr="00EA7CEE">
              <w:rPr>
                <w:b/>
                <w:bCs/>
                <w:sz w:val="16"/>
                <w:szCs w:val="16"/>
                <w:lang w:val="fr-CH"/>
              </w:rPr>
              <w:t>Pressekontakt</w:t>
            </w:r>
            <w:proofErr w:type="spellEnd"/>
            <w:r w:rsidRPr="00EA7CEE">
              <w:rPr>
                <w:b/>
                <w:bCs/>
                <w:sz w:val="16"/>
                <w:szCs w:val="16"/>
                <w:lang w:val="fr-CH"/>
              </w:rPr>
              <w:t>:</w:t>
            </w:r>
          </w:p>
          <w:p w14:paraId="5476806D" w14:textId="77777777" w:rsidR="00E84344" w:rsidRPr="004728D5" w:rsidRDefault="00E84344" w:rsidP="00E84344">
            <w:pPr>
              <w:spacing w:line="240" w:lineRule="exact"/>
              <w:rPr>
                <w:sz w:val="16"/>
                <w:szCs w:val="16"/>
                <w:lang w:val="fr-CH"/>
              </w:rPr>
            </w:pPr>
            <w:r w:rsidRPr="004728D5">
              <w:rPr>
                <w:sz w:val="16"/>
                <w:szCs w:val="16"/>
                <w:lang w:val="fr-CH"/>
              </w:rPr>
              <w:t>René Imhof</w:t>
            </w:r>
          </w:p>
          <w:p w14:paraId="6129B727" w14:textId="77777777" w:rsidR="00E84344" w:rsidRPr="004728D5" w:rsidRDefault="00E84344" w:rsidP="00E84344">
            <w:pPr>
              <w:spacing w:line="240" w:lineRule="exact"/>
              <w:rPr>
                <w:sz w:val="16"/>
                <w:szCs w:val="16"/>
                <w:lang w:val="fr-CH"/>
              </w:rPr>
            </w:pPr>
            <w:proofErr w:type="spellStart"/>
            <w:r w:rsidRPr="004728D5">
              <w:rPr>
                <w:sz w:val="16"/>
                <w:szCs w:val="16"/>
                <w:lang w:val="fr-CH"/>
              </w:rPr>
              <w:t>Baumer</w:t>
            </w:r>
            <w:proofErr w:type="spellEnd"/>
            <w:r w:rsidRPr="004728D5">
              <w:rPr>
                <w:sz w:val="16"/>
                <w:szCs w:val="16"/>
                <w:lang w:val="fr-CH"/>
              </w:rPr>
              <w:t xml:space="preserve"> Group</w:t>
            </w:r>
          </w:p>
          <w:p w14:paraId="1864400B" w14:textId="77777777" w:rsidR="00E84344" w:rsidRPr="004728D5" w:rsidRDefault="00E84344" w:rsidP="00E84344">
            <w:pPr>
              <w:spacing w:line="240" w:lineRule="exact"/>
              <w:rPr>
                <w:sz w:val="16"/>
                <w:szCs w:val="16"/>
                <w:lang w:val="fr-CH"/>
              </w:rPr>
            </w:pPr>
            <w:r w:rsidRPr="004728D5">
              <w:rPr>
                <w:sz w:val="16"/>
                <w:szCs w:val="16"/>
                <w:lang w:val="fr-CH"/>
              </w:rPr>
              <w:t>Phone +41 (0)52 728 11 22</w:t>
            </w:r>
          </w:p>
          <w:p w14:paraId="58F9968C" w14:textId="77777777" w:rsidR="00E84344" w:rsidRPr="004728D5" w:rsidRDefault="00E84344" w:rsidP="00E84344">
            <w:pPr>
              <w:spacing w:line="240" w:lineRule="exact"/>
              <w:rPr>
                <w:sz w:val="16"/>
                <w:szCs w:val="16"/>
                <w:lang w:val="fr-CH"/>
              </w:rPr>
            </w:pPr>
            <w:r w:rsidRPr="004728D5">
              <w:rPr>
                <w:sz w:val="16"/>
                <w:szCs w:val="16"/>
                <w:lang w:val="fr-CH"/>
              </w:rPr>
              <w:t>Fax     +41 (0)52 728 11 44</w:t>
            </w:r>
          </w:p>
          <w:p w14:paraId="7A116DAB" w14:textId="77777777" w:rsidR="00E84344" w:rsidRPr="004728D5" w:rsidRDefault="00E84344" w:rsidP="00E84344">
            <w:pPr>
              <w:spacing w:line="240" w:lineRule="exact"/>
              <w:rPr>
                <w:sz w:val="16"/>
                <w:szCs w:val="16"/>
                <w:lang w:val="fr-CH"/>
              </w:rPr>
            </w:pPr>
            <w:r w:rsidRPr="004728D5">
              <w:rPr>
                <w:sz w:val="16"/>
                <w:szCs w:val="16"/>
                <w:lang w:val="fr-CH"/>
              </w:rPr>
              <w:t>rimhof@baumer.com</w:t>
            </w:r>
          </w:p>
          <w:p w14:paraId="7F577165" w14:textId="09A94025" w:rsidR="00CA1312" w:rsidRPr="002E4D71" w:rsidRDefault="00E84344" w:rsidP="00E84344">
            <w:pPr>
              <w:spacing w:line="240" w:lineRule="exact"/>
              <w:rPr>
                <w:b/>
                <w:sz w:val="16"/>
                <w:szCs w:val="16"/>
                <w:lang w:val="pt-BR"/>
              </w:rPr>
            </w:pPr>
            <w:r w:rsidRPr="004728D5">
              <w:rPr>
                <w:sz w:val="16"/>
                <w:szCs w:val="16"/>
                <w:lang w:val="fr-CH"/>
              </w:rPr>
              <w:t>www.baumer.com</w:t>
            </w:r>
          </w:p>
        </w:tc>
        <w:tc>
          <w:tcPr>
            <w:tcW w:w="3485" w:type="dxa"/>
            <w:shd w:val="clear" w:color="auto" w:fill="auto"/>
          </w:tcPr>
          <w:p w14:paraId="7F577166" w14:textId="77777777" w:rsidR="00CA1312" w:rsidRPr="00832110" w:rsidRDefault="00CA1312" w:rsidP="00A070BF">
            <w:pPr>
              <w:spacing w:line="240" w:lineRule="exact"/>
              <w:rPr>
                <w:b/>
                <w:bCs/>
                <w:sz w:val="16"/>
                <w:szCs w:val="16"/>
              </w:rPr>
            </w:pPr>
            <w:r w:rsidRPr="00832110">
              <w:rPr>
                <w:b/>
                <w:bCs/>
                <w:sz w:val="16"/>
                <w:szCs w:val="16"/>
              </w:rPr>
              <w:t>Firmenkontakt Deutschland/Österreich:</w:t>
            </w:r>
          </w:p>
          <w:p w14:paraId="7F577167" w14:textId="77777777" w:rsidR="00CA1312" w:rsidRPr="00832110" w:rsidRDefault="00CA1312" w:rsidP="00A070BF">
            <w:pPr>
              <w:spacing w:line="240" w:lineRule="exact"/>
              <w:rPr>
                <w:sz w:val="16"/>
                <w:szCs w:val="16"/>
              </w:rPr>
            </w:pPr>
            <w:proofErr w:type="spellStart"/>
            <w:r w:rsidRPr="00832110">
              <w:rPr>
                <w:sz w:val="16"/>
                <w:szCs w:val="16"/>
              </w:rPr>
              <w:t>Baumer</w:t>
            </w:r>
            <w:proofErr w:type="spellEnd"/>
            <w:r w:rsidRPr="00832110">
              <w:rPr>
                <w:sz w:val="16"/>
                <w:szCs w:val="16"/>
              </w:rPr>
              <w:t xml:space="preserve"> GmbH</w:t>
            </w:r>
          </w:p>
          <w:p w14:paraId="7F577168" w14:textId="77777777" w:rsidR="00CA1312" w:rsidRPr="00832110" w:rsidRDefault="00CA1312" w:rsidP="00A070BF">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7F577169" w14:textId="77777777" w:rsidR="00CA1312" w:rsidRPr="000D342E" w:rsidRDefault="0023202A" w:rsidP="00A070BF">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7F57716A" w14:textId="77777777" w:rsidR="00CA1312" w:rsidRPr="000D342E" w:rsidRDefault="00F54167" w:rsidP="00A070BF">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7F57716B" w14:textId="77777777" w:rsidR="00CA1312" w:rsidRPr="00832110" w:rsidRDefault="003D7DBA" w:rsidP="00A070BF">
            <w:pPr>
              <w:spacing w:line="240" w:lineRule="exact"/>
              <w:rPr>
                <w:b/>
                <w:sz w:val="16"/>
                <w:szCs w:val="16"/>
              </w:rPr>
            </w:pPr>
            <w:hyperlink r:id="rId17"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7F57716C" w14:textId="77777777" w:rsidR="00CA1312" w:rsidRPr="00832110" w:rsidRDefault="00CA1312" w:rsidP="00A070BF">
            <w:pPr>
              <w:spacing w:line="240" w:lineRule="exact"/>
              <w:rPr>
                <w:b/>
                <w:bCs/>
                <w:sz w:val="16"/>
                <w:szCs w:val="16"/>
              </w:rPr>
            </w:pPr>
            <w:r w:rsidRPr="00832110">
              <w:rPr>
                <w:b/>
                <w:bCs/>
                <w:sz w:val="16"/>
                <w:szCs w:val="16"/>
              </w:rPr>
              <w:t>Firmenkontakt Schweiz:</w:t>
            </w:r>
          </w:p>
          <w:p w14:paraId="7F57716D" w14:textId="77777777" w:rsidR="00CA1312" w:rsidRPr="00832110" w:rsidRDefault="00CA1312" w:rsidP="00A070BF">
            <w:pPr>
              <w:spacing w:line="240" w:lineRule="exact"/>
              <w:rPr>
                <w:sz w:val="16"/>
                <w:szCs w:val="16"/>
              </w:rPr>
            </w:pPr>
            <w:proofErr w:type="spellStart"/>
            <w:r w:rsidRPr="00832110">
              <w:rPr>
                <w:sz w:val="16"/>
                <w:szCs w:val="16"/>
              </w:rPr>
              <w:t>Baumer</w:t>
            </w:r>
            <w:proofErr w:type="spellEnd"/>
            <w:r w:rsidRPr="00832110">
              <w:rPr>
                <w:sz w:val="16"/>
                <w:szCs w:val="16"/>
              </w:rPr>
              <w:t xml:space="preserve"> </w:t>
            </w:r>
            <w:proofErr w:type="spellStart"/>
            <w:r w:rsidRPr="00832110">
              <w:rPr>
                <w:sz w:val="16"/>
                <w:szCs w:val="16"/>
              </w:rPr>
              <w:t>Electric</w:t>
            </w:r>
            <w:proofErr w:type="spellEnd"/>
            <w:r w:rsidRPr="00832110">
              <w:rPr>
                <w:sz w:val="16"/>
                <w:szCs w:val="16"/>
              </w:rPr>
              <w:t xml:space="preserve"> AG</w:t>
            </w:r>
          </w:p>
          <w:p w14:paraId="7F57716E" w14:textId="77777777" w:rsidR="00CA1312" w:rsidRPr="00832110" w:rsidRDefault="0023202A" w:rsidP="00A070BF">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7F57716F" w14:textId="77777777" w:rsidR="00CA1312" w:rsidRPr="000D342E" w:rsidRDefault="0023202A" w:rsidP="00A070BF">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CEBFD42" w14:textId="77777777" w:rsidR="00CA1312" w:rsidRPr="00EA7CEE" w:rsidRDefault="003D7DBA" w:rsidP="00375F38">
            <w:pPr>
              <w:spacing w:line="240" w:lineRule="exact"/>
              <w:rPr>
                <w:lang w:val="fr-CH"/>
              </w:rPr>
            </w:pPr>
            <w:hyperlink r:id="rId18"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p>
          <w:p w14:paraId="7F577170" w14:textId="3845B100" w:rsidR="00375F38" w:rsidRPr="000D342E" w:rsidRDefault="00375F38" w:rsidP="00375F38">
            <w:pPr>
              <w:spacing w:line="240" w:lineRule="exact"/>
              <w:rPr>
                <w:b/>
                <w:bCs/>
                <w:sz w:val="16"/>
                <w:szCs w:val="16"/>
                <w:lang w:val="fr-FR"/>
              </w:rPr>
            </w:pPr>
            <w:r>
              <w:rPr>
                <w:rStyle w:val="Hyperlink"/>
                <w:color w:val="auto"/>
                <w:sz w:val="16"/>
                <w:u w:val="none"/>
                <w:lang w:val="fr-FR"/>
              </w:rPr>
              <w:t>w</w:t>
            </w:r>
            <w:r w:rsidRPr="00375F38">
              <w:rPr>
                <w:rStyle w:val="Hyperlink"/>
                <w:color w:val="auto"/>
                <w:sz w:val="16"/>
                <w:u w:val="none"/>
                <w:lang w:val="fr-FR"/>
              </w:rPr>
              <w:t>ww.baumer.com</w:t>
            </w:r>
          </w:p>
        </w:tc>
      </w:tr>
    </w:tbl>
    <w:p w14:paraId="7F577172" w14:textId="77777777" w:rsidR="00EA6E92" w:rsidRPr="000D342E" w:rsidRDefault="00EA6E92" w:rsidP="00A60557">
      <w:pPr>
        <w:rPr>
          <w:lang w:val="fr-FR"/>
        </w:rPr>
      </w:pPr>
    </w:p>
    <w:sectPr w:rsidR="00EA6E92" w:rsidRPr="000D342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2044A4" w14:textId="77777777" w:rsidR="003D7DBA" w:rsidRDefault="003D7DBA">
      <w:r>
        <w:separator/>
      </w:r>
    </w:p>
  </w:endnote>
  <w:endnote w:type="continuationSeparator" w:id="0">
    <w:p w14:paraId="020250D2" w14:textId="77777777" w:rsidR="003D7DBA" w:rsidRDefault="003D7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ppleSystemUIFont">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7717A" w14:textId="2D526A29" w:rsidR="00A070BF" w:rsidRPr="00EA7CEE" w:rsidRDefault="00A070BF">
    <w:pPr>
      <w:pStyle w:val="Fuzeile"/>
      <w:tabs>
        <w:tab w:val="clear" w:pos="4820"/>
        <w:tab w:val="clear" w:pos="9639"/>
        <w:tab w:val="center" w:pos="4819"/>
        <w:tab w:val="right" w:pos="9638"/>
      </w:tabs>
      <w:rPr>
        <w:sz w:val="20"/>
        <w:lang w:val="en-US"/>
      </w:rPr>
    </w:pPr>
    <w:r>
      <w:rPr>
        <w:sz w:val="20"/>
      </w:rPr>
      <w:fldChar w:fldCharType="begin"/>
    </w:r>
    <w:r w:rsidRPr="00EA7CEE">
      <w:rPr>
        <w:sz w:val="20"/>
        <w:lang w:val="en-US"/>
      </w:rPr>
      <w:instrText xml:space="preserve"> FILENAME  \* MERGEFORMAT </w:instrText>
    </w:r>
    <w:r>
      <w:rPr>
        <w:sz w:val="20"/>
      </w:rPr>
      <w:fldChar w:fldCharType="separate"/>
    </w:r>
    <w:r w:rsidR="00EA7CEE" w:rsidRPr="00EA7CEE">
      <w:rPr>
        <w:noProof/>
        <w:sz w:val="20"/>
        <w:lang w:val="en-US"/>
      </w:rPr>
      <w:t>Baumer_Double-sheet-detection-made-simple-with-ultrasonic-sensors_DE_20200921_PR.DOCX</w:t>
    </w:r>
    <w:r>
      <w:rPr>
        <w:sz w:val="20"/>
      </w:rPr>
      <w:fldChar w:fldCharType="end"/>
    </w:r>
    <w:r w:rsidRPr="00EA7CEE">
      <w:rPr>
        <w:sz w:val="20"/>
        <w:lang w:val="en-US"/>
      </w:rPr>
      <w:tab/>
    </w:r>
    <w:r>
      <w:rPr>
        <w:sz w:val="20"/>
      </w:rPr>
      <w:fldChar w:fldCharType="begin"/>
    </w:r>
    <w:r w:rsidRPr="00EA7CEE">
      <w:rPr>
        <w:sz w:val="20"/>
        <w:lang w:val="en-US"/>
      </w:rPr>
      <w:instrText xml:space="preserve"> PAGE  \* MERGEFORMAT </w:instrText>
    </w:r>
    <w:r>
      <w:rPr>
        <w:sz w:val="20"/>
      </w:rPr>
      <w:fldChar w:fldCharType="separate"/>
    </w:r>
    <w:r w:rsidRPr="00EA7CEE">
      <w:rPr>
        <w:noProof/>
        <w:sz w:val="20"/>
        <w:lang w:val="en-US"/>
      </w:rPr>
      <w:t>1</w:t>
    </w:r>
    <w:r>
      <w:rPr>
        <w:sz w:val="20"/>
      </w:rPr>
      <w:fldChar w:fldCharType="end"/>
    </w:r>
    <w:r w:rsidRPr="00EA7CEE">
      <w:rPr>
        <w:sz w:val="20"/>
        <w:lang w:val="en-US"/>
      </w:rPr>
      <w:t>/</w:t>
    </w:r>
    <w:r>
      <w:rPr>
        <w:sz w:val="20"/>
      </w:rPr>
      <w:fldChar w:fldCharType="begin"/>
    </w:r>
    <w:r w:rsidRPr="00EA7CEE">
      <w:rPr>
        <w:sz w:val="20"/>
        <w:lang w:val="en-US"/>
      </w:rPr>
      <w:instrText xml:space="preserve"> NUMPAGES  \* MERGEFORMAT </w:instrText>
    </w:r>
    <w:r>
      <w:rPr>
        <w:sz w:val="20"/>
      </w:rPr>
      <w:fldChar w:fldCharType="separate"/>
    </w:r>
    <w:r w:rsidRPr="00EA7CEE">
      <w:rPr>
        <w:noProof/>
        <w:sz w:val="20"/>
        <w:lang w:val="en-US"/>
      </w:rPr>
      <w:t>2</w:t>
    </w:r>
    <w:r>
      <w:rPr>
        <w:sz w:val="20"/>
      </w:rPr>
      <w:fldChar w:fldCharType="end"/>
    </w:r>
    <w:r w:rsidRPr="00EA7CEE">
      <w:rPr>
        <w:sz w:val="20"/>
        <w:lang w:val="en-US"/>
      </w:rPr>
      <w:tab/>
    </w:r>
    <w:proofErr w:type="spellStart"/>
    <w:r w:rsidRPr="00EA7CEE">
      <w:rPr>
        <w:sz w:val="20"/>
        <w:lang w:val="en-US"/>
      </w:rPr>
      <w:t>Baumer</w:t>
    </w:r>
    <w:proofErr w:type="spellEnd"/>
    <w:r w:rsidRPr="00EA7CEE">
      <w:rPr>
        <w:sz w:val="20"/>
        <w:lang w:val="en-US"/>
      </w:rPr>
      <w:t xml:space="preserve"> Electric AG</w:t>
    </w:r>
  </w:p>
  <w:p w14:paraId="7F57717B" w14:textId="2BB6AD27" w:rsidR="00A070BF" w:rsidRDefault="00A070BF">
    <w:pPr>
      <w:pStyle w:val="Fuzeile"/>
    </w:pPr>
    <w:r>
      <w:fldChar w:fldCharType="begin"/>
    </w:r>
    <w:r>
      <w:instrText xml:space="preserve"> SAVEDATE \@ "dd.MM.yyyy" \* MERGEFORMAT </w:instrText>
    </w:r>
    <w:r>
      <w:fldChar w:fldCharType="separate"/>
    </w:r>
    <w:r w:rsidR="00DB6A25">
      <w:rPr>
        <w:noProof/>
      </w:rPr>
      <w:t>26.10.2020</w:t>
    </w:r>
    <w:r>
      <w:fldChar w:fldCharType="end"/>
    </w:r>
    <w:r>
      <w:t>/</w:t>
    </w:r>
    <w:r>
      <w:rPr>
        <w:noProof/>
      </w:rPr>
      <w:fldChar w:fldCharType="begin"/>
    </w:r>
    <w:r>
      <w:rPr>
        <w:noProof/>
      </w:rPr>
      <w:instrText xml:space="preserve"> AUTHOR  \* MERGEFORMAT </w:instrText>
    </w:r>
    <w:r>
      <w:rPr>
        <w:noProof/>
      </w:rPr>
      <w:fldChar w:fldCharType="separate"/>
    </w:r>
    <w:r w:rsidR="00EA7CEE">
      <w:rPr>
        <w:noProof/>
      </w:rPr>
      <w:t>Baumer</w:t>
    </w:r>
    <w:r>
      <w:rPr>
        <w:noProof/>
      </w:rPr>
      <w:fldChar w:fldCharType="end"/>
    </w:r>
    <w:r>
      <w:tab/>
    </w:r>
    <w:r>
      <w:tab/>
      <w:t xml:space="preserve">Frauenfeld, </w:t>
    </w:r>
    <w:proofErr w:type="spellStart"/>
    <w:r>
      <w:t>Switzerland</w:t>
    </w:r>
    <w:proofErr w:type="spellEnd"/>
  </w:p>
  <w:p w14:paraId="7F57717C" w14:textId="77777777" w:rsidR="00A070BF" w:rsidRDefault="00A070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7717D" w14:textId="0BC0935E" w:rsidR="00A070BF" w:rsidRDefault="00A070BF">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75F3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75F38">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7F57717E" w14:textId="77777777" w:rsidR="00A070BF" w:rsidRDefault="00A070BF">
    <w:pPr>
      <w:pBdr>
        <w:top w:val="single" w:sz="4" w:space="1" w:color="auto"/>
      </w:pBdr>
      <w:tabs>
        <w:tab w:val="center" w:pos="4819"/>
        <w:tab w:val="right" w:pos="9638"/>
      </w:tabs>
    </w:pPr>
    <w:r>
      <w:rPr>
        <w:sz w:val="16"/>
      </w:rPr>
      <w:tab/>
    </w:r>
    <w:r>
      <w:rPr>
        <w:sz w:val="16"/>
      </w:rPr>
      <w:tab/>
    </w:r>
  </w:p>
  <w:p w14:paraId="7F57717F" w14:textId="77777777" w:rsidR="00A070BF" w:rsidRDefault="00A070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77180" w14:textId="5E712CFB" w:rsidR="00A070BF" w:rsidRPr="00EA7CEE" w:rsidRDefault="00A070BF">
    <w:pPr>
      <w:pStyle w:val="Fuzeile"/>
      <w:tabs>
        <w:tab w:val="clear" w:pos="4820"/>
        <w:tab w:val="clear" w:pos="9639"/>
        <w:tab w:val="center" w:pos="4819"/>
        <w:tab w:val="right" w:pos="9638"/>
      </w:tabs>
      <w:rPr>
        <w:sz w:val="20"/>
        <w:lang w:val="en-US"/>
      </w:rPr>
    </w:pPr>
    <w:r>
      <w:rPr>
        <w:sz w:val="20"/>
      </w:rPr>
      <w:fldChar w:fldCharType="begin"/>
    </w:r>
    <w:r w:rsidRPr="00EA7CEE">
      <w:rPr>
        <w:sz w:val="20"/>
        <w:lang w:val="en-US"/>
      </w:rPr>
      <w:instrText xml:space="preserve"> FILENAME  \* MERGEFORMAT </w:instrText>
    </w:r>
    <w:r>
      <w:rPr>
        <w:sz w:val="20"/>
      </w:rPr>
      <w:fldChar w:fldCharType="separate"/>
    </w:r>
    <w:r w:rsidR="00EA7CEE" w:rsidRPr="00EA7CEE">
      <w:rPr>
        <w:noProof/>
        <w:sz w:val="20"/>
        <w:lang w:val="en-US"/>
      </w:rPr>
      <w:t>Baumer_Double-sheet-detection-made-simple-with-ultrasonic-sensors_DE_20200921_PR.DOCX</w:t>
    </w:r>
    <w:r>
      <w:rPr>
        <w:sz w:val="20"/>
      </w:rPr>
      <w:fldChar w:fldCharType="end"/>
    </w:r>
    <w:r w:rsidRPr="00EA7CEE">
      <w:rPr>
        <w:sz w:val="20"/>
        <w:lang w:val="en-US"/>
      </w:rPr>
      <w:tab/>
    </w:r>
    <w:r>
      <w:rPr>
        <w:sz w:val="20"/>
      </w:rPr>
      <w:fldChar w:fldCharType="begin"/>
    </w:r>
    <w:r w:rsidRPr="00EA7CEE">
      <w:rPr>
        <w:sz w:val="20"/>
        <w:lang w:val="en-US"/>
      </w:rPr>
      <w:instrText xml:space="preserve"> PAGE  \* MERGEFORMAT </w:instrText>
    </w:r>
    <w:r>
      <w:rPr>
        <w:sz w:val="20"/>
      </w:rPr>
      <w:fldChar w:fldCharType="separate"/>
    </w:r>
    <w:r w:rsidRPr="00EA7CEE">
      <w:rPr>
        <w:noProof/>
        <w:sz w:val="20"/>
        <w:lang w:val="en-US"/>
      </w:rPr>
      <w:t>1</w:t>
    </w:r>
    <w:r>
      <w:rPr>
        <w:sz w:val="20"/>
      </w:rPr>
      <w:fldChar w:fldCharType="end"/>
    </w:r>
    <w:r w:rsidRPr="00EA7CEE">
      <w:rPr>
        <w:sz w:val="20"/>
        <w:lang w:val="en-US"/>
      </w:rPr>
      <w:t>/</w:t>
    </w:r>
    <w:r>
      <w:rPr>
        <w:sz w:val="20"/>
      </w:rPr>
      <w:fldChar w:fldCharType="begin"/>
    </w:r>
    <w:r w:rsidRPr="00EA7CEE">
      <w:rPr>
        <w:sz w:val="20"/>
        <w:lang w:val="en-US"/>
      </w:rPr>
      <w:instrText xml:space="preserve"> NUMPAGES  \* MERGEFORMAT </w:instrText>
    </w:r>
    <w:r>
      <w:rPr>
        <w:sz w:val="20"/>
      </w:rPr>
      <w:fldChar w:fldCharType="separate"/>
    </w:r>
    <w:r w:rsidRPr="00EA7CEE">
      <w:rPr>
        <w:noProof/>
        <w:sz w:val="20"/>
        <w:lang w:val="en-US"/>
      </w:rPr>
      <w:t>2</w:t>
    </w:r>
    <w:r>
      <w:rPr>
        <w:sz w:val="20"/>
      </w:rPr>
      <w:fldChar w:fldCharType="end"/>
    </w:r>
    <w:r w:rsidRPr="00EA7CEE">
      <w:rPr>
        <w:sz w:val="20"/>
        <w:lang w:val="en-US"/>
      </w:rPr>
      <w:tab/>
    </w:r>
    <w:proofErr w:type="spellStart"/>
    <w:r w:rsidRPr="00EA7CEE">
      <w:rPr>
        <w:sz w:val="20"/>
        <w:lang w:val="en-US"/>
      </w:rPr>
      <w:t>Baumer</w:t>
    </w:r>
    <w:proofErr w:type="spellEnd"/>
    <w:r w:rsidRPr="00EA7CEE">
      <w:rPr>
        <w:sz w:val="20"/>
        <w:lang w:val="en-US"/>
      </w:rPr>
      <w:t xml:space="preserve"> Electric AG</w:t>
    </w:r>
  </w:p>
  <w:p w14:paraId="7F577181" w14:textId="2ED1B640" w:rsidR="00A070BF" w:rsidRDefault="00A070BF">
    <w:pPr>
      <w:pStyle w:val="Fuzeile"/>
    </w:pPr>
    <w:r>
      <w:fldChar w:fldCharType="begin"/>
    </w:r>
    <w:r>
      <w:instrText xml:space="preserve"> SAVEDATE \@ "dd.MM.yyyy" \* MERGEFORMAT </w:instrText>
    </w:r>
    <w:r>
      <w:fldChar w:fldCharType="separate"/>
    </w:r>
    <w:r w:rsidR="00DB6A25">
      <w:rPr>
        <w:noProof/>
      </w:rPr>
      <w:t>26.10.2020</w:t>
    </w:r>
    <w:r>
      <w:fldChar w:fldCharType="end"/>
    </w:r>
    <w:r>
      <w:t>/</w:t>
    </w:r>
    <w:r>
      <w:rPr>
        <w:noProof/>
      </w:rPr>
      <w:fldChar w:fldCharType="begin"/>
    </w:r>
    <w:r>
      <w:rPr>
        <w:noProof/>
      </w:rPr>
      <w:instrText xml:space="preserve"> AUTHOR  \* MERGEFORMAT </w:instrText>
    </w:r>
    <w:r>
      <w:rPr>
        <w:noProof/>
      </w:rPr>
      <w:fldChar w:fldCharType="separate"/>
    </w:r>
    <w:r w:rsidR="00EA7CEE">
      <w:rPr>
        <w:noProof/>
      </w:rPr>
      <w:t>Baumer</w:t>
    </w:r>
    <w:r>
      <w:rPr>
        <w:noProof/>
      </w:rPr>
      <w:fldChar w:fldCharType="end"/>
    </w:r>
    <w:r>
      <w:tab/>
    </w:r>
    <w:r>
      <w:tab/>
      <w:t xml:space="preserve">Frauenfeld, </w:t>
    </w:r>
    <w:proofErr w:type="spellStart"/>
    <w:r>
      <w:t>Switzerland</w:t>
    </w:r>
    <w:proofErr w:type="spellEnd"/>
  </w:p>
  <w:p w14:paraId="7F577182" w14:textId="77777777" w:rsidR="00A070BF" w:rsidRDefault="00A070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A65D37" w14:textId="77777777" w:rsidR="003D7DBA" w:rsidRDefault="003D7DBA">
      <w:r>
        <w:separator/>
      </w:r>
    </w:p>
  </w:footnote>
  <w:footnote w:type="continuationSeparator" w:id="0">
    <w:p w14:paraId="1D99EE3F" w14:textId="77777777" w:rsidR="003D7DBA" w:rsidRDefault="003D7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77179" w14:textId="77777777" w:rsidR="00A070BF" w:rsidRDefault="00A070BF" w:rsidP="0006218F">
    <w:pPr>
      <w:tabs>
        <w:tab w:val="right" w:pos="9639"/>
      </w:tabs>
      <w:ind w:left="79" w:hanging="697"/>
    </w:pPr>
    <w:r>
      <w:rPr>
        <w:noProof/>
        <w:lang w:val="de-DE" w:eastAsia="zh-CN"/>
      </w:rPr>
      <w:drawing>
        <wp:inline distT="0" distB="0" distL="0" distR="0" wp14:anchorId="7F577183" wp14:editId="7F57718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7F577185" wp14:editId="7F57718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4BF384C"/>
    <w:multiLevelType w:val="hybridMultilevel"/>
    <w:tmpl w:val="E6E69DE0"/>
    <w:lvl w:ilvl="0" w:tplc="0407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0605703"/>
    <w:multiLevelType w:val="hybridMultilevel"/>
    <w:tmpl w:val="C2909E50"/>
    <w:lvl w:ilvl="0" w:tplc="0407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3F3402B"/>
    <w:multiLevelType w:val="hybridMultilevel"/>
    <w:tmpl w:val="DF34927C"/>
    <w:lvl w:ilvl="0" w:tplc="0407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D100316"/>
    <w:multiLevelType w:val="hybridMultilevel"/>
    <w:tmpl w:val="3EE43D96"/>
    <w:lvl w:ilvl="0" w:tplc="0407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16F011A"/>
    <w:multiLevelType w:val="hybridMultilevel"/>
    <w:tmpl w:val="CD140F2C"/>
    <w:lvl w:ilvl="0" w:tplc="0407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9"/>
  </w:num>
  <w:num w:numId="3">
    <w:abstractNumId w:val="19"/>
  </w:num>
  <w:num w:numId="4">
    <w:abstractNumId w:val="3"/>
  </w:num>
  <w:num w:numId="5">
    <w:abstractNumId w:val="3"/>
  </w:num>
  <w:num w:numId="6">
    <w:abstractNumId w:val="19"/>
  </w:num>
  <w:num w:numId="7">
    <w:abstractNumId w:val="19"/>
  </w:num>
  <w:num w:numId="8">
    <w:abstractNumId w:val="19"/>
  </w:num>
  <w:num w:numId="9">
    <w:abstractNumId w:val="25"/>
  </w:num>
  <w:num w:numId="10">
    <w:abstractNumId w:val="15"/>
  </w:num>
  <w:num w:numId="11">
    <w:abstractNumId w:val="24"/>
  </w:num>
  <w:num w:numId="12">
    <w:abstractNumId w:val="20"/>
  </w:num>
  <w:num w:numId="13">
    <w:abstractNumId w:val="12"/>
  </w:num>
  <w:num w:numId="14">
    <w:abstractNumId w:val="29"/>
  </w:num>
  <w:num w:numId="15">
    <w:abstractNumId w:val="14"/>
  </w:num>
  <w:num w:numId="16">
    <w:abstractNumId w:val="18"/>
  </w:num>
  <w:num w:numId="17">
    <w:abstractNumId w:val="28"/>
  </w:num>
  <w:num w:numId="18">
    <w:abstractNumId w:val="27"/>
  </w:num>
  <w:num w:numId="19">
    <w:abstractNumId w:val="2"/>
  </w:num>
  <w:num w:numId="20">
    <w:abstractNumId w:val="1"/>
  </w:num>
  <w:num w:numId="21">
    <w:abstractNumId w:val="22"/>
  </w:num>
  <w:num w:numId="22">
    <w:abstractNumId w:val="13"/>
  </w:num>
  <w:num w:numId="23">
    <w:abstractNumId w:val="0"/>
  </w:num>
  <w:num w:numId="24">
    <w:abstractNumId w:val="21"/>
  </w:num>
  <w:num w:numId="25">
    <w:abstractNumId w:val="3"/>
  </w:num>
  <w:num w:numId="26">
    <w:abstractNumId w:val="2"/>
  </w:num>
  <w:num w:numId="27">
    <w:abstractNumId w:val="1"/>
  </w:num>
  <w:num w:numId="28">
    <w:abstractNumId w:val="19"/>
  </w:num>
  <w:num w:numId="29">
    <w:abstractNumId w:val="19"/>
  </w:num>
  <w:num w:numId="30">
    <w:abstractNumId w:val="19"/>
  </w:num>
  <w:num w:numId="31">
    <w:abstractNumId w:val="19"/>
  </w:num>
  <w:num w:numId="32">
    <w:abstractNumId w:val="19"/>
  </w:num>
  <w:num w:numId="33">
    <w:abstractNumId w:val="11"/>
  </w:num>
  <w:num w:numId="34">
    <w:abstractNumId w:val="16"/>
  </w:num>
  <w:num w:numId="35">
    <w:abstractNumId w:val="4"/>
  </w:num>
  <w:num w:numId="36">
    <w:abstractNumId w:val="5"/>
  </w:num>
  <w:num w:numId="37">
    <w:abstractNumId w:val="6"/>
  </w:num>
  <w:num w:numId="38">
    <w:abstractNumId w:val="7"/>
  </w:num>
  <w:num w:numId="39">
    <w:abstractNumId w:val="8"/>
  </w:num>
  <w:num w:numId="40">
    <w:abstractNumId w:val="23"/>
  </w:num>
  <w:num w:numId="41">
    <w:abstractNumId w:val="10"/>
  </w:num>
  <w:num w:numId="42">
    <w:abstractNumId w:val="26"/>
  </w:num>
  <w:num w:numId="43">
    <w:abstractNumId w:val="17"/>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8F"/>
    <w:rsid w:val="000038DB"/>
    <w:rsid w:val="00004CF2"/>
    <w:rsid w:val="0001673B"/>
    <w:rsid w:val="000247C4"/>
    <w:rsid w:val="00030544"/>
    <w:rsid w:val="000325AB"/>
    <w:rsid w:val="00034C02"/>
    <w:rsid w:val="00045E52"/>
    <w:rsid w:val="00046785"/>
    <w:rsid w:val="000535C0"/>
    <w:rsid w:val="00055535"/>
    <w:rsid w:val="0006218F"/>
    <w:rsid w:val="00070143"/>
    <w:rsid w:val="0007516C"/>
    <w:rsid w:val="000775EA"/>
    <w:rsid w:val="0008350F"/>
    <w:rsid w:val="0009043C"/>
    <w:rsid w:val="000908CB"/>
    <w:rsid w:val="00095264"/>
    <w:rsid w:val="00097970"/>
    <w:rsid w:val="00097DD2"/>
    <w:rsid w:val="000A51D6"/>
    <w:rsid w:val="000A7862"/>
    <w:rsid w:val="000B3123"/>
    <w:rsid w:val="000B4DDB"/>
    <w:rsid w:val="000C2765"/>
    <w:rsid w:val="000C360B"/>
    <w:rsid w:val="000C5DEC"/>
    <w:rsid w:val="000C6FF2"/>
    <w:rsid w:val="000C766D"/>
    <w:rsid w:val="000C7D58"/>
    <w:rsid w:val="000D1270"/>
    <w:rsid w:val="000D342E"/>
    <w:rsid w:val="000F6DFA"/>
    <w:rsid w:val="00106CC0"/>
    <w:rsid w:val="00110207"/>
    <w:rsid w:val="00111476"/>
    <w:rsid w:val="00114804"/>
    <w:rsid w:val="0011486B"/>
    <w:rsid w:val="001240C5"/>
    <w:rsid w:val="0013782A"/>
    <w:rsid w:val="00143A62"/>
    <w:rsid w:val="00156520"/>
    <w:rsid w:val="00162D5F"/>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5FD7"/>
    <w:rsid w:val="001D6C33"/>
    <w:rsid w:val="001E2FFD"/>
    <w:rsid w:val="001E349B"/>
    <w:rsid w:val="001E7A84"/>
    <w:rsid w:val="001E7D2D"/>
    <w:rsid w:val="001F5872"/>
    <w:rsid w:val="001F5CFA"/>
    <w:rsid w:val="001F6303"/>
    <w:rsid w:val="00206E2D"/>
    <w:rsid w:val="00216E60"/>
    <w:rsid w:val="0022074D"/>
    <w:rsid w:val="00226420"/>
    <w:rsid w:val="002315C6"/>
    <w:rsid w:val="0023202A"/>
    <w:rsid w:val="00233A6A"/>
    <w:rsid w:val="0023418F"/>
    <w:rsid w:val="002350B3"/>
    <w:rsid w:val="00235712"/>
    <w:rsid w:val="00242810"/>
    <w:rsid w:val="00242AC3"/>
    <w:rsid w:val="00243650"/>
    <w:rsid w:val="00246F54"/>
    <w:rsid w:val="00247813"/>
    <w:rsid w:val="002551A0"/>
    <w:rsid w:val="00264E2E"/>
    <w:rsid w:val="00267869"/>
    <w:rsid w:val="00275235"/>
    <w:rsid w:val="002760F1"/>
    <w:rsid w:val="00277CF6"/>
    <w:rsid w:val="00285805"/>
    <w:rsid w:val="00285EA4"/>
    <w:rsid w:val="002877F1"/>
    <w:rsid w:val="00287C0E"/>
    <w:rsid w:val="00297995"/>
    <w:rsid w:val="002B7752"/>
    <w:rsid w:val="002C6B3F"/>
    <w:rsid w:val="002D3AE9"/>
    <w:rsid w:val="002D3FE0"/>
    <w:rsid w:val="002E4D71"/>
    <w:rsid w:val="002F385B"/>
    <w:rsid w:val="002F4802"/>
    <w:rsid w:val="002F6854"/>
    <w:rsid w:val="00300A8D"/>
    <w:rsid w:val="00303333"/>
    <w:rsid w:val="003040AA"/>
    <w:rsid w:val="00313DF6"/>
    <w:rsid w:val="00313FF3"/>
    <w:rsid w:val="00314B63"/>
    <w:rsid w:val="0031526C"/>
    <w:rsid w:val="003166CA"/>
    <w:rsid w:val="00322386"/>
    <w:rsid w:val="0033434B"/>
    <w:rsid w:val="0034087D"/>
    <w:rsid w:val="00341496"/>
    <w:rsid w:val="0034489E"/>
    <w:rsid w:val="00344D4B"/>
    <w:rsid w:val="003618D3"/>
    <w:rsid w:val="0036354F"/>
    <w:rsid w:val="003637E1"/>
    <w:rsid w:val="00375F38"/>
    <w:rsid w:val="003763AF"/>
    <w:rsid w:val="00387478"/>
    <w:rsid w:val="00392B64"/>
    <w:rsid w:val="003A1539"/>
    <w:rsid w:val="003A3B92"/>
    <w:rsid w:val="003A3F92"/>
    <w:rsid w:val="003B2364"/>
    <w:rsid w:val="003B7408"/>
    <w:rsid w:val="003C1C6F"/>
    <w:rsid w:val="003C3463"/>
    <w:rsid w:val="003D2A80"/>
    <w:rsid w:val="003D7DBA"/>
    <w:rsid w:val="003E2143"/>
    <w:rsid w:val="003E7855"/>
    <w:rsid w:val="003E7A7F"/>
    <w:rsid w:val="003F4186"/>
    <w:rsid w:val="003F7B4B"/>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7566A"/>
    <w:rsid w:val="00475B0A"/>
    <w:rsid w:val="00486F5B"/>
    <w:rsid w:val="0048725C"/>
    <w:rsid w:val="00492364"/>
    <w:rsid w:val="00493E9A"/>
    <w:rsid w:val="004A384B"/>
    <w:rsid w:val="004A5176"/>
    <w:rsid w:val="004A6BD7"/>
    <w:rsid w:val="004B5FFA"/>
    <w:rsid w:val="004B6E88"/>
    <w:rsid w:val="004C115C"/>
    <w:rsid w:val="004D2A71"/>
    <w:rsid w:val="004E4703"/>
    <w:rsid w:val="004F4434"/>
    <w:rsid w:val="004F726A"/>
    <w:rsid w:val="004F7E62"/>
    <w:rsid w:val="00500B82"/>
    <w:rsid w:val="005012B7"/>
    <w:rsid w:val="0050178B"/>
    <w:rsid w:val="00506D7E"/>
    <w:rsid w:val="005169A5"/>
    <w:rsid w:val="00525504"/>
    <w:rsid w:val="00527366"/>
    <w:rsid w:val="00532B3F"/>
    <w:rsid w:val="00540302"/>
    <w:rsid w:val="0054416B"/>
    <w:rsid w:val="00546ECC"/>
    <w:rsid w:val="00552F36"/>
    <w:rsid w:val="00553880"/>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1E6F"/>
    <w:rsid w:val="005F6F10"/>
    <w:rsid w:val="0060368B"/>
    <w:rsid w:val="00606786"/>
    <w:rsid w:val="00612C96"/>
    <w:rsid w:val="00615602"/>
    <w:rsid w:val="00616746"/>
    <w:rsid w:val="00620C62"/>
    <w:rsid w:val="00621D67"/>
    <w:rsid w:val="00622863"/>
    <w:rsid w:val="0062682B"/>
    <w:rsid w:val="00633ECC"/>
    <w:rsid w:val="00644758"/>
    <w:rsid w:val="0064675E"/>
    <w:rsid w:val="006566E1"/>
    <w:rsid w:val="00661BFC"/>
    <w:rsid w:val="00661E9F"/>
    <w:rsid w:val="00664072"/>
    <w:rsid w:val="006746E5"/>
    <w:rsid w:val="00682265"/>
    <w:rsid w:val="006836DF"/>
    <w:rsid w:val="00684DF3"/>
    <w:rsid w:val="0069525C"/>
    <w:rsid w:val="006A2620"/>
    <w:rsid w:val="006A4B9A"/>
    <w:rsid w:val="006A71E6"/>
    <w:rsid w:val="006B0667"/>
    <w:rsid w:val="006B3EBB"/>
    <w:rsid w:val="006C6F37"/>
    <w:rsid w:val="006D2E9A"/>
    <w:rsid w:val="006D4588"/>
    <w:rsid w:val="006D7391"/>
    <w:rsid w:val="006E30E1"/>
    <w:rsid w:val="006F18A9"/>
    <w:rsid w:val="006F31E9"/>
    <w:rsid w:val="006F376E"/>
    <w:rsid w:val="006F4F95"/>
    <w:rsid w:val="006F7182"/>
    <w:rsid w:val="00701B5B"/>
    <w:rsid w:val="00710017"/>
    <w:rsid w:val="00711D4A"/>
    <w:rsid w:val="00711FF0"/>
    <w:rsid w:val="007354CC"/>
    <w:rsid w:val="00735CE6"/>
    <w:rsid w:val="007360F8"/>
    <w:rsid w:val="00755A38"/>
    <w:rsid w:val="00756FA8"/>
    <w:rsid w:val="007571A0"/>
    <w:rsid w:val="00763DC9"/>
    <w:rsid w:val="007658F6"/>
    <w:rsid w:val="00765D5D"/>
    <w:rsid w:val="007678A7"/>
    <w:rsid w:val="00776C67"/>
    <w:rsid w:val="00783AA5"/>
    <w:rsid w:val="00792874"/>
    <w:rsid w:val="007A2E3B"/>
    <w:rsid w:val="007A5BCD"/>
    <w:rsid w:val="007A7F1A"/>
    <w:rsid w:val="007B749A"/>
    <w:rsid w:val="007B7DC4"/>
    <w:rsid w:val="007C103E"/>
    <w:rsid w:val="007C48A5"/>
    <w:rsid w:val="007D7B49"/>
    <w:rsid w:val="007E5F16"/>
    <w:rsid w:val="007F1C12"/>
    <w:rsid w:val="007F2B0C"/>
    <w:rsid w:val="0080049B"/>
    <w:rsid w:val="00810FEA"/>
    <w:rsid w:val="0081164D"/>
    <w:rsid w:val="00812F6F"/>
    <w:rsid w:val="00817F98"/>
    <w:rsid w:val="00825D45"/>
    <w:rsid w:val="0082773D"/>
    <w:rsid w:val="00832110"/>
    <w:rsid w:val="00837ED3"/>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1489"/>
    <w:rsid w:val="008C36AD"/>
    <w:rsid w:val="008D0576"/>
    <w:rsid w:val="008D3C11"/>
    <w:rsid w:val="008D4EC8"/>
    <w:rsid w:val="008D5145"/>
    <w:rsid w:val="008D5276"/>
    <w:rsid w:val="008E6D89"/>
    <w:rsid w:val="008F2620"/>
    <w:rsid w:val="008F3F87"/>
    <w:rsid w:val="00903B1F"/>
    <w:rsid w:val="00923462"/>
    <w:rsid w:val="009251B4"/>
    <w:rsid w:val="009274F2"/>
    <w:rsid w:val="00927878"/>
    <w:rsid w:val="009371DC"/>
    <w:rsid w:val="009465A3"/>
    <w:rsid w:val="00950DBB"/>
    <w:rsid w:val="00960872"/>
    <w:rsid w:val="00962994"/>
    <w:rsid w:val="009633B6"/>
    <w:rsid w:val="00963B9A"/>
    <w:rsid w:val="00963F21"/>
    <w:rsid w:val="0096422D"/>
    <w:rsid w:val="009732A3"/>
    <w:rsid w:val="00973B51"/>
    <w:rsid w:val="00977539"/>
    <w:rsid w:val="0098158F"/>
    <w:rsid w:val="00981741"/>
    <w:rsid w:val="00981973"/>
    <w:rsid w:val="00982434"/>
    <w:rsid w:val="00991F73"/>
    <w:rsid w:val="00996011"/>
    <w:rsid w:val="009B1F1B"/>
    <w:rsid w:val="009C733C"/>
    <w:rsid w:val="009D48C3"/>
    <w:rsid w:val="009D5AD1"/>
    <w:rsid w:val="009D7AE4"/>
    <w:rsid w:val="009E141A"/>
    <w:rsid w:val="009E5475"/>
    <w:rsid w:val="009E6DCD"/>
    <w:rsid w:val="009F2DA3"/>
    <w:rsid w:val="00A02DA0"/>
    <w:rsid w:val="00A070BF"/>
    <w:rsid w:val="00A2137F"/>
    <w:rsid w:val="00A22C9D"/>
    <w:rsid w:val="00A23DE1"/>
    <w:rsid w:val="00A2461C"/>
    <w:rsid w:val="00A26EED"/>
    <w:rsid w:val="00A314A3"/>
    <w:rsid w:val="00A443D2"/>
    <w:rsid w:val="00A57620"/>
    <w:rsid w:val="00A57C8C"/>
    <w:rsid w:val="00A60557"/>
    <w:rsid w:val="00A65BAE"/>
    <w:rsid w:val="00A67E6D"/>
    <w:rsid w:val="00A71E2C"/>
    <w:rsid w:val="00A72AA8"/>
    <w:rsid w:val="00A91EA6"/>
    <w:rsid w:val="00AA22BA"/>
    <w:rsid w:val="00AB21AF"/>
    <w:rsid w:val="00AB2D68"/>
    <w:rsid w:val="00AC19AC"/>
    <w:rsid w:val="00AD44E4"/>
    <w:rsid w:val="00AE1268"/>
    <w:rsid w:val="00AE20BD"/>
    <w:rsid w:val="00AF1413"/>
    <w:rsid w:val="00AF2711"/>
    <w:rsid w:val="00AF3540"/>
    <w:rsid w:val="00AF6DDE"/>
    <w:rsid w:val="00B0112F"/>
    <w:rsid w:val="00B025FE"/>
    <w:rsid w:val="00B02D40"/>
    <w:rsid w:val="00B039BA"/>
    <w:rsid w:val="00B068AD"/>
    <w:rsid w:val="00B0720A"/>
    <w:rsid w:val="00B122D8"/>
    <w:rsid w:val="00B12B3E"/>
    <w:rsid w:val="00B179CB"/>
    <w:rsid w:val="00B20130"/>
    <w:rsid w:val="00B26981"/>
    <w:rsid w:val="00B37685"/>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B3A9B"/>
    <w:rsid w:val="00BB5188"/>
    <w:rsid w:val="00BC1524"/>
    <w:rsid w:val="00BC5444"/>
    <w:rsid w:val="00BC7B6B"/>
    <w:rsid w:val="00BC7E58"/>
    <w:rsid w:val="00BD0160"/>
    <w:rsid w:val="00BD0FC4"/>
    <w:rsid w:val="00BD7264"/>
    <w:rsid w:val="00BF27CE"/>
    <w:rsid w:val="00BF45F8"/>
    <w:rsid w:val="00C0095C"/>
    <w:rsid w:val="00C021A7"/>
    <w:rsid w:val="00C162E2"/>
    <w:rsid w:val="00C325B6"/>
    <w:rsid w:val="00C34061"/>
    <w:rsid w:val="00C36E7E"/>
    <w:rsid w:val="00C41EA2"/>
    <w:rsid w:val="00C44635"/>
    <w:rsid w:val="00C45B61"/>
    <w:rsid w:val="00C55978"/>
    <w:rsid w:val="00C56B47"/>
    <w:rsid w:val="00C60A6A"/>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2119"/>
    <w:rsid w:val="00CD7F70"/>
    <w:rsid w:val="00CE3C66"/>
    <w:rsid w:val="00CE5AC1"/>
    <w:rsid w:val="00CF7F75"/>
    <w:rsid w:val="00D05D89"/>
    <w:rsid w:val="00D072BD"/>
    <w:rsid w:val="00D120E4"/>
    <w:rsid w:val="00D12E04"/>
    <w:rsid w:val="00D1552B"/>
    <w:rsid w:val="00D26496"/>
    <w:rsid w:val="00D26FEC"/>
    <w:rsid w:val="00D30353"/>
    <w:rsid w:val="00D31ADB"/>
    <w:rsid w:val="00D439E0"/>
    <w:rsid w:val="00D50F68"/>
    <w:rsid w:val="00D529A9"/>
    <w:rsid w:val="00D53B05"/>
    <w:rsid w:val="00D63583"/>
    <w:rsid w:val="00D7385A"/>
    <w:rsid w:val="00D73B0B"/>
    <w:rsid w:val="00D81A44"/>
    <w:rsid w:val="00D831A1"/>
    <w:rsid w:val="00D91BAC"/>
    <w:rsid w:val="00DA66DD"/>
    <w:rsid w:val="00DB6A25"/>
    <w:rsid w:val="00DC3BDC"/>
    <w:rsid w:val="00DC6BE0"/>
    <w:rsid w:val="00DD1F2B"/>
    <w:rsid w:val="00DD697F"/>
    <w:rsid w:val="00DE178E"/>
    <w:rsid w:val="00DE2BB7"/>
    <w:rsid w:val="00DE5574"/>
    <w:rsid w:val="00DE631F"/>
    <w:rsid w:val="00DE6C24"/>
    <w:rsid w:val="00DF1585"/>
    <w:rsid w:val="00DF399E"/>
    <w:rsid w:val="00DF3FAD"/>
    <w:rsid w:val="00DF4E68"/>
    <w:rsid w:val="00E259B9"/>
    <w:rsid w:val="00E355E3"/>
    <w:rsid w:val="00E35D19"/>
    <w:rsid w:val="00E43A4F"/>
    <w:rsid w:val="00E54CBE"/>
    <w:rsid w:val="00E644C3"/>
    <w:rsid w:val="00E66E57"/>
    <w:rsid w:val="00E71941"/>
    <w:rsid w:val="00E71DEE"/>
    <w:rsid w:val="00E74F3F"/>
    <w:rsid w:val="00E84344"/>
    <w:rsid w:val="00E94B12"/>
    <w:rsid w:val="00E97CBD"/>
    <w:rsid w:val="00EA2637"/>
    <w:rsid w:val="00EA2987"/>
    <w:rsid w:val="00EA2CE1"/>
    <w:rsid w:val="00EA6E92"/>
    <w:rsid w:val="00EA7CEE"/>
    <w:rsid w:val="00EB20FB"/>
    <w:rsid w:val="00EB5BF9"/>
    <w:rsid w:val="00ED3FF7"/>
    <w:rsid w:val="00EE1F82"/>
    <w:rsid w:val="00EE4D15"/>
    <w:rsid w:val="00EE7D2B"/>
    <w:rsid w:val="00EF004D"/>
    <w:rsid w:val="00F02E39"/>
    <w:rsid w:val="00F04628"/>
    <w:rsid w:val="00F05F2D"/>
    <w:rsid w:val="00F0683E"/>
    <w:rsid w:val="00F105B4"/>
    <w:rsid w:val="00F140DF"/>
    <w:rsid w:val="00F162E9"/>
    <w:rsid w:val="00F168ED"/>
    <w:rsid w:val="00F20237"/>
    <w:rsid w:val="00F224F1"/>
    <w:rsid w:val="00F35627"/>
    <w:rsid w:val="00F409BD"/>
    <w:rsid w:val="00F44BE6"/>
    <w:rsid w:val="00F45946"/>
    <w:rsid w:val="00F54167"/>
    <w:rsid w:val="00F562DD"/>
    <w:rsid w:val="00F70B20"/>
    <w:rsid w:val="00F70C7B"/>
    <w:rsid w:val="00F74B39"/>
    <w:rsid w:val="00F75748"/>
    <w:rsid w:val="00F77404"/>
    <w:rsid w:val="00F8533A"/>
    <w:rsid w:val="00F875D0"/>
    <w:rsid w:val="00F87A1B"/>
    <w:rsid w:val="00F91B62"/>
    <w:rsid w:val="00F91D58"/>
    <w:rsid w:val="00F95135"/>
    <w:rsid w:val="00F95B93"/>
    <w:rsid w:val="00F96E79"/>
    <w:rsid w:val="00FA7635"/>
    <w:rsid w:val="00FA7852"/>
    <w:rsid w:val="00FB2211"/>
    <w:rsid w:val="00FB36B2"/>
    <w:rsid w:val="00FB6856"/>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7714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Textkrper">
    <w:name w:val="Body Text"/>
    <w:basedOn w:val="Standard"/>
    <w:link w:val="TextkrperZchn"/>
    <w:uiPriority w:val="1"/>
    <w:qFormat/>
    <w:rsid w:val="00D120E4"/>
    <w:pPr>
      <w:widowControl w:val="0"/>
      <w:autoSpaceDE w:val="0"/>
      <w:autoSpaceDN w:val="0"/>
    </w:pPr>
    <w:rPr>
      <w:rFonts w:eastAsia="Arial" w:cs="Arial"/>
      <w:sz w:val="16"/>
      <w:szCs w:val="16"/>
      <w:lang w:val="en-US" w:eastAsia="en-US"/>
    </w:rPr>
  </w:style>
  <w:style w:type="character" w:customStyle="1" w:styleId="TextkrperZchn">
    <w:name w:val="Textkörper Zchn"/>
    <w:basedOn w:val="Absatz-Standardschriftart"/>
    <w:link w:val="Textkrper"/>
    <w:uiPriority w:val="1"/>
    <w:rsid w:val="00D120E4"/>
    <w:rPr>
      <w:rFonts w:ascii="Arial" w:eastAsia="Arial" w:hAnsi="Arial" w:cs="Arial"/>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538556">
      <w:bodyDiv w:val="1"/>
      <w:marLeft w:val="0"/>
      <w:marRight w:val="0"/>
      <w:marTop w:val="0"/>
      <w:marBottom w:val="0"/>
      <w:divBdr>
        <w:top w:val="none" w:sz="0" w:space="0" w:color="auto"/>
        <w:left w:val="none" w:sz="0" w:space="0" w:color="auto"/>
        <w:bottom w:val="none" w:sz="0" w:space="0" w:color="auto"/>
        <w:right w:val="none" w:sz="0" w:space="0" w:color="auto"/>
      </w:divBdr>
    </w:div>
    <w:div w:id="31229427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innovatenow" TargetMode="External"/><Relationship Id="rId18" Type="http://schemas.openxmlformats.org/officeDocument/2006/relationships/hyperlink" Target="mailto:sales.ch@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innovatenow"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DE</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 xsi:nil="true"/>
    <BBSStorage xmlns="e7b51557-81f9-4e64-8758-5330901a8bf6" xsi:nil="true"/>
    <BBSScope xmlns="e7b51557-81f9-4e64-8758-5330901a8bf6">
      <Value>ALL</Value>
    </BBSScope>
    <BBSDocType xmlns="e7b51557-81f9-4e64-8758-5330901a8bf6" xsi:nil="tru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92063382-B5E6-4B83-8BAB-220E87A6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6D9ECA-E8F5-42B1-B424-551622422690}">
  <ds:schemaRefs>
    <ds:schemaRef ds:uri="Microsoft.SharePoint.Taxonomy.ContentTypeSync"/>
  </ds:schemaRefs>
</ds:datastoreItem>
</file>

<file path=customXml/itemProps4.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s>
</ds:datastoreItem>
</file>

<file path=customXml/itemProps5.xml><?xml version="1.0" encoding="utf-8"?>
<ds:datastoreItem xmlns:ds="http://schemas.openxmlformats.org/officeDocument/2006/customXml" ds:itemID="{01207153-FA84-BE40-B674-358F8F0FD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4550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5262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Presseinformation, Pressemitteilung, PR, 81173188, PR template</cp:keywords>
  <cp:lastModifiedBy>Microsoft Office User</cp:lastModifiedBy>
  <cp:revision>3</cp:revision>
  <cp:lastPrinted>2020-10-05T11:28:00Z</cp:lastPrinted>
  <dcterms:created xsi:type="dcterms:W3CDTF">2020-10-26T14:28:00Z</dcterms:created>
  <dcterms:modified xsi:type="dcterms:W3CDTF">2020-10-26T14:31:00Z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370300</vt:r8>
  </property>
  <property fmtid="{D5CDD505-2E9C-101B-9397-08002B2CF9AE}" pid="3" name="Language">
    <vt:lpwstr>;#DE;#</vt:lpwstr>
  </property>
  <property fmtid="{D5CDD505-2E9C-101B-9397-08002B2CF9AE}" pid="4" name="Topic">
    <vt:lpwstr>Presseinformation, Pressemitteilung, PR,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kleinere formelle Anpassungen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21695a0c-671b-4820-9294-8d5cc2411e98,9;21695a0c-671b-4820-9294-8d5cc2411e98,9;0ecd2ca7-9996-4691-b84c-86f9c2b33666,13;</vt:lpwstr>
  </property>
</Properties>
</file>