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591C8518" w14:textId="3A496A0E" w:rsidR="00615602" w:rsidRPr="00B409E7" w:rsidRDefault="00BD6E23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Mit weniger mehr erreichen: </w:t>
      </w:r>
      <w:r w:rsidR="00AA7B52">
        <w:rPr>
          <w:b/>
          <w:bCs/>
          <w:iCs/>
          <w:sz w:val="28"/>
          <w:szCs w:val="28"/>
        </w:rPr>
        <w:t xml:space="preserve">Neue </w:t>
      </w:r>
      <w:proofErr w:type="spellStart"/>
      <w:r>
        <w:rPr>
          <w:b/>
          <w:bCs/>
          <w:iCs/>
          <w:sz w:val="28"/>
          <w:szCs w:val="28"/>
        </w:rPr>
        <w:t>GigE</w:t>
      </w:r>
      <w:proofErr w:type="spellEnd"/>
      <w:r>
        <w:rPr>
          <w:b/>
          <w:bCs/>
          <w:iCs/>
          <w:sz w:val="28"/>
          <w:szCs w:val="28"/>
        </w:rPr>
        <w:t xml:space="preserve"> Kameras mit integrierter JPEG-Bildkompression sparen Bandbreit</w:t>
      </w:r>
      <w:r w:rsidR="00D95A7E">
        <w:rPr>
          <w:b/>
          <w:bCs/>
          <w:iCs/>
          <w:sz w:val="28"/>
          <w:szCs w:val="28"/>
        </w:rPr>
        <w:t>e</w:t>
      </w:r>
      <w:r>
        <w:rPr>
          <w:b/>
          <w:bCs/>
          <w:iCs/>
          <w:sz w:val="28"/>
          <w:szCs w:val="28"/>
        </w:rPr>
        <w:t>, CPU-Last und Speicherplatz</w:t>
      </w:r>
    </w:p>
    <w:p w14:paraId="362ABD0A" w14:textId="681EA265" w:rsidR="00247813" w:rsidRPr="00BD6E23" w:rsidRDefault="00247813" w:rsidP="00247813">
      <w:pPr>
        <w:jc w:val="right"/>
        <w:rPr>
          <w:noProof/>
        </w:rPr>
      </w:pPr>
    </w:p>
    <w:p w14:paraId="3B41E429" w14:textId="0097361A" w:rsidR="006E7DE8" w:rsidRDefault="001D444A" w:rsidP="006E7DE8">
      <w:pPr>
        <w:pStyle w:val="BaumerFliesstext"/>
        <w:spacing w:before="240" w:line="360" w:lineRule="auto"/>
        <w:jc w:val="both"/>
        <w:rPr>
          <w:szCs w:val="20"/>
        </w:rPr>
      </w:pPr>
      <w:r w:rsidRPr="001D444A">
        <w:rPr>
          <w:noProof/>
          <w:szCs w:val="20"/>
          <w:lang w:val="de-DE"/>
        </w:rPr>
        <w:drawing>
          <wp:anchor distT="0" distB="0" distL="114300" distR="114300" simplePos="0" relativeHeight="251666432" behindDoc="0" locked="0" layoutInCell="1" allowOverlap="1" wp14:anchorId="6C979C90" wp14:editId="23FE4509">
            <wp:simplePos x="0" y="0"/>
            <wp:positionH relativeFrom="column">
              <wp:posOffset>3758565</wp:posOffset>
            </wp:positionH>
            <wp:positionV relativeFrom="paragraph">
              <wp:posOffset>147651</wp:posOffset>
            </wp:positionV>
            <wp:extent cx="2449195" cy="1799590"/>
            <wp:effectExtent l="0" t="0" r="8255" b="0"/>
            <wp:wrapSquare wrapText="bothSides"/>
            <wp:docPr id="3" name="Grafik 3" descr="Z:\Marketing\MarCom\Presse\Presseinformationen\Baumer_LX-Cameras-JPEG-Image-Compression_ML_20180920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Presse\Presseinformationen\Baumer_LX-Cameras-JPEG-Image-Compression_ML_20180920_P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8C6">
        <w:rPr>
          <w:noProof/>
          <w:szCs w:val="20"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45A449" wp14:editId="07E7C1BA">
                <wp:simplePos x="0" y="0"/>
                <wp:positionH relativeFrom="column">
                  <wp:posOffset>4260602</wp:posOffset>
                </wp:positionH>
                <wp:positionV relativeFrom="paragraph">
                  <wp:posOffset>459795</wp:posOffset>
                </wp:positionV>
                <wp:extent cx="1486893" cy="667910"/>
                <wp:effectExtent l="0" t="0" r="18415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6893" cy="66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FA851C" w14:textId="3F10F394" w:rsidR="00F168C6" w:rsidRDefault="00F168C6">
                            <w:r>
                              <w:t>Pressebild mit Logo, Content-Baustein Bild mit Logo neu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5A44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35.5pt;margin-top:36.2pt;width:117.1pt;height:52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" fillcolor="white [3201]" strokeweight=".5pt">
                <v:textbox>
                  <w:txbxContent>
                    <w:p w14:paraId="02FA851C" w14:textId="3F10F394" w:rsidR="00F168C6" w:rsidRDefault="00F168C6">
                      <w:r>
                        <w:t>Pressebild mit Logo, Content-Baustein Bild mit Logo neu</w:t>
                      </w:r>
                    </w:p>
                  </w:txbxContent>
                </v:textbox>
              </v:shape>
            </w:pict>
          </mc:Fallback>
        </mc:AlternateContent>
      </w:r>
      <w:r w:rsidR="00D73B0B" w:rsidRPr="008919CB">
        <w:rPr>
          <w:szCs w:val="20"/>
        </w:rPr>
        <w:t>(</w:t>
      </w:r>
      <w:r w:rsidR="008919CB" w:rsidRPr="008919CB">
        <w:rPr>
          <w:szCs w:val="20"/>
        </w:rPr>
        <w:t>20</w:t>
      </w:r>
      <w:r w:rsidR="0070047B" w:rsidRPr="008919CB">
        <w:rPr>
          <w:szCs w:val="20"/>
        </w:rPr>
        <w:t>.</w:t>
      </w:r>
      <w:r w:rsidR="008919CB" w:rsidRPr="008919CB">
        <w:rPr>
          <w:szCs w:val="20"/>
        </w:rPr>
        <w:t>09</w:t>
      </w:r>
      <w:r w:rsidR="00385C40" w:rsidRPr="008919CB">
        <w:rPr>
          <w:szCs w:val="20"/>
        </w:rPr>
        <w:t>.2018</w:t>
      </w:r>
      <w:r w:rsidR="00D73B0B" w:rsidRPr="008919CB">
        <w:rPr>
          <w:szCs w:val="20"/>
        </w:rPr>
        <w:t>)</w:t>
      </w:r>
      <w:r w:rsidR="00CE6317">
        <w:rPr>
          <w:szCs w:val="20"/>
        </w:rPr>
        <w:t xml:space="preserve"> </w:t>
      </w:r>
      <w:r w:rsidR="00657448">
        <w:rPr>
          <w:szCs w:val="20"/>
        </w:rPr>
        <w:t xml:space="preserve">Baumer ergänzt die LX-Serie um </w:t>
      </w:r>
      <w:r w:rsidR="00C02466">
        <w:rPr>
          <w:szCs w:val="20"/>
        </w:rPr>
        <w:t xml:space="preserve">neue </w:t>
      </w:r>
      <w:r w:rsidR="00657448">
        <w:rPr>
          <w:szCs w:val="20"/>
        </w:rPr>
        <w:t>2</w:t>
      </w:r>
      <w:r w:rsidR="008C6F03">
        <w:rPr>
          <w:szCs w:val="20"/>
        </w:rPr>
        <w:t>, 4</w:t>
      </w:r>
      <w:r w:rsidR="00657448">
        <w:rPr>
          <w:szCs w:val="20"/>
        </w:rPr>
        <w:t xml:space="preserve"> und 25 Megapixel Kameras mit integrierter JPEG-Bildkompression</w:t>
      </w:r>
      <w:r w:rsidR="00BD6E23">
        <w:rPr>
          <w:szCs w:val="20"/>
        </w:rPr>
        <w:t xml:space="preserve"> und Bildraten bis 140 Bilder/s</w:t>
      </w:r>
      <w:r w:rsidR="00657448">
        <w:rPr>
          <w:szCs w:val="20"/>
        </w:rPr>
        <w:t>.</w:t>
      </w:r>
      <w:r w:rsidR="00B31199">
        <w:rPr>
          <w:szCs w:val="20"/>
        </w:rPr>
        <w:t xml:space="preserve"> Mit den</w:t>
      </w:r>
      <w:r w:rsidR="00657448">
        <w:rPr>
          <w:szCs w:val="20"/>
        </w:rPr>
        <w:t xml:space="preserve"> </w:t>
      </w:r>
      <w:proofErr w:type="spellStart"/>
      <w:r w:rsidR="002E7BFA">
        <w:rPr>
          <w:szCs w:val="20"/>
        </w:rPr>
        <w:t>GigE</w:t>
      </w:r>
      <w:proofErr w:type="spellEnd"/>
      <w:r w:rsidR="002E7BFA">
        <w:rPr>
          <w:szCs w:val="20"/>
        </w:rPr>
        <w:t xml:space="preserve"> Kameras </w:t>
      </w:r>
      <w:r w:rsidR="007D5FC8">
        <w:rPr>
          <w:szCs w:val="20"/>
        </w:rPr>
        <w:t>kann</w:t>
      </w:r>
      <w:r w:rsidR="00B31199">
        <w:rPr>
          <w:szCs w:val="20"/>
        </w:rPr>
        <w:t xml:space="preserve"> </w:t>
      </w:r>
      <w:r w:rsidR="005D17D4">
        <w:rPr>
          <w:szCs w:val="20"/>
        </w:rPr>
        <w:t>auf ganzer Linie</w:t>
      </w:r>
      <w:r w:rsidR="007D5FC8">
        <w:rPr>
          <w:szCs w:val="20"/>
        </w:rPr>
        <w:t xml:space="preserve"> gespart werden</w:t>
      </w:r>
      <w:r w:rsidR="005D17D4">
        <w:rPr>
          <w:szCs w:val="20"/>
        </w:rPr>
        <w:t>: von der Bandbreite</w:t>
      </w:r>
      <w:r w:rsidR="00B87184">
        <w:rPr>
          <w:szCs w:val="20"/>
        </w:rPr>
        <w:t>,</w:t>
      </w:r>
      <w:r w:rsidR="005D17D4">
        <w:rPr>
          <w:szCs w:val="20"/>
        </w:rPr>
        <w:t xml:space="preserve"> über die CPU-Last</w:t>
      </w:r>
      <w:r w:rsidR="002A1A93">
        <w:rPr>
          <w:szCs w:val="20"/>
        </w:rPr>
        <w:t xml:space="preserve"> bis hin zum Speicherplatz –</w:t>
      </w:r>
      <w:r w:rsidR="005D17D4">
        <w:rPr>
          <w:szCs w:val="20"/>
        </w:rPr>
        <w:t xml:space="preserve"> das vereinfacht den Systemaufbau und senkt die Integrationskosten. </w:t>
      </w:r>
      <w:r w:rsidR="00657448">
        <w:rPr>
          <w:szCs w:val="20"/>
        </w:rPr>
        <w:t>Die Serienproduktion startet i</w:t>
      </w:r>
      <w:r w:rsidR="00A73AD8">
        <w:rPr>
          <w:szCs w:val="20"/>
        </w:rPr>
        <w:t>m</w:t>
      </w:r>
      <w:r w:rsidR="00657448">
        <w:rPr>
          <w:szCs w:val="20"/>
        </w:rPr>
        <w:t xml:space="preserve"> </w:t>
      </w:r>
      <w:r w:rsidR="002E7BFA">
        <w:rPr>
          <w:szCs w:val="20"/>
        </w:rPr>
        <w:t>4. Quartal 2018</w:t>
      </w:r>
      <w:r w:rsidR="00657448">
        <w:rPr>
          <w:szCs w:val="20"/>
        </w:rPr>
        <w:t>.</w:t>
      </w:r>
    </w:p>
    <w:p w14:paraId="58DAD8BD" w14:textId="531F24EA" w:rsidR="006E7DE8" w:rsidRDefault="00AA7B52" w:rsidP="006E7DE8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neuen Modelle </w:t>
      </w:r>
      <w:r w:rsidR="00646784">
        <w:rPr>
          <w:szCs w:val="20"/>
        </w:rPr>
        <w:t xml:space="preserve">eignen </w:t>
      </w:r>
      <w:r>
        <w:rPr>
          <w:szCs w:val="20"/>
        </w:rPr>
        <w:t>sich vor allem für Appli</w:t>
      </w:r>
      <w:r w:rsidR="00646784">
        <w:rPr>
          <w:szCs w:val="20"/>
        </w:rPr>
        <w:t>kationen</w:t>
      </w:r>
      <w:r>
        <w:rPr>
          <w:szCs w:val="20"/>
        </w:rPr>
        <w:t xml:space="preserve">, </w:t>
      </w:r>
      <w:r w:rsidR="007D5FC8">
        <w:rPr>
          <w:szCs w:val="20"/>
        </w:rPr>
        <w:t>die</w:t>
      </w:r>
      <w:r w:rsidR="007B23B6">
        <w:rPr>
          <w:szCs w:val="20"/>
        </w:rPr>
        <w:t xml:space="preserve"> </w:t>
      </w:r>
      <w:r>
        <w:rPr>
          <w:szCs w:val="20"/>
        </w:rPr>
        <w:t>lange Bilds</w:t>
      </w:r>
      <w:r w:rsidR="007B23B6">
        <w:rPr>
          <w:szCs w:val="20"/>
        </w:rPr>
        <w:t>e</w:t>
      </w:r>
      <w:r>
        <w:rPr>
          <w:szCs w:val="20"/>
        </w:rPr>
        <w:t xml:space="preserve">quenzen </w:t>
      </w:r>
      <w:r w:rsidR="007D5FC8">
        <w:rPr>
          <w:szCs w:val="20"/>
        </w:rPr>
        <w:t>benötigen</w:t>
      </w:r>
      <w:r>
        <w:rPr>
          <w:szCs w:val="20"/>
        </w:rPr>
        <w:t>,</w:t>
      </w:r>
      <w:r w:rsidR="006E7DE8">
        <w:rPr>
          <w:szCs w:val="20"/>
        </w:rPr>
        <w:t xml:space="preserve"> aber </w:t>
      </w:r>
      <w:r w:rsidR="008D630C">
        <w:rPr>
          <w:szCs w:val="20"/>
        </w:rPr>
        <w:t xml:space="preserve">dazu </w:t>
      </w:r>
      <w:r w:rsidR="006E7DE8">
        <w:rPr>
          <w:szCs w:val="20"/>
        </w:rPr>
        <w:t xml:space="preserve">nicht </w:t>
      </w:r>
      <w:r w:rsidR="008D630C">
        <w:rPr>
          <w:szCs w:val="20"/>
        </w:rPr>
        <w:t>die Originalbilder</w:t>
      </w:r>
      <w:r w:rsidR="006E7DE8">
        <w:rPr>
          <w:szCs w:val="20"/>
        </w:rPr>
        <w:t xml:space="preserve"> komplett übertragen und speichern müssen,</w:t>
      </w:r>
      <w:r>
        <w:rPr>
          <w:szCs w:val="20"/>
        </w:rPr>
        <w:t xml:space="preserve"> z.B</w:t>
      </w:r>
      <w:r w:rsidRPr="007D5FC8">
        <w:rPr>
          <w:szCs w:val="20"/>
        </w:rPr>
        <w:t xml:space="preserve">. </w:t>
      </w:r>
      <w:r w:rsidR="007D5FC8">
        <w:rPr>
          <w:szCs w:val="20"/>
        </w:rPr>
        <w:t>bei der</w:t>
      </w:r>
      <w:r w:rsidR="006E7DE8">
        <w:rPr>
          <w:szCs w:val="20"/>
        </w:rPr>
        <w:t xml:space="preserve"> Prozessüberwachung oder</w:t>
      </w:r>
      <w:r w:rsidR="007D5FC8">
        <w:rPr>
          <w:szCs w:val="20"/>
        </w:rPr>
        <w:t xml:space="preserve"> Bewegungsanalyse </w:t>
      </w:r>
      <w:r w:rsidR="0046774D">
        <w:rPr>
          <w:szCs w:val="20"/>
        </w:rPr>
        <w:t>im Sport</w:t>
      </w:r>
      <w:r>
        <w:rPr>
          <w:szCs w:val="20"/>
        </w:rPr>
        <w:t xml:space="preserve">. </w:t>
      </w:r>
      <w:r w:rsidR="00646784">
        <w:rPr>
          <w:szCs w:val="20"/>
        </w:rPr>
        <w:t xml:space="preserve">Die </w:t>
      </w:r>
      <w:r w:rsidR="008D630C">
        <w:rPr>
          <w:szCs w:val="20"/>
        </w:rPr>
        <w:t>JPEG</w:t>
      </w:r>
      <w:r w:rsidR="0080713D">
        <w:rPr>
          <w:szCs w:val="20"/>
        </w:rPr>
        <w:t>-</w:t>
      </w:r>
      <w:r w:rsidR="008D630C">
        <w:rPr>
          <w:szCs w:val="20"/>
        </w:rPr>
        <w:t xml:space="preserve">Kompressionsrate </w:t>
      </w:r>
      <w:r w:rsidR="00646784">
        <w:rPr>
          <w:szCs w:val="20"/>
        </w:rPr>
        <w:t xml:space="preserve">ist dabei konfigurierbar, um die Bildqualität auf die </w:t>
      </w:r>
      <w:r w:rsidR="00C56CD6">
        <w:rPr>
          <w:szCs w:val="20"/>
        </w:rPr>
        <w:t xml:space="preserve">jeweilige </w:t>
      </w:r>
      <w:r w:rsidR="00646784">
        <w:rPr>
          <w:szCs w:val="20"/>
        </w:rPr>
        <w:t xml:space="preserve">Applikation individuell </w:t>
      </w:r>
      <w:r w:rsidR="000360C3">
        <w:rPr>
          <w:szCs w:val="20"/>
        </w:rPr>
        <w:t>abzustimmen</w:t>
      </w:r>
      <w:r w:rsidR="00646784">
        <w:rPr>
          <w:szCs w:val="20"/>
        </w:rPr>
        <w:t>.</w:t>
      </w:r>
      <w:r w:rsidR="008D630C">
        <w:rPr>
          <w:szCs w:val="20"/>
        </w:rPr>
        <w:t xml:space="preserve"> </w:t>
      </w:r>
      <w:r w:rsidR="00FB14C1">
        <w:rPr>
          <w:szCs w:val="20"/>
        </w:rPr>
        <w:t>E</w:t>
      </w:r>
      <w:r w:rsidR="008D630C">
        <w:rPr>
          <w:szCs w:val="20"/>
        </w:rPr>
        <w:t xml:space="preserve">ine Datenreduktion im Bereich 1:10 bis 1:20 </w:t>
      </w:r>
      <w:r w:rsidR="00FB14C1">
        <w:rPr>
          <w:szCs w:val="20"/>
        </w:rPr>
        <w:t xml:space="preserve">kann </w:t>
      </w:r>
      <w:r w:rsidR="008D630C">
        <w:rPr>
          <w:szCs w:val="20"/>
        </w:rPr>
        <w:t>erreicht</w:t>
      </w:r>
      <w:r w:rsidR="00FB14C1">
        <w:rPr>
          <w:szCs w:val="20"/>
        </w:rPr>
        <w:t xml:space="preserve"> werden</w:t>
      </w:r>
      <w:r w:rsidR="008D630C">
        <w:rPr>
          <w:szCs w:val="20"/>
        </w:rPr>
        <w:t>.</w:t>
      </w:r>
    </w:p>
    <w:p w14:paraId="5EDA52FC" w14:textId="0D734C31" w:rsidR="00CF7130" w:rsidRDefault="00CD6BEF" w:rsidP="006E7DE8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</w:t>
      </w:r>
      <w:r w:rsidR="006E7DE8">
        <w:rPr>
          <w:szCs w:val="20"/>
        </w:rPr>
        <w:t xml:space="preserve">JPEG-Bildkompression </w:t>
      </w:r>
      <w:r w:rsidR="00F06E4B">
        <w:rPr>
          <w:szCs w:val="20"/>
        </w:rPr>
        <w:t xml:space="preserve">erfolgt direkt </w:t>
      </w:r>
      <w:r w:rsidR="006E7DE8">
        <w:rPr>
          <w:szCs w:val="20"/>
        </w:rPr>
        <w:t>im</w:t>
      </w:r>
      <w:r w:rsidR="00CF7130">
        <w:rPr>
          <w:szCs w:val="20"/>
        </w:rPr>
        <w:t xml:space="preserve"> FPGA </w:t>
      </w:r>
      <w:r w:rsidR="006E7DE8">
        <w:rPr>
          <w:szCs w:val="20"/>
        </w:rPr>
        <w:t xml:space="preserve">der Kamera, was </w:t>
      </w:r>
      <w:r>
        <w:rPr>
          <w:szCs w:val="20"/>
        </w:rPr>
        <w:t>viele Vorteile</w:t>
      </w:r>
      <w:r w:rsidR="006E7DE8">
        <w:rPr>
          <w:szCs w:val="20"/>
        </w:rPr>
        <w:t xml:space="preserve"> bietet</w:t>
      </w:r>
      <w:r>
        <w:rPr>
          <w:szCs w:val="20"/>
        </w:rPr>
        <w:t xml:space="preserve">. So </w:t>
      </w:r>
      <w:r w:rsidR="00CF7130">
        <w:rPr>
          <w:szCs w:val="20"/>
        </w:rPr>
        <w:t>reicht zur</w:t>
      </w:r>
      <w:r>
        <w:rPr>
          <w:szCs w:val="20"/>
        </w:rPr>
        <w:t xml:space="preserve"> Übertragung </w:t>
      </w:r>
      <w:r w:rsidR="00CF7130">
        <w:rPr>
          <w:szCs w:val="20"/>
        </w:rPr>
        <w:t xml:space="preserve">von hochaufgelösten Bildern mit </w:t>
      </w:r>
      <w:r w:rsidR="006E7DE8">
        <w:rPr>
          <w:szCs w:val="20"/>
        </w:rPr>
        <w:t>g</w:t>
      </w:r>
      <w:r w:rsidR="00646784">
        <w:rPr>
          <w:szCs w:val="20"/>
        </w:rPr>
        <w:t>ross</w:t>
      </w:r>
      <w:r w:rsidR="006E7DE8">
        <w:rPr>
          <w:szCs w:val="20"/>
        </w:rPr>
        <w:t>er</w:t>
      </w:r>
      <w:r w:rsidR="00CF7130">
        <w:rPr>
          <w:szCs w:val="20"/>
        </w:rPr>
        <w:t xml:space="preserve"> Geschwindigkeit auch </w:t>
      </w:r>
      <w:r>
        <w:rPr>
          <w:szCs w:val="20"/>
        </w:rPr>
        <w:t xml:space="preserve">eine geringere Bandbreite </w:t>
      </w:r>
      <w:r w:rsidR="00F06E4B">
        <w:rPr>
          <w:szCs w:val="20"/>
        </w:rPr>
        <w:t xml:space="preserve">wie die von Gigabit Ethernet </w:t>
      </w:r>
      <w:r w:rsidR="00CF7130">
        <w:rPr>
          <w:szCs w:val="20"/>
        </w:rPr>
        <w:t>aus</w:t>
      </w:r>
      <w:r>
        <w:rPr>
          <w:szCs w:val="20"/>
        </w:rPr>
        <w:t xml:space="preserve">. </w:t>
      </w:r>
      <w:r w:rsidR="00CF7130">
        <w:rPr>
          <w:szCs w:val="20"/>
        </w:rPr>
        <w:t xml:space="preserve">Damit kann ein kostengünstiger und flexibler Systemaufbau realisiert werden. </w:t>
      </w:r>
      <w:r>
        <w:rPr>
          <w:szCs w:val="20"/>
        </w:rPr>
        <w:t>Gleichzeitig wird das PC-basierte Bildverarbeitungssystem von rechenintensiven Algorithmen zur Bi</w:t>
      </w:r>
      <w:r w:rsidR="006E7DE8">
        <w:rPr>
          <w:szCs w:val="20"/>
        </w:rPr>
        <w:t>ldkompression entlastet, so dass</w:t>
      </w:r>
      <w:r>
        <w:rPr>
          <w:szCs w:val="20"/>
        </w:rPr>
        <w:t xml:space="preserve"> ein PC auch für </w:t>
      </w:r>
      <w:r w:rsidR="00CF7130">
        <w:rPr>
          <w:szCs w:val="20"/>
        </w:rPr>
        <w:t xml:space="preserve">den Betrieb </w:t>
      </w:r>
      <w:r w:rsidR="000360C3">
        <w:rPr>
          <w:szCs w:val="20"/>
        </w:rPr>
        <w:t xml:space="preserve">mit </w:t>
      </w:r>
      <w:r>
        <w:rPr>
          <w:szCs w:val="20"/>
        </w:rPr>
        <w:t>mehrere</w:t>
      </w:r>
      <w:r w:rsidR="000360C3">
        <w:rPr>
          <w:szCs w:val="20"/>
        </w:rPr>
        <w:t>n</w:t>
      </w:r>
      <w:r>
        <w:rPr>
          <w:szCs w:val="20"/>
        </w:rPr>
        <w:t xml:space="preserve"> JPEG-Kameras</w:t>
      </w:r>
      <w:r w:rsidR="006C2DC5">
        <w:rPr>
          <w:szCs w:val="20"/>
        </w:rPr>
        <w:t xml:space="preserve"> ausreicht</w:t>
      </w:r>
      <w:r>
        <w:rPr>
          <w:szCs w:val="20"/>
        </w:rPr>
        <w:t>.</w:t>
      </w:r>
      <w:r w:rsidR="006E7DE8">
        <w:rPr>
          <w:szCs w:val="20"/>
        </w:rPr>
        <w:t xml:space="preserve"> Zur Überbrückung</w:t>
      </w:r>
      <w:r w:rsidR="00CF7130">
        <w:rPr>
          <w:szCs w:val="20"/>
        </w:rPr>
        <w:t xml:space="preserve"> längere</w:t>
      </w:r>
      <w:r w:rsidR="006E7DE8">
        <w:rPr>
          <w:szCs w:val="20"/>
        </w:rPr>
        <w:t>r</w:t>
      </w:r>
      <w:r w:rsidR="00CF7130">
        <w:rPr>
          <w:szCs w:val="20"/>
        </w:rPr>
        <w:t xml:space="preserve"> Distanzen, </w:t>
      </w:r>
      <w:r w:rsidR="006E7DE8">
        <w:rPr>
          <w:szCs w:val="20"/>
        </w:rPr>
        <w:t>kann</w:t>
      </w:r>
      <w:r w:rsidR="00CF7130">
        <w:rPr>
          <w:szCs w:val="20"/>
        </w:rPr>
        <w:t xml:space="preserve"> </w:t>
      </w:r>
      <w:r w:rsidR="00CF1676">
        <w:rPr>
          <w:szCs w:val="20"/>
        </w:rPr>
        <w:t xml:space="preserve">zudem </w:t>
      </w:r>
      <w:r w:rsidR="003C265E">
        <w:rPr>
          <w:szCs w:val="20"/>
        </w:rPr>
        <w:t>einfach ein</w:t>
      </w:r>
      <w:r w:rsidR="00CF7130">
        <w:rPr>
          <w:szCs w:val="20"/>
        </w:rPr>
        <w:t xml:space="preserve"> </w:t>
      </w:r>
      <w:proofErr w:type="spellStart"/>
      <w:r w:rsidR="00CF7130">
        <w:rPr>
          <w:szCs w:val="20"/>
        </w:rPr>
        <w:t>GigE</w:t>
      </w:r>
      <w:proofErr w:type="spellEnd"/>
      <w:r w:rsidR="00CF7130">
        <w:rPr>
          <w:szCs w:val="20"/>
        </w:rPr>
        <w:t xml:space="preserve"> Switch </w:t>
      </w:r>
      <w:r w:rsidR="006E7DE8">
        <w:rPr>
          <w:szCs w:val="20"/>
        </w:rPr>
        <w:t>eingesetzt werden</w:t>
      </w:r>
      <w:r w:rsidR="00CF7130">
        <w:rPr>
          <w:szCs w:val="20"/>
        </w:rPr>
        <w:t xml:space="preserve">. </w:t>
      </w:r>
      <w:r w:rsidR="00646784">
        <w:rPr>
          <w:szCs w:val="20"/>
        </w:rPr>
        <w:t>Gegenüber der Übertragung von Vollbildern profitieren Applikationen ausserdem von reduzie</w:t>
      </w:r>
      <w:r w:rsidR="00D95A7E">
        <w:rPr>
          <w:szCs w:val="20"/>
        </w:rPr>
        <w:t xml:space="preserve">rten Speicherplatzanforderungen, was ebenfalls Kosten </w:t>
      </w:r>
      <w:r w:rsidR="00CF1676">
        <w:rPr>
          <w:szCs w:val="20"/>
        </w:rPr>
        <w:t>für</w:t>
      </w:r>
      <w:r w:rsidR="00D95A7E">
        <w:rPr>
          <w:szCs w:val="20"/>
        </w:rPr>
        <w:t xml:space="preserve"> Hardware einspart.</w:t>
      </w:r>
    </w:p>
    <w:p w14:paraId="11B883C1" w14:textId="7B5C15D1" w:rsidR="00DE2BB7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 xml:space="preserve">Weitere Informationen: </w:t>
      </w:r>
      <w:r w:rsidR="004C149A" w:rsidRPr="004D1352">
        <w:rPr>
          <w:szCs w:val="20"/>
          <w:lang w:val="de-DE"/>
        </w:rPr>
        <w:t>www.baumer.com/</w:t>
      </w:r>
      <w:r w:rsidR="00672046" w:rsidRPr="00672046">
        <w:rPr>
          <w:szCs w:val="20"/>
          <w:lang w:val="de-DE"/>
        </w:rPr>
        <w:t>c/14053</w:t>
      </w:r>
      <w:bookmarkStart w:id="0" w:name="_GoBack"/>
      <w:bookmarkEnd w:id="0"/>
    </w:p>
    <w:p w14:paraId="18961E2C" w14:textId="70690811" w:rsidR="004C149A" w:rsidRPr="004C149A" w:rsidRDefault="004C149A" w:rsidP="004C149A">
      <w:pPr>
        <w:pStyle w:val="BaumerFliesstext"/>
        <w:spacing w:before="240" w:line="360" w:lineRule="auto"/>
        <w:rPr>
          <w:szCs w:val="20"/>
        </w:rPr>
      </w:pPr>
      <w:r w:rsidRPr="004C149A">
        <w:rPr>
          <w:b/>
          <w:szCs w:val="20"/>
        </w:rPr>
        <w:t>Baumer auf der VISION: Halle 1, Stand 1F32</w:t>
      </w:r>
    </w:p>
    <w:p w14:paraId="0A014789" w14:textId="77777777" w:rsidR="009371DC" w:rsidRPr="004C149A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6E2203D8" w14:textId="2E837851" w:rsidR="00CA1312" w:rsidRPr="00CE751B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A3148E">
        <w:rPr>
          <w:szCs w:val="20"/>
          <w:lang w:val="de-DE"/>
        </w:rPr>
        <w:t>Die neuen LX-Kameras mit JPEG-Bildkompression</w:t>
      </w:r>
      <w:r w:rsidR="00A73AD8">
        <w:rPr>
          <w:szCs w:val="20"/>
          <w:lang w:val="de-DE"/>
        </w:rPr>
        <w:t xml:space="preserve"> sparen</w:t>
      </w:r>
      <w:r w:rsidR="00A3148E">
        <w:rPr>
          <w:szCs w:val="20"/>
          <w:lang w:val="de-DE"/>
        </w:rPr>
        <w:t xml:space="preserve"> Bandbreite, CPU-Last und Speicherplatz für einen vereinfachten und kostengünstigen Systemaufbau.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3DEF23D5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0319DC">
        <w:rPr>
          <w:sz w:val="16"/>
          <w:szCs w:val="16"/>
        </w:rPr>
        <w:t>17</w:t>
      </w:r>
      <w:r w:rsidR="00800BBA">
        <w:rPr>
          <w:sz w:val="16"/>
          <w:szCs w:val="16"/>
        </w:rPr>
        <w:t>50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1270A91C" w14:textId="77777777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lastRenderedPageBreak/>
        <w:t>Baumer Group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672046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672046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365D164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72046">
      <w:rPr>
        <w:noProof/>
      </w:rPr>
      <w:t>17.09.2018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60673554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7204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7204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56E08419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72046">
      <w:rPr>
        <w:noProof/>
      </w:rPr>
      <w:t>17.09.2018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173C"/>
    <w:rsid w:val="0001673B"/>
    <w:rsid w:val="000319DC"/>
    <w:rsid w:val="000325AB"/>
    <w:rsid w:val="000360C3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A283B"/>
    <w:rsid w:val="000B2498"/>
    <w:rsid w:val="000B4DDB"/>
    <w:rsid w:val="000C2765"/>
    <w:rsid w:val="000C7D58"/>
    <w:rsid w:val="000D51A0"/>
    <w:rsid w:val="000F1715"/>
    <w:rsid w:val="000F6DFA"/>
    <w:rsid w:val="00106CC0"/>
    <w:rsid w:val="00110207"/>
    <w:rsid w:val="00114804"/>
    <w:rsid w:val="0013782A"/>
    <w:rsid w:val="00141932"/>
    <w:rsid w:val="00143A62"/>
    <w:rsid w:val="0016445F"/>
    <w:rsid w:val="001646B1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444A"/>
    <w:rsid w:val="001D6C33"/>
    <w:rsid w:val="001E7A84"/>
    <w:rsid w:val="001F2963"/>
    <w:rsid w:val="001F41FF"/>
    <w:rsid w:val="001F5872"/>
    <w:rsid w:val="001F5CFA"/>
    <w:rsid w:val="00216E60"/>
    <w:rsid w:val="0022367E"/>
    <w:rsid w:val="00225091"/>
    <w:rsid w:val="0022576F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32F4"/>
    <w:rsid w:val="002551A0"/>
    <w:rsid w:val="002553DB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1A93"/>
    <w:rsid w:val="002C6B3F"/>
    <w:rsid w:val="002D2806"/>
    <w:rsid w:val="002D3AE9"/>
    <w:rsid w:val="002D68BD"/>
    <w:rsid w:val="002E7BFA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3EDE"/>
    <w:rsid w:val="003332E4"/>
    <w:rsid w:val="00341496"/>
    <w:rsid w:val="0034489E"/>
    <w:rsid w:val="00344D4B"/>
    <w:rsid w:val="0036354F"/>
    <w:rsid w:val="003637E1"/>
    <w:rsid w:val="00385C40"/>
    <w:rsid w:val="00387478"/>
    <w:rsid w:val="00392B64"/>
    <w:rsid w:val="003A3B92"/>
    <w:rsid w:val="003A3F92"/>
    <w:rsid w:val="003B572E"/>
    <w:rsid w:val="003C265E"/>
    <w:rsid w:val="003C3463"/>
    <w:rsid w:val="003D2A80"/>
    <w:rsid w:val="003D3E8E"/>
    <w:rsid w:val="003D4691"/>
    <w:rsid w:val="003D7048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6F93"/>
    <w:rsid w:val="00454D57"/>
    <w:rsid w:val="0045513F"/>
    <w:rsid w:val="00457DF9"/>
    <w:rsid w:val="00466EE5"/>
    <w:rsid w:val="0046774D"/>
    <w:rsid w:val="00467B58"/>
    <w:rsid w:val="0047388B"/>
    <w:rsid w:val="00486F5B"/>
    <w:rsid w:val="0048725C"/>
    <w:rsid w:val="00492364"/>
    <w:rsid w:val="00493A81"/>
    <w:rsid w:val="00493E9A"/>
    <w:rsid w:val="004A384B"/>
    <w:rsid w:val="004A5176"/>
    <w:rsid w:val="004B6E88"/>
    <w:rsid w:val="004C0D8C"/>
    <w:rsid w:val="004C115C"/>
    <w:rsid w:val="004C149A"/>
    <w:rsid w:val="004D1352"/>
    <w:rsid w:val="004D2A71"/>
    <w:rsid w:val="004E4703"/>
    <w:rsid w:val="004F4434"/>
    <w:rsid w:val="004F7E62"/>
    <w:rsid w:val="00500B82"/>
    <w:rsid w:val="00514EAD"/>
    <w:rsid w:val="00515BA5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86C72"/>
    <w:rsid w:val="00594094"/>
    <w:rsid w:val="005955CB"/>
    <w:rsid w:val="00595AFF"/>
    <w:rsid w:val="005975FB"/>
    <w:rsid w:val="005B463B"/>
    <w:rsid w:val="005B6778"/>
    <w:rsid w:val="005C1D79"/>
    <w:rsid w:val="005C4013"/>
    <w:rsid w:val="005C5413"/>
    <w:rsid w:val="005C770D"/>
    <w:rsid w:val="005D1547"/>
    <w:rsid w:val="005D17D4"/>
    <w:rsid w:val="005D2F7E"/>
    <w:rsid w:val="005D448E"/>
    <w:rsid w:val="005E0996"/>
    <w:rsid w:val="005E3890"/>
    <w:rsid w:val="005E4D3F"/>
    <w:rsid w:val="005F118B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69AE"/>
    <w:rsid w:val="00633ECC"/>
    <w:rsid w:val="0064675E"/>
    <w:rsid w:val="00646784"/>
    <w:rsid w:val="00657448"/>
    <w:rsid w:val="00661BFC"/>
    <w:rsid w:val="00664072"/>
    <w:rsid w:val="00672046"/>
    <w:rsid w:val="00674314"/>
    <w:rsid w:val="006746E5"/>
    <w:rsid w:val="006836DF"/>
    <w:rsid w:val="006A4B9A"/>
    <w:rsid w:val="006A71E6"/>
    <w:rsid w:val="006B0667"/>
    <w:rsid w:val="006B3EBB"/>
    <w:rsid w:val="006C2DC5"/>
    <w:rsid w:val="006D2E9A"/>
    <w:rsid w:val="006D4588"/>
    <w:rsid w:val="006D7391"/>
    <w:rsid w:val="006E30E1"/>
    <w:rsid w:val="006E7DE8"/>
    <w:rsid w:val="006F31E9"/>
    <w:rsid w:val="006F376E"/>
    <w:rsid w:val="006F7182"/>
    <w:rsid w:val="0070047B"/>
    <w:rsid w:val="00701B5B"/>
    <w:rsid w:val="00706DEE"/>
    <w:rsid w:val="00711D4A"/>
    <w:rsid w:val="00711FF0"/>
    <w:rsid w:val="00723207"/>
    <w:rsid w:val="007269B8"/>
    <w:rsid w:val="007360F8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3AA5"/>
    <w:rsid w:val="00792874"/>
    <w:rsid w:val="007A4128"/>
    <w:rsid w:val="007A5BCD"/>
    <w:rsid w:val="007B23B6"/>
    <w:rsid w:val="007B749A"/>
    <w:rsid w:val="007B7DC4"/>
    <w:rsid w:val="007C103E"/>
    <w:rsid w:val="007D5FC8"/>
    <w:rsid w:val="007D7B49"/>
    <w:rsid w:val="007E5F16"/>
    <w:rsid w:val="007F1C12"/>
    <w:rsid w:val="007F2B0C"/>
    <w:rsid w:val="00800BBA"/>
    <w:rsid w:val="0080713D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431"/>
    <w:rsid w:val="008506C5"/>
    <w:rsid w:val="00852504"/>
    <w:rsid w:val="00856B24"/>
    <w:rsid w:val="00860FA5"/>
    <w:rsid w:val="00865A91"/>
    <w:rsid w:val="0087333E"/>
    <w:rsid w:val="00874ECF"/>
    <w:rsid w:val="0087580B"/>
    <w:rsid w:val="00883A71"/>
    <w:rsid w:val="008842AD"/>
    <w:rsid w:val="0088717A"/>
    <w:rsid w:val="008914CD"/>
    <w:rsid w:val="008919CB"/>
    <w:rsid w:val="008A29E0"/>
    <w:rsid w:val="008A7590"/>
    <w:rsid w:val="008B07A9"/>
    <w:rsid w:val="008C108E"/>
    <w:rsid w:val="008C36AD"/>
    <w:rsid w:val="008C6F03"/>
    <w:rsid w:val="008D02BF"/>
    <w:rsid w:val="008D0576"/>
    <w:rsid w:val="008D252C"/>
    <w:rsid w:val="008D3C11"/>
    <w:rsid w:val="008D4EC8"/>
    <w:rsid w:val="008D5145"/>
    <w:rsid w:val="008D5276"/>
    <w:rsid w:val="008D630C"/>
    <w:rsid w:val="008E6D89"/>
    <w:rsid w:val="008F3F87"/>
    <w:rsid w:val="00903B1F"/>
    <w:rsid w:val="00923462"/>
    <w:rsid w:val="009251B4"/>
    <w:rsid w:val="009274F2"/>
    <w:rsid w:val="00927878"/>
    <w:rsid w:val="009371DC"/>
    <w:rsid w:val="0094141F"/>
    <w:rsid w:val="009465A3"/>
    <w:rsid w:val="0095259E"/>
    <w:rsid w:val="0095320A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94F21"/>
    <w:rsid w:val="009B10DC"/>
    <w:rsid w:val="009B2872"/>
    <w:rsid w:val="009C733C"/>
    <w:rsid w:val="009D48C3"/>
    <w:rsid w:val="009D7AE4"/>
    <w:rsid w:val="009E141A"/>
    <w:rsid w:val="009E6DCD"/>
    <w:rsid w:val="009F2DA3"/>
    <w:rsid w:val="00A01ABD"/>
    <w:rsid w:val="00A01ECD"/>
    <w:rsid w:val="00A02DA0"/>
    <w:rsid w:val="00A2137F"/>
    <w:rsid w:val="00A22F61"/>
    <w:rsid w:val="00A23DE1"/>
    <w:rsid w:val="00A2461C"/>
    <w:rsid w:val="00A26EED"/>
    <w:rsid w:val="00A3148E"/>
    <w:rsid w:val="00A314A3"/>
    <w:rsid w:val="00A35FF2"/>
    <w:rsid w:val="00A41665"/>
    <w:rsid w:val="00A443D2"/>
    <w:rsid w:val="00A57C8C"/>
    <w:rsid w:val="00A60557"/>
    <w:rsid w:val="00A62379"/>
    <w:rsid w:val="00A65BAE"/>
    <w:rsid w:val="00A71E2C"/>
    <w:rsid w:val="00A72AA8"/>
    <w:rsid w:val="00A73AD8"/>
    <w:rsid w:val="00A91EA6"/>
    <w:rsid w:val="00AA22BA"/>
    <w:rsid w:val="00AA7B52"/>
    <w:rsid w:val="00AB21AF"/>
    <w:rsid w:val="00AB2D68"/>
    <w:rsid w:val="00AC530C"/>
    <w:rsid w:val="00AC5E36"/>
    <w:rsid w:val="00AD44E4"/>
    <w:rsid w:val="00AE20BD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B3E"/>
    <w:rsid w:val="00B179CB"/>
    <w:rsid w:val="00B31199"/>
    <w:rsid w:val="00B35FE7"/>
    <w:rsid w:val="00B409E7"/>
    <w:rsid w:val="00B60899"/>
    <w:rsid w:val="00B64AA6"/>
    <w:rsid w:val="00B75A52"/>
    <w:rsid w:val="00B75A87"/>
    <w:rsid w:val="00B81662"/>
    <w:rsid w:val="00B84651"/>
    <w:rsid w:val="00B87184"/>
    <w:rsid w:val="00B87682"/>
    <w:rsid w:val="00B878E6"/>
    <w:rsid w:val="00B95A11"/>
    <w:rsid w:val="00BA05A3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6E23"/>
    <w:rsid w:val="00BE1993"/>
    <w:rsid w:val="00BE2BAD"/>
    <w:rsid w:val="00BF1295"/>
    <w:rsid w:val="00BF27CE"/>
    <w:rsid w:val="00C0095C"/>
    <w:rsid w:val="00C021A7"/>
    <w:rsid w:val="00C02466"/>
    <w:rsid w:val="00C325B6"/>
    <w:rsid w:val="00C34061"/>
    <w:rsid w:val="00C36E7E"/>
    <w:rsid w:val="00C4156D"/>
    <w:rsid w:val="00C45B61"/>
    <w:rsid w:val="00C54ED1"/>
    <w:rsid w:val="00C55978"/>
    <w:rsid w:val="00C56CD6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D6BEF"/>
    <w:rsid w:val="00CD7F70"/>
    <w:rsid w:val="00CE3C66"/>
    <w:rsid w:val="00CE5AC1"/>
    <w:rsid w:val="00CE6317"/>
    <w:rsid w:val="00CE751B"/>
    <w:rsid w:val="00CF1676"/>
    <w:rsid w:val="00CF7130"/>
    <w:rsid w:val="00CF7F75"/>
    <w:rsid w:val="00D05D89"/>
    <w:rsid w:val="00D12E04"/>
    <w:rsid w:val="00D1552B"/>
    <w:rsid w:val="00D26496"/>
    <w:rsid w:val="00D26FEC"/>
    <w:rsid w:val="00D31ADB"/>
    <w:rsid w:val="00D439E0"/>
    <w:rsid w:val="00D46F1A"/>
    <w:rsid w:val="00D50F68"/>
    <w:rsid w:val="00D529A9"/>
    <w:rsid w:val="00D53B05"/>
    <w:rsid w:val="00D57598"/>
    <w:rsid w:val="00D63583"/>
    <w:rsid w:val="00D7385A"/>
    <w:rsid w:val="00D73B0B"/>
    <w:rsid w:val="00D81A44"/>
    <w:rsid w:val="00D831A1"/>
    <w:rsid w:val="00D91BAC"/>
    <w:rsid w:val="00D95A7E"/>
    <w:rsid w:val="00DA66DD"/>
    <w:rsid w:val="00DC1351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1420B"/>
    <w:rsid w:val="00E355E3"/>
    <w:rsid w:val="00E35D19"/>
    <w:rsid w:val="00E43A4F"/>
    <w:rsid w:val="00E522DB"/>
    <w:rsid w:val="00E54CBE"/>
    <w:rsid w:val="00E54CDA"/>
    <w:rsid w:val="00E6182B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44D4"/>
    <w:rsid w:val="00EE7D2B"/>
    <w:rsid w:val="00EF004D"/>
    <w:rsid w:val="00F02E39"/>
    <w:rsid w:val="00F04628"/>
    <w:rsid w:val="00F05F2D"/>
    <w:rsid w:val="00F0683E"/>
    <w:rsid w:val="00F06E4B"/>
    <w:rsid w:val="00F105B4"/>
    <w:rsid w:val="00F1183F"/>
    <w:rsid w:val="00F140DF"/>
    <w:rsid w:val="00F162E9"/>
    <w:rsid w:val="00F168C6"/>
    <w:rsid w:val="00F168ED"/>
    <w:rsid w:val="00F20237"/>
    <w:rsid w:val="00F224F1"/>
    <w:rsid w:val="00F35627"/>
    <w:rsid w:val="00F44BE6"/>
    <w:rsid w:val="00F54167"/>
    <w:rsid w:val="00F562DD"/>
    <w:rsid w:val="00F70C7B"/>
    <w:rsid w:val="00F74A5A"/>
    <w:rsid w:val="00F87A1B"/>
    <w:rsid w:val="00F91B62"/>
    <w:rsid w:val="00F93A2A"/>
    <w:rsid w:val="00F95B93"/>
    <w:rsid w:val="00F96E79"/>
    <w:rsid w:val="00FA7852"/>
    <w:rsid w:val="00FB14C1"/>
    <w:rsid w:val="00FB2211"/>
    <w:rsid w:val="00FB36B2"/>
    <w:rsid w:val="00FD5317"/>
    <w:rsid w:val="00FD73D8"/>
    <w:rsid w:val="00FE1F3E"/>
    <w:rsid w:val="00FE6859"/>
    <w:rsid w:val="00FF0CD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55378F05"/>
  <w15:docId w15:val="{0BEB2376-B849-4F66-AF46-C6D8D747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0B03DE-8DC5-41C6-B98B-B433F34D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E95A428F.dotm</Template>
  <TotalTime>0</TotalTime>
  <Pages>2</Pages>
  <Words>411</Words>
  <Characters>3074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3479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12</cp:revision>
  <cp:lastPrinted>2015-02-06T10:33:00Z</cp:lastPrinted>
  <dcterms:created xsi:type="dcterms:W3CDTF">2018-09-03T14:01:00Z</dcterms:created>
  <dcterms:modified xsi:type="dcterms:W3CDTF">2018-09-19T17:37:00Z</dcterms:modified>
</cp:coreProperties>
</file>