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800EB" w14:textId="77777777" w:rsidR="00EB7046" w:rsidRPr="00FB5198" w:rsidRDefault="00EB7046" w:rsidP="00EB7046">
      <w:pPr>
        <w:pStyle w:val="berschrift1"/>
        <w:numPr>
          <w:ilvl w:val="0"/>
          <w:numId w:val="0"/>
        </w:numPr>
        <w:spacing w:line="240" w:lineRule="auto"/>
        <w:rPr>
          <w:sz w:val="44"/>
          <w:lang w:val="fr-FR"/>
        </w:rPr>
      </w:pPr>
      <w:r w:rsidRPr="00FB5198">
        <w:rPr>
          <w:sz w:val="44"/>
          <w:lang w:val="fr-FR"/>
        </w:rPr>
        <w:t>Communiqué de presse</w:t>
      </w:r>
    </w:p>
    <w:p w14:paraId="7ACF94F0" w14:textId="77777777" w:rsidR="00812F6F" w:rsidRPr="00FB5198" w:rsidRDefault="00812F6F" w:rsidP="00812F6F">
      <w:pPr>
        <w:pStyle w:val="BaumerFliesstext"/>
        <w:rPr>
          <w:lang w:val="fr-FR"/>
        </w:rPr>
      </w:pPr>
    </w:p>
    <w:p w14:paraId="0891B6BF" w14:textId="70149184" w:rsidR="00812F6F" w:rsidRPr="00FB5198" w:rsidRDefault="00812F6F" w:rsidP="00812F6F">
      <w:pPr>
        <w:pStyle w:val="BaumerFliesstext"/>
        <w:rPr>
          <w:lang w:val="fr-FR"/>
        </w:rPr>
      </w:pPr>
    </w:p>
    <w:p w14:paraId="6F7A4062" w14:textId="2014729C" w:rsidR="00FB5198" w:rsidRPr="00FB5198" w:rsidRDefault="00FB5198" w:rsidP="00FB5198">
      <w:pPr>
        <w:pStyle w:val="BaumerFliesstext"/>
        <w:spacing w:before="240" w:line="360" w:lineRule="auto"/>
        <w:rPr>
          <w:noProof/>
          <w:lang w:val="fr-FR"/>
        </w:rPr>
      </w:pPr>
      <w:r w:rsidRPr="00FB5198">
        <w:rPr>
          <w:b/>
          <w:bCs/>
          <w:iCs/>
          <w:sz w:val="28"/>
          <w:szCs w:val="28"/>
          <w:lang w:val="fr-FR"/>
        </w:rPr>
        <w:t xml:space="preserve">Détecter les plus petits détails : les caméras robustes 10 GigE avec détecteurs </w:t>
      </w:r>
      <w:r w:rsidRPr="00FB5198">
        <w:rPr>
          <w:b/>
          <w:bCs/>
          <w:i/>
          <w:iCs/>
          <w:sz w:val="28"/>
          <w:szCs w:val="28"/>
          <w:lang w:val="fr-FR"/>
        </w:rPr>
        <w:t xml:space="preserve">Sony Pregius S </w:t>
      </w:r>
      <w:r w:rsidRPr="00FB5198">
        <w:rPr>
          <w:b/>
          <w:bCs/>
          <w:iCs/>
          <w:sz w:val="28"/>
          <w:szCs w:val="28"/>
          <w:lang w:val="fr-FR"/>
        </w:rPr>
        <w:t xml:space="preserve">24 MP et </w:t>
      </w:r>
      <w:proofErr w:type="spellStart"/>
      <w:r w:rsidRPr="00FB5198">
        <w:rPr>
          <w:b/>
          <w:bCs/>
          <w:iCs/>
          <w:sz w:val="28"/>
          <w:szCs w:val="28"/>
          <w:lang w:val="fr-FR"/>
        </w:rPr>
        <w:t>Gpixel</w:t>
      </w:r>
      <w:proofErr w:type="spellEnd"/>
      <w:r w:rsidRPr="00FB5198">
        <w:rPr>
          <w:b/>
          <w:bCs/>
          <w:iCs/>
          <w:sz w:val="28"/>
          <w:szCs w:val="28"/>
          <w:lang w:val="fr-FR"/>
        </w:rPr>
        <w:t xml:space="preserve"> 65 MP</w:t>
      </w:r>
    </w:p>
    <w:p w14:paraId="4F304E79" w14:textId="6D4713AF" w:rsidR="00FB5198" w:rsidRPr="00FB5198" w:rsidRDefault="00063E57" w:rsidP="00FB5198">
      <w:pPr>
        <w:pStyle w:val="BaumerFliesstext"/>
        <w:spacing w:before="240" w:line="360" w:lineRule="auto"/>
        <w:jc w:val="both"/>
        <w:rPr>
          <w:szCs w:val="20"/>
          <w:lang w:val="fr-FR"/>
        </w:rPr>
      </w:pPr>
      <w:bookmarkStart w:id="0" w:name="_GoBack"/>
      <w:r w:rsidRPr="00063E57">
        <w:rPr>
          <w:noProof/>
          <w:szCs w:val="20"/>
        </w:rPr>
        <w:drawing>
          <wp:anchor distT="0" distB="0" distL="114300" distR="114300" simplePos="0" relativeHeight="251659264" behindDoc="0" locked="0" layoutInCell="1" allowOverlap="1" wp14:anchorId="020F4E48" wp14:editId="2FA5CD94">
            <wp:simplePos x="0" y="0"/>
            <wp:positionH relativeFrom="column">
              <wp:posOffset>3672205</wp:posOffset>
            </wp:positionH>
            <wp:positionV relativeFrom="paragraph">
              <wp:posOffset>155245</wp:posOffset>
            </wp:positionV>
            <wp:extent cx="2449995" cy="1800000"/>
            <wp:effectExtent l="0" t="0" r="7620" b="0"/>
            <wp:wrapSquare wrapText="bothSides"/>
            <wp:docPr id="1" name="Grafik 1" descr="Z:\Marketing\MarCom\Presse\Presseinformationen\Baumer_LXT-Gpixel-SonyGen4_ML_20201015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Presse\Presseinformationen\Baumer_LXT-Gpixel-SonyGen4_ML_20201015_PH.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49995" cy="18000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4C1BDE" w:rsidRPr="00FB5198">
        <w:rPr>
          <w:szCs w:val="20"/>
          <w:lang w:val="fr-FR"/>
        </w:rPr>
        <w:t>(</w:t>
      </w:r>
      <w:r w:rsidR="00FB5198" w:rsidRPr="00FB5198">
        <w:rPr>
          <w:szCs w:val="20"/>
          <w:lang w:val="fr-FR"/>
        </w:rPr>
        <w:t>15/10</w:t>
      </w:r>
      <w:r w:rsidR="000C7F80" w:rsidRPr="00FB5198">
        <w:rPr>
          <w:szCs w:val="20"/>
          <w:lang w:val="fr-FR"/>
        </w:rPr>
        <w:t>/</w:t>
      </w:r>
      <w:r w:rsidR="004C1BDE" w:rsidRPr="00FB5198">
        <w:rPr>
          <w:szCs w:val="20"/>
          <w:lang w:val="fr-FR"/>
        </w:rPr>
        <w:t xml:space="preserve">2020) </w:t>
      </w:r>
      <w:r w:rsidR="00FB5198" w:rsidRPr="00FB5198">
        <w:rPr>
          <w:szCs w:val="20"/>
          <w:lang w:val="fr-FR"/>
        </w:rPr>
        <w:t xml:space="preserve">Baumer élargit sa gamme de caméras 10 GigE de la série LX pour passer à quatre modèles. Ils prennent parfaitement en charge des applications aux exigences très élevées en matière de résolution et de qualité d’image, de façon à détecter de manière fiable même les plus petits détails et écarts. Ils disposent en même temps d’une très grande cadence d’images permettant d’augmenter le débit. Les caméras avec détecteurs </w:t>
      </w:r>
      <w:r w:rsidR="00FB5198" w:rsidRPr="00FB5198">
        <w:rPr>
          <w:i/>
          <w:szCs w:val="20"/>
          <w:lang w:val="fr-FR"/>
        </w:rPr>
        <w:t>Sony Pregius S</w:t>
      </w:r>
      <w:r w:rsidR="00FB5198" w:rsidRPr="00FB5198">
        <w:rPr>
          <w:szCs w:val="20"/>
          <w:lang w:val="fr-FR"/>
        </w:rPr>
        <w:t xml:space="preserve"> délivrent 50 images/s de 24 mégapixels. Les modèles </w:t>
      </w:r>
      <w:proofErr w:type="spellStart"/>
      <w:r w:rsidR="00FB5198" w:rsidRPr="00FB5198">
        <w:rPr>
          <w:szCs w:val="20"/>
          <w:lang w:val="fr-FR"/>
        </w:rPr>
        <w:t>Gpixel</w:t>
      </w:r>
      <w:proofErr w:type="spellEnd"/>
      <w:r w:rsidR="00FB5198" w:rsidRPr="00FB5198">
        <w:rPr>
          <w:szCs w:val="20"/>
          <w:lang w:val="fr-FR"/>
        </w:rPr>
        <w:t xml:space="preserve"> offrent une résolution encore plus élevée avec 65 mégapixels pour 18 images/s. Ce sont surtout des applications telles que l’inspection de circuits imprimés, d’écrans ou de semi-conducteurs, mais aussi la technique de mesure 3D et </w:t>
      </w:r>
      <w:proofErr w:type="spellStart"/>
      <w:r w:rsidR="00FB5198" w:rsidRPr="00FB5198">
        <w:rPr>
          <w:szCs w:val="20"/>
          <w:lang w:val="fr-FR"/>
        </w:rPr>
        <w:t>Track</w:t>
      </w:r>
      <w:proofErr w:type="spellEnd"/>
      <w:r w:rsidR="00FB5198" w:rsidRPr="00FB5198">
        <w:rPr>
          <w:szCs w:val="20"/>
          <w:lang w:val="fr-FR"/>
        </w:rPr>
        <w:t xml:space="preserve"> &amp; Trace qui en bénéficient. Mais les applications en extérieur dans des conditions ambiantes exigeantes, comme dans les domaines ferroviaire ou du sport, sont également concernées et sont prises en charge de manière optimale grâce au design robuste et à la large gamme de fonctionnalités. La production en série des nouveaux modèles commencera avant la fin de l’année.</w:t>
      </w:r>
    </w:p>
    <w:p w14:paraId="0B3F546C" w14:textId="77777777" w:rsidR="00FB5198" w:rsidRPr="00FB5198" w:rsidRDefault="00FB5198" w:rsidP="00FB5198">
      <w:pPr>
        <w:pStyle w:val="BaumerFliesstext"/>
        <w:spacing w:before="240" w:line="360" w:lineRule="auto"/>
        <w:jc w:val="both"/>
        <w:rPr>
          <w:szCs w:val="20"/>
          <w:lang w:val="fr-FR"/>
        </w:rPr>
      </w:pPr>
      <w:r w:rsidRPr="00FB5198">
        <w:rPr>
          <w:szCs w:val="20"/>
          <w:lang w:val="fr-FR"/>
        </w:rPr>
        <w:t xml:space="preserve">Les modèles avec détecteurs </w:t>
      </w:r>
      <w:r w:rsidRPr="00FB5198">
        <w:rPr>
          <w:i/>
          <w:szCs w:val="20"/>
          <w:lang w:val="fr-FR"/>
        </w:rPr>
        <w:t>Sony Pregius S</w:t>
      </w:r>
      <w:r w:rsidRPr="00FB5198">
        <w:rPr>
          <w:szCs w:val="20"/>
          <w:lang w:val="fr-FR"/>
        </w:rPr>
        <w:t xml:space="preserve"> IMX530 offrent des effets d’ombrage réduits ainsi qu’une excellente qualité d’images pour des évaluations stables, grâce à l’architecture de pixels à illumination par l’arrière (BSI). La petite taille des pixels, de seulement 2,74 µm, permet un format optique très compact de 4/3’’. Ainsi, des installations existantes peuvent être équipées d’une résolution nettement plus haute sans procéder à des changements de la configuration optique. Grâce à la monture C (C-Mount), de nombreux objectifs standard sont disponibles à petits prix pour chaque application. S’il vous faut une qualité d’image encore meilleure, il est possible d’utiliser des objectifs monture TFL.</w:t>
      </w:r>
    </w:p>
    <w:p w14:paraId="17966C42" w14:textId="77777777" w:rsidR="00FB5198" w:rsidRPr="00FB5198" w:rsidRDefault="00FB5198" w:rsidP="00FB5198">
      <w:pPr>
        <w:pStyle w:val="BaumerFliesstext"/>
        <w:spacing w:before="240" w:line="360" w:lineRule="auto"/>
        <w:jc w:val="both"/>
        <w:rPr>
          <w:szCs w:val="20"/>
          <w:lang w:val="fr-FR"/>
        </w:rPr>
      </w:pPr>
      <w:r w:rsidRPr="00FB5198">
        <w:rPr>
          <w:szCs w:val="20"/>
          <w:lang w:val="fr-FR"/>
        </w:rPr>
        <w:t xml:space="preserve">Le détecteur GMAX3265 de </w:t>
      </w:r>
      <w:proofErr w:type="spellStart"/>
      <w:r w:rsidRPr="00FB5198">
        <w:rPr>
          <w:szCs w:val="20"/>
          <w:lang w:val="fr-FR"/>
        </w:rPr>
        <w:t>Gpixel</w:t>
      </w:r>
      <w:proofErr w:type="spellEnd"/>
      <w:r w:rsidRPr="00FB5198">
        <w:rPr>
          <w:szCs w:val="20"/>
          <w:lang w:val="fr-FR"/>
        </w:rPr>
        <w:t xml:space="preserve"> utilisé pour les modèles 65 mégapixels se distingue par sa qualité d’image exceptionnelle et sa dynamique élevée de 66 dB. De la petite taille de pixels de 3,2 µm résulte un format optique compact avec une diagonale de 37 </w:t>
      </w:r>
      <w:proofErr w:type="spellStart"/>
      <w:r w:rsidRPr="00FB5198">
        <w:rPr>
          <w:szCs w:val="20"/>
          <w:lang w:val="fr-FR"/>
        </w:rPr>
        <w:t>mm.</w:t>
      </w:r>
      <w:proofErr w:type="spellEnd"/>
      <w:r w:rsidRPr="00FB5198">
        <w:rPr>
          <w:szCs w:val="20"/>
          <w:lang w:val="fr-FR"/>
        </w:rPr>
        <w:t xml:space="preserve"> Ceci facilite le choix d’objectifs sur la base d’une monture M58 et réduit les vignetages. Grâce à un temps d’exposition réduit à 19 µs, les artéfacts de mouvement peuvent également être réduits, même en cas de vitesses d’objets élevées. Avec la très haute résolution, le nombre de caméras nécessaires peut souvent être réduit par deux en fonction de l’application. Les coûts de système et d’intégration sont réduits et la fiabilité est augmentée. </w:t>
      </w:r>
    </w:p>
    <w:p w14:paraId="00C3DC39" w14:textId="77777777" w:rsidR="00FB5198" w:rsidRPr="00FB5198" w:rsidRDefault="00FB5198" w:rsidP="00FB5198">
      <w:pPr>
        <w:pStyle w:val="BaumerFliesstext"/>
        <w:spacing w:before="240" w:line="360" w:lineRule="auto"/>
        <w:jc w:val="both"/>
        <w:rPr>
          <w:szCs w:val="20"/>
          <w:lang w:val="fr-FR"/>
        </w:rPr>
      </w:pPr>
      <w:r w:rsidRPr="00FB5198">
        <w:rPr>
          <w:szCs w:val="20"/>
          <w:lang w:val="fr-FR"/>
        </w:rPr>
        <w:lastRenderedPageBreak/>
        <w:t xml:space="preserve">Les nouveaux modèles LX disposent d’un nombre très élevé de fonctionnalités pour des solutions d’applications ambitieuses. Parmi ces fonctionnalités, on compte Multi ROI, </w:t>
      </w:r>
      <w:proofErr w:type="spellStart"/>
      <w:r w:rsidRPr="00FB5198">
        <w:rPr>
          <w:szCs w:val="20"/>
          <w:lang w:val="fr-FR"/>
        </w:rPr>
        <w:t>Shading</w:t>
      </w:r>
      <w:proofErr w:type="spellEnd"/>
      <w:r w:rsidRPr="00FB5198">
        <w:rPr>
          <w:szCs w:val="20"/>
          <w:lang w:val="fr-FR"/>
        </w:rPr>
        <w:t xml:space="preserve"> Correction, HDR, une synchronisation temporelle précise conformément à la norme IEEE 1588, ou encore la commande directe des éclairages. Sur la base du connecteur robuste M12, des indices de protection IP 65 et IP 67 ainsi que la plage de températures allant de -30 °C à 60 °C, les caméras sont spécifiquement adaptées aux conditions ambiantes difficiles. Grâce à l’interface 10 GigE, elles s’intègrent en outre facilement et de façon rentable, tandis que les images sont retransmises efficacement avec une large bande passante de 1,1 GB/s, ce qui permet de réduire le temps d’évaluation.</w:t>
      </w:r>
    </w:p>
    <w:p w14:paraId="765DA60E" w14:textId="5197FF77" w:rsidR="007945D7" w:rsidRPr="00FB5198" w:rsidRDefault="00BB4AA0" w:rsidP="00FB5198">
      <w:pPr>
        <w:pStyle w:val="BaumerFliesstext"/>
        <w:spacing w:before="240" w:line="360" w:lineRule="auto"/>
        <w:jc w:val="both"/>
        <w:rPr>
          <w:rStyle w:val="Hyperlink"/>
          <w:lang w:val="fr-FR"/>
        </w:rPr>
      </w:pPr>
      <w:r w:rsidRPr="00FB5198">
        <w:rPr>
          <w:szCs w:val="20"/>
          <w:lang w:val="fr-FR"/>
        </w:rPr>
        <w:t xml:space="preserve">Plus d’informations : </w:t>
      </w:r>
      <w:hyperlink r:id="rId12" w:history="1">
        <w:r w:rsidR="00FB5198" w:rsidRPr="00FB5198">
          <w:rPr>
            <w:rStyle w:val="Hyperlink"/>
            <w:szCs w:val="20"/>
            <w:lang w:val="fr-FR"/>
          </w:rPr>
          <w:t>https://</w:t>
        </w:r>
        <w:r w:rsidR="00FB5198" w:rsidRPr="00FB5198">
          <w:rPr>
            <w:rStyle w:val="Hyperlink"/>
            <w:lang w:val="fr-FR"/>
          </w:rPr>
          <w:t>www.baumer.com/cameras/LXT</w:t>
        </w:r>
      </w:hyperlink>
    </w:p>
    <w:p w14:paraId="16ECA37E" w14:textId="7C483D71" w:rsidR="00C429E6" w:rsidRPr="00FB5198" w:rsidRDefault="000C7F80" w:rsidP="00C429E6">
      <w:pPr>
        <w:pStyle w:val="BaumerFliesstext"/>
        <w:pBdr>
          <w:top w:val="single" w:sz="4" w:space="1" w:color="auto"/>
        </w:pBdr>
        <w:spacing w:before="240" w:line="360" w:lineRule="auto"/>
        <w:jc w:val="both"/>
        <w:rPr>
          <w:szCs w:val="20"/>
          <w:lang w:val="fr-FR"/>
        </w:rPr>
      </w:pPr>
      <w:r w:rsidRPr="00FB5198">
        <w:rPr>
          <w:noProof/>
          <w:szCs w:val="20"/>
          <w:lang w:val="fr-FR"/>
        </w:rPr>
        <w:t>Photo :</w:t>
      </w:r>
      <w:r w:rsidR="00C429E6" w:rsidRPr="00FB5198">
        <w:rPr>
          <w:noProof/>
          <w:szCs w:val="20"/>
          <w:lang w:val="fr-FR"/>
        </w:rPr>
        <w:t xml:space="preserve"> </w:t>
      </w:r>
      <w:r w:rsidRPr="00FB5198">
        <w:rPr>
          <w:iCs/>
          <w:szCs w:val="20"/>
          <w:lang w:val="fr-FR"/>
        </w:rPr>
        <w:t xml:space="preserve"> </w:t>
      </w:r>
      <w:r w:rsidR="00FB5198" w:rsidRPr="00FB5198">
        <w:rPr>
          <w:szCs w:val="20"/>
          <w:lang w:val="fr-FR"/>
        </w:rPr>
        <w:t xml:space="preserve">Les nouveaux modèles 10 GigE de la série LX, équipés de détecteurs </w:t>
      </w:r>
      <w:proofErr w:type="spellStart"/>
      <w:r w:rsidR="00FB5198" w:rsidRPr="00FB5198">
        <w:rPr>
          <w:szCs w:val="20"/>
          <w:lang w:val="fr-FR"/>
        </w:rPr>
        <w:t>Gpixel</w:t>
      </w:r>
      <w:proofErr w:type="spellEnd"/>
      <w:r w:rsidR="00FB5198" w:rsidRPr="00FB5198">
        <w:rPr>
          <w:szCs w:val="20"/>
          <w:lang w:val="fr-FR"/>
        </w:rPr>
        <w:t xml:space="preserve"> Sony Pregius S 24 MP ou 65 MP, représentent le choix idéal pour les tâches d’inspection très exigeantes en matière de précision des détails de la capture d’image et en matière de débit.</w:t>
      </w:r>
    </w:p>
    <w:p w14:paraId="29FA74B3" w14:textId="77777777" w:rsidR="00454D57" w:rsidRPr="00FB5198" w:rsidRDefault="00454D57" w:rsidP="00D73B0B">
      <w:pPr>
        <w:pStyle w:val="BaumerFliesstext"/>
        <w:tabs>
          <w:tab w:val="left" w:pos="3408"/>
        </w:tabs>
        <w:spacing w:before="120" w:line="360" w:lineRule="auto"/>
        <w:rPr>
          <w:iCs/>
          <w:noProof/>
          <w:szCs w:val="20"/>
          <w:lang w:val="fr-FR"/>
        </w:rPr>
      </w:pPr>
    </w:p>
    <w:p w14:paraId="7CCE9595" w14:textId="5C7F497E" w:rsidR="000C7F80" w:rsidRPr="00FB5198" w:rsidRDefault="000C7F80" w:rsidP="000C7F80">
      <w:pPr>
        <w:pStyle w:val="BaumerFliesstext"/>
        <w:tabs>
          <w:tab w:val="left" w:pos="3408"/>
        </w:tabs>
        <w:spacing w:line="360" w:lineRule="auto"/>
        <w:rPr>
          <w:sz w:val="16"/>
          <w:szCs w:val="16"/>
          <w:lang w:val="fr-FR"/>
        </w:rPr>
      </w:pPr>
      <w:r w:rsidRPr="00FB5198">
        <w:rPr>
          <w:sz w:val="16"/>
          <w:lang w:val="fr-FR"/>
        </w:rPr>
        <w:t xml:space="preserve">Nombre de caractères (avec espaces) : env. </w:t>
      </w:r>
      <w:r w:rsidR="008A2EAB">
        <w:rPr>
          <w:sz w:val="16"/>
          <w:lang w:val="fr-FR"/>
        </w:rPr>
        <w:t>3500</w:t>
      </w:r>
    </w:p>
    <w:p w14:paraId="1C4D65F9" w14:textId="77777777" w:rsidR="000C7F80" w:rsidRPr="00FB5198" w:rsidRDefault="000C7F80" w:rsidP="000C7F80">
      <w:pPr>
        <w:pStyle w:val="BaumerFliesstext"/>
        <w:tabs>
          <w:tab w:val="left" w:pos="3408"/>
        </w:tabs>
        <w:spacing w:line="360" w:lineRule="auto"/>
        <w:rPr>
          <w:b/>
          <w:color w:val="003399"/>
          <w:sz w:val="16"/>
          <w:szCs w:val="16"/>
          <w:u w:val="single"/>
          <w:lang w:val="fr-FR"/>
        </w:rPr>
      </w:pPr>
      <w:r w:rsidRPr="00FB5198">
        <w:rPr>
          <w:sz w:val="16"/>
          <w:szCs w:val="16"/>
          <w:lang w:val="fr-FR"/>
        </w:rPr>
        <w:t xml:space="preserve">Texte et photo à télécharger sous : </w:t>
      </w:r>
      <w:hyperlink r:id="rId13" w:history="1">
        <w:r w:rsidRPr="00FB5198">
          <w:rPr>
            <w:rStyle w:val="Hyperlink"/>
            <w:b/>
            <w:sz w:val="16"/>
            <w:szCs w:val="16"/>
            <w:lang w:val="fr-FR"/>
          </w:rPr>
          <w:t>www.baumer.com/press</w:t>
        </w:r>
      </w:hyperlink>
    </w:p>
    <w:p w14:paraId="42214C15" w14:textId="43944092" w:rsidR="00817F98" w:rsidRPr="00FB5198" w:rsidRDefault="00817F98" w:rsidP="00D73B0B">
      <w:pPr>
        <w:spacing w:line="360" w:lineRule="auto"/>
        <w:ind w:right="-2378"/>
        <w:rPr>
          <w:szCs w:val="20"/>
          <w:lang w:val="fr-FR"/>
        </w:rPr>
      </w:pPr>
    </w:p>
    <w:p w14:paraId="297DE91F" w14:textId="77777777" w:rsidR="005B463B" w:rsidRPr="00FB5198" w:rsidRDefault="005B463B" w:rsidP="00D73B0B">
      <w:pPr>
        <w:spacing w:line="360" w:lineRule="auto"/>
        <w:ind w:right="-2378"/>
        <w:rPr>
          <w:szCs w:val="20"/>
          <w:lang w:val="fr-FR"/>
        </w:rPr>
      </w:pPr>
    </w:p>
    <w:p w14:paraId="7716F2B3" w14:textId="77777777" w:rsidR="000C7F80" w:rsidRPr="00FB5198" w:rsidRDefault="000C7F80" w:rsidP="000C7F80">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B5198">
        <w:rPr>
          <w:b/>
          <w:kern w:val="20"/>
          <w:sz w:val="16"/>
          <w:lang w:val="fr-FR"/>
        </w:rPr>
        <w:t>Groupe Baumer</w:t>
      </w:r>
    </w:p>
    <w:p w14:paraId="4669B7AF" w14:textId="77777777" w:rsidR="000C7F80" w:rsidRPr="00FB5198" w:rsidRDefault="000C7F80" w:rsidP="000C7F80">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B5198">
        <w:rPr>
          <w:kern w:val="20"/>
          <w:sz w:val="16"/>
          <w:lang w:val="fr-FR"/>
        </w:rPr>
        <w:t xml:space="preserve">Le Groupe Baumer est un des leaders mondiaux dans la production de capteurs, codeurs, instruments de mesure et composants pour les appareils de traitement d’image automatisé. </w:t>
      </w:r>
      <w:r w:rsidRPr="00FB5198">
        <w:rPr>
          <w:color w:val="000000"/>
          <w:kern w:val="20"/>
          <w:sz w:val="16"/>
          <w:lang w:val="fr-FR"/>
        </w:rPr>
        <w:t>Baumer associe une technologie innovante et un service orienté clients à des solutions intelligentes pour l</w:t>
      </w:r>
      <w:r w:rsidRPr="00FB5198">
        <w:rPr>
          <w:kern w:val="20"/>
          <w:sz w:val="16"/>
          <w:lang w:val="fr-FR"/>
        </w:rPr>
        <w:t>’</w:t>
      </w:r>
      <w:r w:rsidRPr="00FB5198">
        <w:rPr>
          <w:color w:val="000000"/>
          <w:kern w:val="20"/>
          <w:sz w:val="16"/>
          <w:lang w:val="fr-FR"/>
        </w:rPr>
        <w:t xml:space="preserve">automatisation des procédés et des lignes de fabrication et propose, à cette fin, une palette exceptionnelle de produits et de technologies. </w:t>
      </w:r>
      <w:r w:rsidRPr="00FB5198">
        <w:rPr>
          <w:kern w:val="20"/>
          <w:sz w:val="16"/>
          <w:lang w:val="fr-FR"/>
        </w:rPr>
        <w:t xml:space="preserve">L’entreprise familiale, qui emploie quelque 2 700 collaborateurs et dispose de sites de production, de sociétés de distribution et de représentations dans 39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FB5198">
          <w:rPr>
            <w:color w:val="003399"/>
            <w:kern w:val="20"/>
            <w:sz w:val="16"/>
            <w:u w:val="single"/>
            <w:lang w:val="fr-FR"/>
          </w:rPr>
          <w:t>www.baumer.com</w:t>
        </w:r>
      </w:hyperlink>
      <w:r w:rsidRPr="00FB5198">
        <w:rPr>
          <w:kern w:val="20"/>
          <w:sz w:val="16"/>
          <w:lang w:val="fr-FR"/>
        </w:rPr>
        <w:t>.</w:t>
      </w:r>
    </w:p>
    <w:p w14:paraId="2F9D7E32" w14:textId="77777777" w:rsidR="00D73B0B" w:rsidRPr="00FB5198" w:rsidRDefault="00D73B0B" w:rsidP="00D73B0B">
      <w:pPr>
        <w:spacing w:line="360" w:lineRule="auto"/>
        <w:rPr>
          <w:b/>
          <w:szCs w:val="20"/>
          <w:lang w:val="fr-FR"/>
        </w:rPr>
      </w:pPr>
    </w:p>
    <w:p w14:paraId="47FF09D9" w14:textId="77777777" w:rsidR="00D73B0B" w:rsidRPr="00FB5198" w:rsidRDefault="00D73B0B" w:rsidP="00D73B0B">
      <w:pPr>
        <w:spacing w:line="360" w:lineRule="auto"/>
        <w:rPr>
          <w:szCs w:val="20"/>
          <w:lang w:val="fr-FR"/>
        </w:rPr>
      </w:pPr>
    </w:p>
    <w:tbl>
      <w:tblPr>
        <w:tblW w:w="0" w:type="auto"/>
        <w:tblLook w:val="01E0" w:firstRow="1" w:lastRow="1" w:firstColumn="1" w:lastColumn="1" w:noHBand="0" w:noVBand="0"/>
      </w:tblPr>
      <w:tblGrid>
        <w:gridCol w:w="3294"/>
        <w:gridCol w:w="3407"/>
        <w:gridCol w:w="2938"/>
      </w:tblGrid>
      <w:tr w:rsidR="000C7F80" w:rsidRPr="00FB5198" w14:paraId="0EF5AA5B" w14:textId="77777777" w:rsidTr="000C7F80">
        <w:tc>
          <w:tcPr>
            <w:tcW w:w="3294" w:type="dxa"/>
            <w:shd w:val="clear" w:color="auto" w:fill="auto"/>
          </w:tcPr>
          <w:p w14:paraId="5FF55C97" w14:textId="77777777" w:rsidR="000C7F80" w:rsidRPr="00FB5198" w:rsidRDefault="000C7F80" w:rsidP="000C7F80">
            <w:pPr>
              <w:spacing w:line="240" w:lineRule="exact"/>
              <w:rPr>
                <w:b/>
                <w:bCs/>
                <w:sz w:val="16"/>
                <w:szCs w:val="16"/>
                <w:lang w:val="fr-FR"/>
              </w:rPr>
            </w:pPr>
            <w:r w:rsidRPr="00FB5198">
              <w:rPr>
                <w:b/>
                <w:bCs/>
                <w:sz w:val="16"/>
                <w:szCs w:val="16"/>
                <w:lang w:val="fr-FR"/>
              </w:rPr>
              <w:t>Contact presse:</w:t>
            </w:r>
          </w:p>
          <w:p w14:paraId="62EDF41B" w14:textId="77777777" w:rsidR="000C7F80" w:rsidRPr="00FB5198" w:rsidRDefault="000C7F80" w:rsidP="000C7F80">
            <w:pPr>
              <w:spacing w:line="240" w:lineRule="exact"/>
              <w:rPr>
                <w:sz w:val="16"/>
                <w:szCs w:val="16"/>
                <w:lang w:val="fr-FR"/>
              </w:rPr>
            </w:pPr>
            <w:r w:rsidRPr="00FB5198">
              <w:rPr>
                <w:sz w:val="16"/>
                <w:szCs w:val="16"/>
                <w:lang w:val="fr-FR"/>
              </w:rPr>
              <w:t>Nicole Marofsky</w:t>
            </w:r>
          </w:p>
          <w:p w14:paraId="5DBA952F" w14:textId="77777777" w:rsidR="000C7F80" w:rsidRPr="00FB5198" w:rsidRDefault="000C7F80" w:rsidP="000C7F80">
            <w:pPr>
              <w:spacing w:line="240" w:lineRule="exact"/>
              <w:rPr>
                <w:sz w:val="16"/>
                <w:szCs w:val="16"/>
                <w:lang w:val="fr-FR"/>
              </w:rPr>
            </w:pPr>
            <w:r w:rsidRPr="00FB5198">
              <w:rPr>
                <w:sz w:val="16"/>
                <w:szCs w:val="16"/>
                <w:lang w:val="fr-FR"/>
              </w:rPr>
              <w:t>Marketing Communication</w:t>
            </w:r>
          </w:p>
          <w:p w14:paraId="59FA230F" w14:textId="77777777" w:rsidR="000C7F80" w:rsidRPr="00FB5198" w:rsidRDefault="000C7F80" w:rsidP="000C7F80">
            <w:pPr>
              <w:spacing w:line="240" w:lineRule="exact"/>
              <w:rPr>
                <w:sz w:val="16"/>
                <w:szCs w:val="16"/>
                <w:lang w:val="fr-FR"/>
              </w:rPr>
            </w:pPr>
            <w:r w:rsidRPr="00FB5198">
              <w:rPr>
                <w:sz w:val="16"/>
                <w:szCs w:val="16"/>
                <w:lang w:val="fr-FR"/>
              </w:rPr>
              <w:t xml:space="preserve">Vision </w:t>
            </w:r>
            <w:proofErr w:type="spellStart"/>
            <w:r w:rsidRPr="00FB5198">
              <w:rPr>
                <w:sz w:val="16"/>
                <w:szCs w:val="16"/>
                <w:lang w:val="fr-FR"/>
              </w:rPr>
              <w:t>Competence</w:t>
            </w:r>
            <w:proofErr w:type="spellEnd"/>
            <w:r w:rsidRPr="00FB5198">
              <w:rPr>
                <w:sz w:val="16"/>
                <w:szCs w:val="16"/>
                <w:lang w:val="fr-FR"/>
              </w:rPr>
              <w:t xml:space="preserve"> Center</w:t>
            </w:r>
          </w:p>
          <w:p w14:paraId="6C1FE15F" w14:textId="77777777" w:rsidR="000C7F80" w:rsidRPr="00FB5198" w:rsidRDefault="000C7F80" w:rsidP="000C7F80">
            <w:pPr>
              <w:spacing w:line="240" w:lineRule="exact"/>
              <w:rPr>
                <w:sz w:val="16"/>
                <w:szCs w:val="16"/>
                <w:highlight w:val="yellow"/>
                <w:lang w:val="fr-FR"/>
              </w:rPr>
            </w:pPr>
            <w:r w:rsidRPr="00FB5198">
              <w:rPr>
                <w:sz w:val="16"/>
                <w:lang w:val="fr-FR"/>
              </w:rPr>
              <w:t xml:space="preserve">Tél. </w:t>
            </w:r>
            <w:r w:rsidRPr="00FB5198">
              <w:rPr>
                <w:sz w:val="16"/>
                <w:szCs w:val="16"/>
                <w:lang w:val="fr-FR"/>
              </w:rPr>
              <w:t>+49 (0)3528 43 86 19</w:t>
            </w:r>
          </w:p>
          <w:p w14:paraId="1E15DB12" w14:textId="77777777" w:rsidR="000C7F80" w:rsidRPr="00FB5198" w:rsidRDefault="000C7F80" w:rsidP="000C7F80">
            <w:pPr>
              <w:spacing w:line="240" w:lineRule="exact"/>
              <w:rPr>
                <w:sz w:val="16"/>
                <w:szCs w:val="16"/>
                <w:highlight w:val="yellow"/>
                <w:lang w:val="fr-FR"/>
              </w:rPr>
            </w:pPr>
            <w:r w:rsidRPr="00FB5198">
              <w:rPr>
                <w:sz w:val="16"/>
                <w:szCs w:val="16"/>
                <w:lang w:val="fr-FR"/>
              </w:rPr>
              <w:t>Fax +49 (0)3528 43 86 86</w:t>
            </w:r>
          </w:p>
          <w:p w14:paraId="47820832" w14:textId="77777777" w:rsidR="000C7F80" w:rsidRPr="00FB5198" w:rsidRDefault="000C7F80" w:rsidP="000C7F80">
            <w:pPr>
              <w:spacing w:line="240" w:lineRule="exact"/>
              <w:rPr>
                <w:sz w:val="16"/>
                <w:szCs w:val="16"/>
                <w:lang w:val="fr-FR"/>
              </w:rPr>
            </w:pPr>
            <w:r w:rsidRPr="00FB5198">
              <w:rPr>
                <w:sz w:val="16"/>
                <w:szCs w:val="16"/>
                <w:lang w:val="fr-FR"/>
              </w:rPr>
              <w:t>nmarofsky@baumer.com</w:t>
            </w:r>
          </w:p>
          <w:p w14:paraId="58D24D33" w14:textId="62814B04" w:rsidR="000C7F80" w:rsidRPr="00FB5198" w:rsidRDefault="000C7F80" w:rsidP="000C7F80">
            <w:pPr>
              <w:spacing w:line="240" w:lineRule="exact"/>
              <w:rPr>
                <w:b/>
                <w:sz w:val="16"/>
                <w:szCs w:val="16"/>
                <w:lang w:val="fr-FR"/>
              </w:rPr>
            </w:pPr>
            <w:r w:rsidRPr="00FB5198">
              <w:rPr>
                <w:sz w:val="16"/>
                <w:szCs w:val="16"/>
                <w:lang w:val="fr-FR"/>
              </w:rPr>
              <w:t>www.baumer.com</w:t>
            </w:r>
          </w:p>
        </w:tc>
        <w:tc>
          <w:tcPr>
            <w:tcW w:w="3407" w:type="dxa"/>
            <w:shd w:val="clear" w:color="auto" w:fill="auto"/>
          </w:tcPr>
          <w:p w14:paraId="31BE5896" w14:textId="77777777" w:rsidR="000C7F80" w:rsidRPr="00FB5198" w:rsidRDefault="000C7F80" w:rsidP="000C7F80">
            <w:pPr>
              <w:spacing w:line="240" w:lineRule="exact"/>
              <w:rPr>
                <w:b/>
                <w:bCs/>
                <w:sz w:val="16"/>
                <w:szCs w:val="16"/>
                <w:lang w:val="fr-FR"/>
              </w:rPr>
            </w:pPr>
            <w:r w:rsidRPr="00FB5198">
              <w:rPr>
                <w:b/>
                <w:sz w:val="16"/>
                <w:lang w:val="fr-FR"/>
              </w:rPr>
              <w:t>Contact entreprise Suisse:</w:t>
            </w:r>
          </w:p>
          <w:p w14:paraId="6E59516D" w14:textId="77777777" w:rsidR="000C7F80" w:rsidRPr="00FB5198" w:rsidRDefault="000C7F80" w:rsidP="000C7F80">
            <w:pPr>
              <w:spacing w:line="240" w:lineRule="exact"/>
              <w:rPr>
                <w:sz w:val="16"/>
                <w:szCs w:val="16"/>
                <w:lang w:val="fr-FR"/>
              </w:rPr>
            </w:pPr>
            <w:r w:rsidRPr="00FB5198">
              <w:rPr>
                <w:sz w:val="16"/>
                <w:lang w:val="fr-FR"/>
              </w:rPr>
              <w:t>Baumer Electric AG</w:t>
            </w:r>
          </w:p>
          <w:p w14:paraId="7395A1C1" w14:textId="77777777" w:rsidR="000C7F80" w:rsidRPr="00FB5198" w:rsidRDefault="000C7F80" w:rsidP="000C7F80">
            <w:pPr>
              <w:spacing w:line="240" w:lineRule="exact"/>
              <w:rPr>
                <w:sz w:val="16"/>
                <w:szCs w:val="16"/>
                <w:lang w:val="fr-FR"/>
              </w:rPr>
            </w:pPr>
            <w:r w:rsidRPr="00FB5198">
              <w:rPr>
                <w:sz w:val="16"/>
                <w:lang w:val="fr-FR"/>
              </w:rPr>
              <w:t>Tél. +41 52728 11 22</w:t>
            </w:r>
          </w:p>
          <w:p w14:paraId="4E6B5D54" w14:textId="77777777" w:rsidR="000C7F80" w:rsidRPr="00FB5198" w:rsidRDefault="000C7F80" w:rsidP="000C7F80">
            <w:pPr>
              <w:spacing w:line="240" w:lineRule="exact"/>
              <w:rPr>
                <w:sz w:val="16"/>
                <w:szCs w:val="16"/>
                <w:lang w:val="fr-FR"/>
              </w:rPr>
            </w:pPr>
            <w:r w:rsidRPr="00FB5198">
              <w:rPr>
                <w:sz w:val="16"/>
                <w:lang w:val="fr-FR"/>
              </w:rPr>
              <w:t>Fax +41 52728 11 44</w:t>
            </w:r>
            <w:r w:rsidRPr="00FB5198">
              <w:rPr>
                <w:lang w:val="fr-FR"/>
              </w:rPr>
              <w:tab/>
            </w:r>
          </w:p>
          <w:p w14:paraId="07E82EDE" w14:textId="77777777" w:rsidR="000C7F80" w:rsidRPr="00FB5198" w:rsidRDefault="00063E57" w:rsidP="000C7F80">
            <w:pPr>
              <w:spacing w:line="240" w:lineRule="exact"/>
              <w:rPr>
                <w:sz w:val="16"/>
                <w:lang w:val="fr-FR"/>
              </w:rPr>
            </w:pPr>
            <w:hyperlink r:id="rId15">
              <w:r w:rsidR="000C7F80" w:rsidRPr="00FB5198">
                <w:rPr>
                  <w:rStyle w:val="Hyperlink"/>
                  <w:color w:val="auto"/>
                  <w:sz w:val="16"/>
                  <w:u w:val="none"/>
                  <w:lang w:val="fr-FR"/>
                </w:rPr>
                <w:t>sales.ch@baumer.com</w:t>
              </w:r>
            </w:hyperlink>
            <w:r w:rsidR="000C7F80" w:rsidRPr="00FB5198">
              <w:rPr>
                <w:sz w:val="16"/>
                <w:lang w:val="fr-FR"/>
              </w:rPr>
              <w:t xml:space="preserve"> </w:t>
            </w:r>
          </w:p>
          <w:p w14:paraId="18710068" w14:textId="715ABBD5" w:rsidR="000C7F80" w:rsidRPr="00FB5198" w:rsidRDefault="00063E57" w:rsidP="000C7F80">
            <w:pPr>
              <w:spacing w:line="240" w:lineRule="exact"/>
              <w:rPr>
                <w:b/>
                <w:sz w:val="16"/>
                <w:szCs w:val="16"/>
                <w:lang w:val="fr-FR"/>
              </w:rPr>
            </w:pPr>
            <w:hyperlink r:id="rId16">
              <w:r w:rsidR="000C7F80" w:rsidRPr="00FB5198">
                <w:rPr>
                  <w:rStyle w:val="Hyperlink"/>
                  <w:color w:val="auto"/>
                  <w:sz w:val="16"/>
                  <w:u w:val="none"/>
                  <w:lang w:val="fr-FR"/>
                </w:rPr>
                <w:t>www.baumer.com</w:t>
              </w:r>
            </w:hyperlink>
          </w:p>
        </w:tc>
        <w:tc>
          <w:tcPr>
            <w:tcW w:w="2938" w:type="dxa"/>
          </w:tcPr>
          <w:p w14:paraId="26CA9611" w14:textId="77777777" w:rsidR="000C7F80" w:rsidRPr="00FB5198" w:rsidRDefault="000C7F80" w:rsidP="000C7F80">
            <w:pPr>
              <w:spacing w:line="240" w:lineRule="exact"/>
              <w:rPr>
                <w:b/>
                <w:sz w:val="16"/>
                <w:szCs w:val="16"/>
                <w:lang w:val="fr-FR"/>
              </w:rPr>
            </w:pPr>
            <w:r w:rsidRPr="00FB5198">
              <w:rPr>
                <w:b/>
                <w:sz w:val="16"/>
                <w:szCs w:val="16"/>
                <w:lang w:val="fr-FR"/>
              </w:rPr>
              <w:t>Contact entreprise global:</w:t>
            </w:r>
          </w:p>
          <w:p w14:paraId="44EBD734" w14:textId="77777777" w:rsidR="000C7F80" w:rsidRPr="00FB5198" w:rsidRDefault="000C7F80" w:rsidP="000C7F80">
            <w:pPr>
              <w:spacing w:line="240" w:lineRule="exact"/>
              <w:rPr>
                <w:sz w:val="16"/>
                <w:szCs w:val="16"/>
                <w:lang w:val="fr-FR"/>
              </w:rPr>
            </w:pPr>
            <w:r w:rsidRPr="00FB5198">
              <w:rPr>
                <w:sz w:val="16"/>
                <w:szCs w:val="16"/>
                <w:lang w:val="fr-FR"/>
              </w:rPr>
              <w:t>Baumer Group</w:t>
            </w:r>
          </w:p>
          <w:p w14:paraId="26ABB53E" w14:textId="77777777" w:rsidR="000C7F80" w:rsidRPr="00FB5198" w:rsidRDefault="000C7F80" w:rsidP="000C7F80">
            <w:pPr>
              <w:spacing w:line="240" w:lineRule="exact"/>
              <w:rPr>
                <w:sz w:val="16"/>
                <w:szCs w:val="16"/>
                <w:lang w:val="fr-FR"/>
              </w:rPr>
            </w:pPr>
            <w:r w:rsidRPr="00FB5198">
              <w:rPr>
                <w:sz w:val="16"/>
                <w:lang w:val="fr-FR"/>
              </w:rPr>
              <w:t xml:space="preserve">Tél. </w:t>
            </w:r>
            <w:r w:rsidRPr="00FB5198">
              <w:rPr>
                <w:sz w:val="16"/>
                <w:szCs w:val="16"/>
                <w:lang w:val="fr-FR"/>
              </w:rPr>
              <w:t>+41 (0)52 728 11 22</w:t>
            </w:r>
          </w:p>
          <w:p w14:paraId="2454CCB7" w14:textId="77777777" w:rsidR="000C7F80" w:rsidRPr="00FB5198" w:rsidRDefault="000C7F80" w:rsidP="000C7F80">
            <w:pPr>
              <w:spacing w:line="240" w:lineRule="exact"/>
              <w:rPr>
                <w:sz w:val="16"/>
                <w:szCs w:val="16"/>
                <w:lang w:val="fr-FR"/>
              </w:rPr>
            </w:pPr>
            <w:r w:rsidRPr="00FB5198">
              <w:rPr>
                <w:sz w:val="16"/>
                <w:szCs w:val="16"/>
                <w:lang w:val="fr-FR"/>
              </w:rPr>
              <w:t>Fax +41 (0)52 728 11 44</w:t>
            </w:r>
            <w:r w:rsidRPr="00FB5198">
              <w:rPr>
                <w:sz w:val="16"/>
                <w:szCs w:val="16"/>
                <w:lang w:val="fr-FR"/>
              </w:rPr>
              <w:tab/>
            </w:r>
          </w:p>
          <w:p w14:paraId="643E3D01" w14:textId="77777777" w:rsidR="000C7F80" w:rsidRPr="00FB5198" w:rsidRDefault="000C7F80" w:rsidP="000C7F80">
            <w:pPr>
              <w:spacing w:line="240" w:lineRule="exact"/>
              <w:rPr>
                <w:sz w:val="16"/>
                <w:szCs w:val="16"/>
                <w:lang w:val="fr-FR"/>
              </w:rPr>
            </w:pPr>
            <w:r w:rsidRPr="00FB5198">
              <w:rPr>
                <w:sz w:val="16"/>
                <w:szCs w:val="16"/>
                <w:lang w:val="fr-FR"/>
              </w:rPr>
              <w:t xml:space="preserve">sales@baumer.com </w:t>
            </w:r>
            <w:r w:rsidRPr="00FB5198">
              <w:rPr>
                <w:sz w:val="16"/>
                <w:szCs w:val="16"/>
                <w:lang w:val="fr-FR"/>
              </w:rPr>
              <w:tab/>
            </w:r>
          </w:p>
          <w:p w14:paraId="081E56D4" w14:textId="42B735DE" w:rsidR="000C7F80" w:rsidRPr="00FB5198" w:rsidRDefault="000C7F80" w:rsidP="000C7F80">
            <w:pPr>
              <w:spacing w:line="240" w:lineRule="exact"/>
              <w:rPr>
                <w:b/>
                <w:bCs/>
                <w:sz w:val="16"/>
                <w:szCs w:val="16"/>
                <w:lang w:val="fr-FR"/>
              </w:rPr>
            </w:pPr>
            <w:r w:rsidRPr="00FB5198">
              <w:rPr>
                <w:sz w:val="16"/>
                <w:szCs w:val="16"/>
                <w:lang w:val="fr-FR"/>
              </w:rPr>
              <w:t xml:space="preserve">www.baumer.com </w:t>
            </w:r>
          </w:p>
        </w:tc>
      </w:tr>
    </w:tbl>
    <w:p w14:paraId="01952666" w14:textId="77777777" w:rsidR="00EA6E92" w:rsidRPr="00FB5198" w:rsidRDefault="00EA6E92" w:rsidP="00A60557">
      <w:pPr>
        <w:rPr>
          <w:lang w:val="fr-FR"/>
        </w:rPr>
      </w:pPr>
    </w:p>
    <w:sectPr w:rsidR="00EA6E92" w:rsidRPr="00FB5198">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2B14DC8C" w:rsidR="00B068AD" w:rsidRDefault="00B068AD">
    <w:pPr>
      <w:pStyle w:val="Fuzeile"/>
    </w:pPr>
    <w:r>
      <w:fldChar w:fldCharType="begin"/>
    </w:r>
    <w:r>
      <w:instrText xml:space="preserve"> SAVEDATE \@ "dd.MM.yyyy" \* MERGEFORMAT </w:instrText>
    </w:r>
    <w:r>
      <w:fldChar w:fldCharType="separate"/>
    </w:r>
    <w:r w:rsidR="00063E57">
      <w:rPr>
        <w:noProof/>
      </w:rPr>
      <w:t>12.10.2020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10C9543C"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063E57">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063E57">
      <w:rPr>
        <w:noProof/>
        <w:sz w:val="16"/>
      </w:rPr>
      <w:t>2</w:t>
    </w:r>
    <w:r>
      <w:fldChar w:fldCharType="end"/>
    </w:r>
    <w:r w:rsidR="000C7F80">
      <w:rPr>
        <w:sz w:val="16"/>
      </w:rPr>
      <w:tab/>
    </w:r>
    <w:r>
      <w:rPr>
        <w:sz w:val="16"/>
      </w:rPr>
      <w:t>Baumer</w:t>
    </w:r>
    <w:r w:rsidR="000C7F80">
      <w:rPr>
        <w:sz w:val="16"/>
      </w:rPr>
      <w:t xml:space="preserve">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62F5FE63" w:rsidR="00B068AD" w:rsidRDefault="00B068AD">
    <w:pPr>
      <w:pStyle w:val="Fuzeile"/>
    </w:pPr>
    <w:r>
      <w:fldChar w:fldCharType="begin"/>
    </w:r>
    <w:r>
      <w:instrText xml:space="preserve"> SAVEDATE \@ "dd.MM.yyyy" \* MERGEFORMAT </w:instrText>
    </w:r>
    <w:r>
      <w:fldChar w:fldCharType="separate"/>
    </w:r>
    <w:r w:rsidR="00063E57">
      <w:rPr>
        <w:noProof/>
      </w:rPr>
      <w:t>12.10.2020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63E57"/>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5EC5"/>
    <w:rsid w:val="000C7D58"/>
    <w:rsid w:val="000C7F80"/>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388B"/>
    <w:rsid w:val="0047734F"/>
    <w:rsid w:val="0048509D"/>
    <w:rsid w:val="004863F5"/>
    <w:rsid w:val="00486F5B"/>
    <w:rsid w:val="0048725C"/>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B82"/>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1EC"/>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33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4510"/>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4082"/>
    <w:rsid w:val="007D5FC8"/>
    <w:rsid w:val="007D7413"/>
    <w:rsid w:val="007D7B49"/>
    <w:rsid w:val="007E0C8F"/>
    <w:rsid w:val="007E10B2"/>
    <w:rsid w:val="007E1BF0"/>
    <w:rsid w:val="007E5F16"/>
    <w:rsid w:val="007F1C12"/>
    <w:rsid w:val="007F1CEE"/>
    <w:rsid w:val="007F2900"/>
    <w:rsid w:val="007F2B0C"/>
    <w:rsid w:val="00806187"/>
    <w:rsid w:val="0080713D"/>
    <w:rsid w:val="00810FEA"/>
    <w:rsid w:val="0081164D"/>
    <w:rsid w:val="00812F6F"/>
    <w:rsid w:val="0081434B"/>
    <w:rsid w:val="008164DC"/>
    <w:rsid w:val="00817F98"/>
    <w:rsid w:val="00825D45"/>
    <w:rsid w:val="0082773D"/>
    <w:rsid w:val="00827D3F"/>
    <w:rsid w:val="00834581"/>
    <w:rsid w:val="008355C3"/>
    <w:rsid w:val="00842061"/>
    <w:rsid w:val="00842A88"/>
    <w:rsid w:val="00845037"/>
    <w:rsid w:val="008506C5"/>
    <w:rsid w:val="00852504"/>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2EAB"/>
    <w:rsid w:val="008A3689"/>
    <w:rsid w:val="008A73BA"/>
    <w:rsid w:val="008A7590"/>
    <w:rsid w:val="008B07A9"/>
    <w:rsid w:val="008B395D"/>
    <w:rsid w:val="008C108E"/>
    <w:rsid w:val="008C36AD"/>
    <w:rsid w:val="008D02BF"/>
    <w:rsid w:val="008D0576"/>
    <w:rsid w:val="008D12FC"/>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1EE2"/>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8AD"/>
    <w:rsid w:val="00B0720A"/>
    <w:rsid w:val="00B122D8"/>
    <w:rsid w:val="00B1271D"/>
    <w:rsid w:val="00B12B3E"/>
    <w:rsid w:val="00B179CB"/>
    <w:rsid w:val="00B21EDA"/>
    <w:rsid w:val="00B25A26"/>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4061"/>
    <w:rsid w:val="00C36E7E"/>
    <w:rsid w:val="00C4156D"/>
    <w:rsid w:val="00C429E6"/>
    <w:rsid w:val="00C45B61"/>
    <w:rsid w:val="00C516BC"/>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2769"/>
    <w:rsid w:val="00CA548E"/>
    <w:rsid w:val="00CB1E03"/>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3516B"/>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B7046"/>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5A96"/>
    <w:rsid w:val="00F2782A"/>
    <w:rsid w:val="00F31868"/>
    <w:rsid w:val="00F33956"/>
    <w:rsid w:val="00F35627"/>
    <w:rsid w:val="00F44BE6"/>
    <w:rsid w:val="00F53AF3"/>
    <w:rsid w:val="00F54167"/>
    <w:rsid w:val="00F562DD"/>
    <w:rsid w:val="00F67F5C"/>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5198"/>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01"/>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488403430">
      <w:bodyDiv w:val="1"/>
      <w:marLeft w:val="0"/>
      <w:marRight w:val="0"/>
      <w:marTop w:val="0"/>
      <w:marBottom w:val="0"/>
      <w:divBdr>
        <w:top w:val="none" w:sz="0" w:space="0" w:color="auto"/>
        <w:left w:val="none" w:sz="0" w:space="0" w:color="auto"/>
        <w:bottom w:val="none" w:sz="0" w:space="0" w:color="auto"/>
        <w:right w:val="none" w:sz="0" w:space="0" w:color="auto"/>
      </w:divBdr>
    </w:div>
    <w:div w:id="5752836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557254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aumer.com/cameras/LX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CD3B2C4-B288-4194-9DB6-21C42B24C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E486AF1A.dotm</Template>
  <TotalTime>0</TotalTime>
  <Pages>2</Pages>
  <Words>803</Words>
  <Characters>4640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5433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6</cp:revision>
  <cp:lastPrinted>2015-02-06T10:33:00Z</cp:lastPrinted>
  <dcterms:created xsi:type="dcterms:W3CDTF">2020-10-12T12:56:00Z</dcterms:created>
  <dcterms:modified xsi:type="dcterms:W3CDTF">2020-10-14T07:07:00Z</dcterms:modified>
</cp:coreProperties>
</file>