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BA46F" w14:textId="77777777" w:rsidR="0023061B" w:rsidRPr="00D861D0" w:rsidRDefault="0023061B" w:rsidP="0023061B">
      <w:pPr>
        <w:pStyle w:val="berschrift1"/>
        <w:numPr>
          <w:ilvl w:val="0"/>
          <w:numId w:val="0"/>
        </w:numPr>
        <w:spacing w:line="240" w:lineRule="auto"/>
        <w:rPr>
          <w:sz w:val="44"/>
          <w:lang w:val="en-US"/>
        </w:rPr>
      </w:pPr>
      <w:r w:rsidRPr="00D861D0">
        <w:rPr>
          <w:sz w:val="44"/>
          <w:lang w:val="en-US"/>
        </w:rPr>
        <w:t>Press Release</w:t>
      </w:r>
    </w:p>
    <w:p w14:paraId="72D00512" w14:textId="77777777" w:rsidR="00812F6F" w:rsidRPr="00D861D0" w:rsidRDefault="00812F6F" w:rsidP="00812F6F">
      <w:pPr>
        <w:pStyle w:val="BaumerFliesstext"/>
        <w:rPr>
          <w:lang w:val="en-US"/>
        </w:rPr>
      </w:pPr>
    </w:p>
    <w:p w14:paraId="0EB232C4" w14:textId="77777777" w:rsidR="00BE1BF8" w:rsidRPr="00D861D0" w:rsidRDefault="00BE1BF8" w:rsidP="00BE1BF8">
      <w:pPr>
        <w:pStyle w:val="BaumerFliesstext"/>
        <w:spacing w:before="240" w:line="360" w:lineRule="auto"/>
        <w:rPr>
          <w:b/>
          <w:bCs/>
          <w:iCs/>
          <w:sz w:val="28"/>
          <w:szCs w:val="28"/>
          <w:lang w:val="en-US"/>
        </w:rPr>
      </w:pPr>
      <w:r w:rsidRPr="00D861D0">
        <w:rPr>
          <w:b/>
          <w:bCs/>
          <w:iCs/>
          <w:sz w:val="28"/>
          <w:szCs w:val="28"/>
          <w:lang w:val="en-US"/>
        </w:rPr>
        <w:t>Image processing over 10 kilometers: new LX cameras with fiber optics interface</w:t>
      </w:r>
    </w:p>
    <w:p w14:paraId="37C1082F" w14:textId="77777777" w:rsidR="00247813" w:rsidRPr="00D861D0" w:rsidRDefault="00247813" w:rsidP="00247813">
      <w:pPr>
        <w:jc w:val="right"/>
        <w:rPr>
          <w:noProof/>
          <w:lang w:val="en-US"/>
        </w:rPr>
      </w:pPr>
    </w:p>
    <w:p w14:paraId="67A6604B" w14:textId="3B03FA76" w:rsidR="00D861D0" w:rsidRPr="00D861D0" w:rsidRDefault="007C1ACA" w:rsidP="00D861D0">
      <w:pPr>
        <w:pStyle w:val="BaumerFliesstext"/>
        <w:spacing w:before="240" w:line="360" w:lineRule="auto"/>
        <w:jc w:val="both"/>
        <w:rPr>
          <w:szCs w:val="20"/>
          <w:lang w:val="en-US"/>
        </w:rPr>
      </w:pPr>
      <w:r>
        <w:rPr>
          <w:noProof/>
          <w:lang w:val="de-DE"/>
        </w:rPr>
        <w:drawing>
          <wp:anchor distT="0" distB="0" distL="114300" distR="114300" simplePos="0" relativeHeight="251675648" behindDoc="0" locked="0" layoutInCell="1" allowOverlap="1" wp14:anchorId="0DEF7CD4" wp14:editId="31482A58">
            <wp:simplePos x="0" y="0"/>
            <wp:positionH relativeFrom="column">
              <wp:posOffset>3764915</wp:posOffset>
            </wp:positionH>
            <wp:positionV relativeFrom="paragraph">
              <wp:posOffset>165574</wp:posOffset>
            </wp:positionV>
            <wp:extent cx="2449830" cy="1794510"/>
            <wp:effectExtent l="0" t="0" r="7620" b="0"/>
            <wp:wrapSquare wrapText="bothSides"/>
            <wp:docPr id="2" name="Grafik 2" descr="Baumer_LXT-Fiber-Optics-interface_ML_20190426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mer_LXT-Fiber-Optics-interface_ML_20190426_P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830" cy="1794510"/>
                    </a:xfrm>
                    <a:prstGeom prst="rect">
                      <a:avLst/>
                    </a:prstGeom>
                    <a:noFill/>
                  </pic:spPr>
                </pic:pic>
              </a:graphicData>
            </a:graphic>
            <wp14:sizeRelH relativeFrom="page">
              <wp14:pctWidth>0</wp14:pctWidth>
            </wp14:sizeRelH>
            <wp14:sizeRelV relativeFrom="page">
              <wp14:pctHeight>0</wp14:pctHeight>
            </wp14:sizeRelV>
          </wp:anchor>
        </w:drawing>
      </w:r>
      <w:r w:rsidR="00D73B0B" w:rsidRPr="007C1ACA">
        <w:rPr>
          <w:szCs w:val="20"/>
          <w:lang w:val="en-US"/>
        </w:rPr>
        <w:t>(</w:t>
      </w:r>
      <w:r w:rsidRPr="007C1ACA">
        <w:rPr>
          <w:szCs w:val="20"/>
          <w:lang w:val="en-US"/>
        </w:rPr>
        <w:t>04</w:t>
      </w:r>
      <w:r w:rsidR="00714901" w:rsidRPr="007C1ACA">
        <w:rPr>
          <w:szCs w:val="20"/>
          <w:lang w:val="en-US"/>
        </w:rPr>
        <w:t>/</w:t>
      </w:r>
      <w:r w:rsidRPr="007C1ACA">
        <w:rPr>
          <w:szCs w:val="20"/>
          <w:lang w:val="en-US"/>
        </w:rPr>
        <w:t>2</w:t>
      </w:r>
      <w:r w:rsidR="00820D5D">
        <w:rPr>
          <w:szCs w:val="20"/>
          <w:lang w:val="en-US"/>
        </w:rPr>
        <w:t>5</w:t>
      </w:r>
      <w:r w:rsidR="0023061B" w:rsidRPr="007C1ACA">
        <w:rPr>
          <w:szCs w:val="20"/>
          <w:lang w:val="en-US"/>
        </w:rPr>
        <w:t>/</w:t>
      </w:r>
      <w:r w:rsidR="00174581" w:rsidRPr="007C1ACA">
        <w:rPr>
          <w:szCs w:val="20"/>
          <w:lang w:val="en-US"/>
        </w:rPr>
        <w:t>2019</w:t>
      </w:r>
      <w:r w:rsidR="00D73B0B" w:rsidRPr="007C1ACA">
        <w:rPr>
          <w:szCs w:val="20"/>
          <w:lang w:val="en-US"/>
        </w:rPr>
        <w:t>)</w:t>
      </w:r>
      <w:r w:rsidR="008F037D" w:rsidRPr="00D861D0">
        <w:rPr>
          <w:szCs w:val="20"/>
          <w:lang w:val="en-US"/>
        </w:rPr>
        <w:t xml:space="preserve"> </w:t>
      </w:r>
      <w:r w:rsidR="00D861D0" w:rsidRPr="00D861D0">
        <w:rPr>
          <w:lang w:val="en-US"/>
        </w:rPr>
        <w:t xml:space="preserve">Five new models with a 10 </w:t>
      </w:r>
      <w:r w:rsidR="00D861D0" w:rsidRPr="00D861D0">
        <w:rPr>
          <w:i/>
          <w:szCs w:val="20"/>
          <w:lang w:val="en-US"/>
        </w:rPr>
        <w:t>GigE Vision</w:t>
      </w:r>
      <w:r w:rsidR="00D861D0" w:rsidRPr="00D861D0">
        <w:rPr>
          <w:lang w:val="en-US"/>
        </w:rPr>
        <w:t xml:space="preserve"> compliant interface for use with optical cables expand the Baumer LX series. The cameras are ideal for applications requiring a high bandwidth of 1.1 GB/s over long distances. In accordance with the SFP+ module used, long-distance solutions can be achieved up to 10 k</w:t>
      </w:r>
      <w:r w:rsidR="00573F17">
        <w:rPr>
          <w:lang w:val="en-US"/>
        </w:rPr>
        <w:t>ilometers</w:t>
      </w:r>
      <w:r w:rsidR="00D861D0" w:rsidRPr="00D861D0">
        <w:rPr>
          <w:lang w:val="en-US"/>
        </w:rPr>
        <w:t xml:space="preserve"> – without the need for media converters. Together with the reasonably-priced cables, this saves system costs. At the same time, the system design becomes simplified and extremely flexible. The series production of the new models with a resolution of 3, 5, 9 and 12 megapixel begins </w:t>
      </w:r>
      <w:r w:rsidR="005A59A9">
        <w:rPr>
          <w:lang w:val="en-US"/>
        </w:rPr>
        <w:t>in the 3th</w:t>
      </w:r>
      <w:r w:rsidR="00D861D0" w:rsidRPr="00D861D0">
        <w:rPr>
          <w:lang w:val="en-US"/>
        </w:rPr>
        <w:t xml:space="preserve"> quarter</w:t>
      </w:r>
      <w:r w:rsidR="005A59A9">
        <w:rPr>
          <w:lang w:val="en-US"/>
        </w:rPr>
        <w:t xml:space="preserve"> of 2019</w:t>
      </w:r>
      <w:r w:rsidR="00D861D0" w:rsidRPr="00D861D0">
        <w:rPr>
          <w:lang w:val="en-US"/>
        </w:rPr>
        <w:t>.</w:t>
      </w:r>
    </w:p>
    <w:p w14:paraId="74C91CB2" w14:textId="0C064DE5" w:rsidR="00D861D0" w:rsidRPr="00D861D0" w:rsidRDefault="00D861D0" w:rsidP="00D861D0">
      <w:pPr>
        <w:pStyle w:val="BaumerFliesstext"/>
        <w:spacing w:before="240" w:line="360" w:lineRule="auto"/>
        <w:jc w:val="both"/>
        <w:rPr>
          <w:szCs w:val="20"/>
          <w:lang w:val="en-US"/>
        </w:rPr>
      </w:pPr>
      <w:r w:rsidRPr="00D861D0">
        <w:rPr>
          <w:lang w:val="en-US"/>
        </w:rPr>
        <w:t>Fiber optics technology has proven its worth in the IT and telecommunications field. It allows to break through the 100 m cable length limit of Gigabit Etherne</w:t>
      </w:r>
      <w:bookmarkStart w:id="0" w:name="_GoBack"/>
      <w:bookmarkEnd w:id="0"/>
      <w:r w:rsidRPr="00D861D0">
        <w:rPr>
          <w:lang w:val="en-US"/>
        </w:rPr>
        <w:t>t. Thereby, the system setup of large production facilities, transportation or motion analysis in sports can be simplified. A further advantage for industrial image processing is its insensitivity to electromagnetic interferences when used directly next to engines or other industrial devices. This can reduce the entire application’s sensitivity to interference. The cables are also extremely robust, flexible in terms of wiring and can be sharply bent, which means they can easily be integrated over long distances. Compared with the 10GBase-T transmission using copper cables, they have a lower power loss, which means that less waste heat is created and cooling measures can be reduced. By supporting IEEE 1588, the LX cameras also work in perfect synchronization in multi-camera systems.</w:t>
      </w:r>
    </w:p>
    <w:p w14:paraId="625ED7BE" w14:textId="77777777" w:rsidR="00D861D0" w:rsidRPr="00D861D0" w:rsidRDefault="00D861D0" w:rsidP="00D861D0">
      <w:pPr>
        <w:pStyle w:val="BaumerFliesstext"/>
        <w:spacing w:before="240" w:line="360" w:lineRule="auto"/>
        <w:jc w:val="both"/>
        <w:rPr>
          <w:szCs w:val="20"/>
          <w:lang w:val="en-US"/>
        </w:rPr>
      </w:pPr>
      <w:r w:rsidRPr="00D861D0">
        <w:rPr>
          <w:lang w:val="en-US"/>
        </w:rPr>
        <w:t xml:space="preserve">The 10 GigE models in the LX series are the ideal choice for inspection tasks with demanding requirements on image detail accuracy and throughput. Their robust industrial design resists mechanical stress and ensures reliable, long-term image processing. Thanks to liquid lens support via RS232, they are also suitable for applications with varying working distance, such as in 2D code inspection on packages of different heights. The cameras have four </w:t>
      </w:r>
      <w:proofErr w:type="spellStart"/>
      <w:r w:rsidRPr="00D861D0">
        <w:rPr>
          <w:lang w:val="en-US"/>
        </w:rPr>
        <w:t>opto</w:t>
      </w:r>
      <w:proofErr w:type="spellEnd"/>
      <w:r w:rsidRPr="00D861D0">
        <w:rPr>
          <w:lang w:val="en-US"/>
        </w:rPr>
        <w:t xml:space="preserve">-decoupled power outputs with pulse width modulation and an output power of up to 120 W (max. 48 V / 2.5 A) for direct illumination control without an external controller. With their optional patented tube system, the cameras offer IP 65 and IP 67 protection class without any external housing. </w:t>
      </w:r>
    </w:p>
    <w:p w14:paraId="1D05F7C0" w14:textId="724BA059" w:rsidR="00D37F45" w:rsidRDefault="00D37F45" w:rsidP="00D861D0">
      <w:pPr>
        <w:pStyle w:val="BaumerFliesstext"/>
        <w:spacing w:before="240" w:line="360" w:lineRule="auto"/>
        <w:jc w:val="both"/>
        <w:rPr>
          <w:lang w:val="en-US"/>
        </w:rPr>
      </w:pPr>
      <w:r w:rsidRPr="00D861D0">
        <w:rPr>
          <w:lang w:val="en-US"/>
        </w:rPr>
        <w:t xml:space="preserve">More information at: </w:t>
      </w:r>
      <w:r w:rsidR="007C1ACA" w:rsidRPr="007C1ACA">
        <w:rPr>
          <w:lang w:val="en-US"/>
        </w:rPr>
        <w:t>www.baumer.com/cameras/LX</w:t>
      </w:r>
    </w:p>
    <w:p w14:paraId="4F2A42C6" w14:textId="4840102E" w:rsidR="007C1ACA" w:rsidRPr="00832110" w:rsidRDefault="007C1ACA" w:rsidP="007C1ACA">
      <w:pPr>
        <w:pStyle w:val="BaumerFliesstext"/>
        <w:spacing w:before="240" w:line="360" w:lineRule="auto"/>
        <w:rPr>
          <w:szCs w:val="20"/>
        </w:rPr>
      </w:pPr>
      <w:r w:rsidRPr="007C1ACA">
        <w:rPr>
          <w:b/>
          <w:szCs w:val="20"/>
        </w:rPr>
        <w:t xml:space="preserve">Baumer </w:t>
      </w:r>
      <w:r w:rsidR="00F850F5">
        <w:rPr>
          <w:b/>
          <w:szCs w:val="20"/>
        </w:rPr>
        <w:t>at Control: Hall</w:t>
      </w:r>
      <w:r w:rsidRPr="007C1ACA">
        <w:rPr>
          <w:b/>
          <w:szCs w:val="20"/>
        </w:rPr>
        <w:t xml:space="preserve"> 3, </w:t>
      </w:r>
      <w:r w:rsidR="00F850F5">
        <w:rPr>
          <w:b/>
          <w:szCs w:val="20"/>
        </w:rPr>
        <w:t>Booth</w:t>
      </w:r>
      <w:r w:rsidRPr="007C1ACA">
        <w:rPr>
          <w:b/>
          <w:szCs w:val="20"/>
        </w:rPr>
        <w:t xml:space="preserve"> 3504</w:t>
      </w:r>
    </w:p>
    <w:p w14:paraId="29D6CD01" w14:textId="77777777" w:rsidR="007C1ACA" w:rsidRPr="00D861D0" w:rsidRDefault="007C1ACA" w:rsidP="00D861D0">
      <w:pPr>
        <w:pStyle w:val="BaumerFliesstext"/>
        <w:spacing w:before="240" w:line="360" w:lineRule="auto"/>
        <w:jc w:val="both"/>
        <w:rPr>
          <w:szCs w:val="20"/>
          <w:lang w:val="en-US"/>
        </w:rPr>
      </w:pPr>
    </w:p>
    <w:p w14:paraId="0B75E044" w14:textId="77777777" w:rsidR="00194264" w:rsidRPr="00D861D0" w:rsidRDefault="00194264" w:rsidP="00874ECF">
      <w:pPr>
        <w:pBdr>
          <w:bottom w:val="single" w:sz="4" w:space="1" w:color="auto"/>
        </w:pBdr>
        <w:rPr>
          <w:szCs w:val="20"/>
          <w:lang w:val="en-US"/>
        </w:rPr>
      </w:pPr>
    </w:p>
    <w:p w14:paraId="45970512" w14:textId="756DA9DE" w:rsidR="00FD394B" w:rsidRPr="00D861D0" w:rsidRDefault="00FD394B" w:rsidP="00FD394B">
      <w:pPr>
        <w:pStyle w:val="BaumerFliesstext"/>
        <w:tabs>
          <w:tab w:val="left" w:pos="3408"/>
        </w:tabs>
        <w:spacing w:before="120" w:line="360" w:lineRule="auto"/>
        <w:rPr>
          <w:iCs/>
          <w:noProof/>
          <w:szCs w:val="20"/>
          <w:lang w:val="en-US"/>
        </w:rPr>
      </w:pPr>
      <w:r w:rsidRPr="00D861D0">
        <w:rPr>
          <w:lang w:val="en-US"/>
        </w:rPr>
        <w:t xml:space="preserve">Photo: </w:t>
      </w:r>
      <w:r w:rsidR="00D861D0" w:rsidRPr="00D861D0">
        <w:rPr>
          <w:lang w:val="en-US"/>
        </w:rPr>
        <w:t xml:space="preserve">The new LX cameras with a 10 </w:t>
      </w:r>
      <w:r w:rsidR="00D861D0" w:rsidRPr="00D861D0">
        <w:rPr>
          <w:i/>
          <w:lang w:val="en-US"/>
        </w:rPr>
        <w:t>GigE Vision</w:t>
      </w:r>
      <w:r w:rsidR="00D861D0" w:rsidRPr="00D861D0">
        <w:rPr>
          <w:lang w:val="en-US"/>
        </w:rPr>
        <w:t xml:space="preserve"> compliant fiber optics interface enable high data transfer of 1.1 GB/s in combinatio</w:t>
      </w:r>
      <w:r w:rsidR="00573F17">
        <w:rPr>
          <w:lang w:val="en-US"/>
        </w:rPr>
        <w:t>n with cable lengths up to 10 kilometers</w:t>
      </w:r>
      <w:r w:rsidR="00D861D0" w:rsidRPr="00D861D0">
        <w:rPr>
          <w:lang w:val="en-US"/>
        </w:rPr>
        <w:t>.</w:t>
      </w:r>
    </w:p>
    <w:p w14:paraId="4DAA4CBE" w14:textId="77777777" w:rsidR="00454D57" w:rsidRPr="00D861D0" w:rsidRDefault="00454D57" w:rsidP="00D73B0B">
      <w:pPr>
        <w:pStyle w:val="BaumerFliesstext"/>
        <w:tabs>
          <w:tab w:val="left" w:pos="3408"/>
        </w:tabs>
        <w:spacing w:before="120" w:line="360" w:lineRule="auto"/>
        <w:rPr>
          <w:iCs/>
          <w:noProof/>
          <w:szCs w:val="20"/>
          <w:lang w:val="en-US"/>
        </w:rPr>
      </w:pPr>
    </w:p>
    <w:p w14:paraId="194F00A0" w14:textId="07106CEB" w:rsidR="00D73B0B" w:rsidRPr="00D861D0" w:rsidRDefault="0023061B" w:rsidP="00D73B0B">
      <w:pPr>
        <w:pStyle w:val="BaumerFliesstext"/>
        <w:tabs>
          <w:tab w:val="left" w:pos="3408"/>
        </w:tabs>
        <w:spacing w:line="360" w:lineRule="auto"/>
        <w:rPr>
          <w:sz w:val="16"/>
          <w:szCs w:val="16"/>
          <w:lang w:val="en-US"/>
        </w:rPr>
      </w:pPr>
      <w:r w:rsidRPr="00D861D0">
        <w:rPr>
          <w:sz w:val="16"/>
          <w:szCs w:val="16"/>
          <w:lang w:val="en-US"/>
        </w:rPr>
        <w:t xml:space="preserve">Number of characters (with spaces): approx. </w:t>
      </w:r>
      <w:r w:rsidR="00573F17">
        <w:rPr>
          <w:sz w:val="16"/>
          <w:szCs w:val="16"/>
          <w:lang w:val="en-US"/>
        </w:rPr>
        <w:t>2400</w:t>
      </w:r>
    </w:p>
    <w:p w14:paraId="06D7A750" w14:textId="77777777" w:rsidR="0023061B" w:rsidRPr="00D861D0" w:rsidRDefault="0023061B" w:rsidP="0023061B">
      <w:pPr>
        <w:pStyle w:val="BaumerFliesstext"/>
        <w:tabs>
          <w:tab w:val="left" w:pos="3408"/>
        </w:tabs>
        <w:spacing w:line="360" w:lineRule="auto"/>
        <w:rPr>
          <w:sz w:val="16"/>
          <w:szCs w:val="16"/>
          <w:lang w:val="en-US"/>
        </w:rPr>
      </w:pPr>
      <w:r w:rsidRPr="00D861D0">
        <w:rPr>
          <w:sz w:val="16"/>
          <w:szCs w:val="16"/>
          <w:lang w:val="en-US"/>
        </w:rPr>
        <w:t xml:space="preserve">Text and picture download at: </w:t>
      </w:r>
      <w:hyperlink r:id="rId12" w:history="1">
        <w:r w:rsidRPr="00D861D0">
          <w:rPr>
            <w:rStyle w:val="Hyperlink"/>
            <w:b/>
            <w:sz w:val="16"/>
            <w:szCs w:val="16"/>
            <w:lang w:val="en-US"/>
          </w:rPr>
          <w:t>www.baumer.com/press</w:t>
        </w:r>
      </w:hyperlink>
    </w:p>
    <w:p w14:paraId="1A3A497C" w14:textId="77777777" w:rsidR="00FD394B" w:rsidRPr="00D861D0" w:rsidRDefault="00FD394B" w:rsidP="00D73B0B">
      <w:pPr>
        <w:spacing w:line="360" w:lineRule="auto"/>
        <w:ind w:right="-2378"/>
        <w:rPr>
          <w:szCs w:val="20"/>
          <w:lang w:val="en-US"/>
        </w:rPr>
      </w:pPr>
    </w:p>
    <w:p w14:paraId="4921CDF9" w14:textId="77777777" w:rsidR="00FD394B" w:rsidRPr="00D861D0" w:rsidRDefault="00FD394B" w:rsidP="00FD394B">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D861D0">
        <w:rPr>
          <w:b/>
          <w:kern w:val="20"/>
          <w:sz w:val="16"/>
          <w:szCs w:val="16"/>
          <w:lang w:val="en-US"/>
        </w:rPr>
        <w:t>Baumer Group</w:t>
      </w:r>
    </w:p>
    <w:p w14:paraId="30E79E94" w14:textId="77777777" w:rsidR="00FD394B" w:rsidRPr="00D861D0" w:rsidRDefault="00FD394B" w:rsidP="0023061B">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D861D0">
        <w:rPr>
          <w:kern w:val="20"/>
          <w:sz w:val="16"/>
          <w:szCs w:val="16"/>
          <w:lang w:val="en-US"/>
        </w:rPr>
        <w:t xml:space="preserve">The Baumer Group is one of the worldwide leading manufacturers of sensors, encoders, measuring instruments and components for automated image processing. Baumer combines innovative technologies and customer-oriented service into intelligent solutions for factory and process automation and offers an unrivalled wide technology and product portfolio. With around 2,700 employees and 38 subsidiaries in 19 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3" w:history="1">
        <w:r w:rsidRPr="00D861D0">
          <w:rPr>
            <w:color w:val="003399"/>
            <w:kern w:val="20"/>
            <w:sz w:val="16"/>
            <w:szCs w:val="16"/>
            <w:u w:val="single"/>
            <w:lang w:val="en-US"/>
          </w:rPr>
          <w:t>www.baumer.com</w:t>
        </w:r>
      </w:hyperlink>
      <w:r w:rsidRPr="00D861D0">
        <w:rPr>
          <w:kern w:val="20"/>
          <w:sz w:val="16"/>
          <w:szCs w:val="16"/>
          <w:lang w:val="en-US"/>
        </w:rPr>
        <w:t xml:space="preserve"> on the internet.</w:t>
      </w:r>
    </w:p>
    <w:p w14:paraId="40BB546E" w14:textId="77777777" w:rsidR="00D73B0B" w:rsidRPr="00D861D0" w:rsidRDefault="00D73B0B" w:rsidP="00D73B0B">
      <w:pPr>
        <w:spacing w:line="360" w:lineRule="auto"/>
        <w:rPr>
          <w:b/>
          <w:szCs w:val="20"/>
          <w:lang w:val="en-US"/>
        </w:rPr>
      </w:pPr>
    </w:p>
    <w:tbl>
      <w:tblPr>
        <w:tblW w:w="0" w:type="auto"/>
        <w:tblLook w:val="01E0" w:firstRow="1" w:lastRow="1" w:firstColumn="1" w:lastColumn="1" w:noHBand="0" w:noVBand="0"/>
      </w:tblPr>
      <w:tblGrid>
        <w:gridCol w:w="3369"/>
        <w:gridCol w:w="3485"/>
      </w:tblGrid>
      <w:tr w:rsidR="0023061B" w:rsidRPr="00D861D0" w14:paraId="4B308AB2" w14:textId="77777777" w:rsidTr="0053477F">
        <w:tc>
          <w:tcPr>
            <w:tcW w:w="3369" w:type="dxa"/>
            <w:shd w:val="clear" w:color="auto" w:fill="auto"/>
          </w:tcPr>
          <w:p w14:paraId="6DA2D06E" w14:textId="77777777" w:rsidR="0023061B" w:rsidRPr="00D861D0" w:rsidRDefault="0023061B" w:rsidP="0053477F">
            <w:pPr>
              <w:spacing w:line="240" w:lineRule="exact"/>
              <w:rPr>
                <w:b/>
                <w:bCs/>
                <w:sz w:val="16"/>
                <w:szCs w:val="16"/>
                <w:lang w:val="en-US"/>
              </w:rPr>
            </w:pPr>
            <w:r w:rsidRPr="00D861D0">
              <w:rPr>
                <w:b/>
                <w:bCs/>
                <w:sz w:val="16"/>
                <w:szCs w:val="16"/>
                <w:lang w:val="en-US"/>
              </w:rPr>
              <w:t>Press contact:</w:t>
            </w:r>
          </w:p>
          <w:p w14:paraId="1A230F50" w14:textId="77777777" w:rsidR="0023061B" w:rsidRPr="00D861D0" w:rsidRDefault="0023061B" w:rsidP="0053477F">
            <w:pPr>
              <w:spacing w:line="240" w:lineRule="exact"/>
              <w:rPr>
                <w:sz w:val="16"/>
                <w:szCs w:val="16"/>
                <w:lang w:val="en-US"/>
              </w:rPr>
            </w:pPr>
            <w:r w:rsidRPr="00D861D0">
              <w:rPr>
                <w:sz w:val="16"/>
                <w:szCs w:val="16"/>
                <w:lang w:val="en-US"/>
              </w:rPr>
              <w:t>Nicole Marofsky</w:t>
            </w:r>
          </w:p>
          <w:p w14:paraId="4E0F3393" w14:textId="77777777" w:rsidR="0023061B" w:rsidRPr="00D861D0" w:rsidRDefault="0023061B" w:rsidP="0053477F">
            <w:pPr>
              <w:spacing w:line="240" w:lineRule="exact"/>
              <w:rPr>
                <w:sz w:val="16"/>
                <w:szCs w:val="16"/>
                <w:lang w:val="en-US"/>
              </w:rPr>
            </w:pPr>
            <w:r w:rsidRPr="00D861D0">
              <w:rPr>
                <w:sz w:val="16"/>
                <w:szCs w:val="16"/>
                <w:lang w:val="en-US"/>
              </w:rPr>
              <w:t>Marketing Communication</w:t>
            </w:r>
          </w:p>
          <w:p w14:paraId="383A5B21" w14:textId="77777777" w:rsidR="0023061B" w:rsidRPr="00D861D0" w:rsidRDefault="0023061B" w:rsidP="0053477F">
            <w:pPr>
              <w:spacing w:line="240" w:lineRule="exact"/>
              <w:rPr>
                <w:sz w:val="16"/>
                <w:szCs w:val="16"/>
                <w:lang w:val="en-US"/>
              </w:rPr>
            </w:pPr>
            <w:r w:rsidRPr="00D861D0">
              <w:rPr>
                <w:sz w:val="16"/>
                <w:szCs w:val="16"/>
                <w:lang w:val="en-US"/>
              </w:rPr>
              <w:t>Vision Competence Center</w:t>
            </w:r>
          </w:p>
          <w:p w14:paraId="31C6DAD4" w14:textId="77777777" w:rsidR="0023061B" w:rsidRPr="00D861D0" w:rsidRDefault="0023061B" w:rsidP="0053477F">
            <w:pPr>
              <w:spacing w:line="240" w:lineRule="exact"/>
              <w:rPr>
                <w:sz w:val="16"/>
                <w:szCs w:val="16"/>
                <w:lang w:val="en-US"/>
              </w:rPr>
            </w:pPr>
            <w:r w:rsidRPr="00D861D0">
              <w:rPr>
                <w:sz w:val="16"/>
                <w:szCs w:val="16"/>
                <w:lang w:val="en-US"/>
              </w:rPr>
              <w:t>Phone +49 (0)3528 43 86 19</w:t>
            </w:r>
          </w:p>
          <w:p w14:paraId="34C5C8B0" w14:textId="77777777" w:rsidR="0023061B" w:rsidRPr="00D861D0" w:rsidRDefault="0023061B" w:rsidP="0053477F">
            <w:pPr>
              <w:spacing w:line="240" w:lineRule="exact"/>
              <w:rPr>
                <w:sz w:val="16"/>
                <w:szCs w:val="16"/>
                <w:lang w:val="en-US"/>
              </w:rPr>
            </w:pPr>
            <w:r w:rsidRPr="00D861D0">
              <w:rPr>
                <w:sz w:val="16"/>
                <w:szCs w:val="16"/>
                <w:lang w:val="en-US"/>
              </w:rPr>
              <w:t>Fax +49 (0)3528 43 86 86</w:t>
            </w:r>
          </w:p>
          <w:p w14:paraId="22B0E154" w14:textId="77777777" w:rsidR="0023061B" w:rsidRPr="00D861D0" w:rsidRDefault="0023061B" w:rsidP="0053477F">
            <w:pPr>
              <w:spacing w:line="240" w:lineRule="exact"/>
              <w:rPr>
                <w:sz w:val="16"/>
                <w:szCs w:val="16"/>
                <w:lang w:val="en-US"/>
              </w:rPr>
            </w:pPr>
            <w:r w:rsidRPr="00D861D0">
              <w:rPr>
                <w:sz w:val="16"/>
                <w:szCs w:val="16"/>
                <w:lang w:val="en-US"/>
              </w:rPr>
              <w:t>nmarofsky@baumer.com</w:t>
            </w:r>
          </w:p>
          <w:p w14:paraId="76C121BD" w14:textId="77777777" w:rsidR="0023061B" w:rsidRPr="00D861D0" w:rsidRDefault="0023061B" w:rsidP="0053477F">
            <w:pPr>
              <w:spacing w:line="240" w:lineRule="exact"/>
              <w:rPr>
                <w:b/>
                <w:sz w:val="16"/>
                <w:szCs w:val="16"/>
                <w:lang w:val="en-US"/>
              </w:rPr>
            </w:pPr>
            <w:r w:rsidRPr="00D861D0">
              <w:rPr>
                <w:sz w:val="16"/>
                <w:szCs w:val="16"/>
                <w:lang w:val="en-US"/>
              </w:rPr>
              <w:t>www.baumer.com</w:t>
            </w:r>
          </w:p>
        </w:tc>
        <w:tc>
          <w:tcPr>
            <w:tcW w:w="3485" w:type="dxa"/>
            <w:shd w:val="clear" w:color="auto" w:fill="auto"/>
          </w:tcPr>
          <w:p w14:paraId="6A3841C6" w14:textId="77777777" w:rsidR="0023061B" w:rsidRPr="00D861D0" w:rsidRDefault="0023061B" w:rsidP="0053477F">
            <w:pPr>
              <w:spacing w:line="240" w:lineRule="exact"/>
              <w:rPr>
                <w:b/>
                <w:bCs/>
                <w:sz w:val="16"/>
                <w:szCs w:val="16"/>
                <w:lang w:val="en-US"/>
              </w:rPr>
            </w:pPr>
            <w:r w:rsidRPr="00D861D0">
              <w:rPr>
                <w:b/>
                <w:bCs/>
                <w:sz w:val="16"/>
                <w:szCs w:val="16"/>
                <w:lang w:val="en-US"/>
              </w:rPr>
              <w:t>Company contact global:</w:t>
            </w:r>
          </w:p>
          <w:p w14:paraId="0B403B59" w14:textId="77777777" w:rsidR="0023061B" w:rsidRPr="00D861D0" w:rsidRDefault="0023061B" w:rsidP="0053477F">
            <w:pPr>
              <w:spacing w:line="240" w:lineRule="exact"/>
              <w:rPr>
                <w:sz w:val="16"/>
                <w:szCs w:val="16"/>
                <w:lang w:val="en-US"/>
              </w:rPr>
            </w:pPr>
            <w:r w:rsidRPr="00D861D0">
              <w:rPr>
                <w:sz w:val="16"/>
                <w:szCs w:val="16"/>
                <w:lang w:val="en-US"/>
              </w:rPr>
              <w:t>Baumer Group</w:t>
            </w:r>
          </w:p>
          <w:p w14:paraId="3A3186D2" w14:textId="77777777" w:rsidR="0023061B" w:rsidRPr="00D861D0" w:rsidRDefault="0023061B" w:rsidP="0053477F">
            <w:pPr>
              <w:spacing w:line="240" w:lineRule="exact"/>
              <w:rPr>
                <w:sz w:val="16"/>
                <w:szCs w:val="16"/>
                <w:lang w:val="en-US"/>
              </w:rPr>
            </w:pPr>
            <w:r w:rsidRPr="00D861D0">
              <w:rPr>
                <w:sz w:val="16"/>
                <w:szCs w:val="16"/>
                <w:lang w:val="en-US"/>
              </w:rPr>
              <w:t>Phone +41 (0)52 728 11 22</w:t>
            </w:r>
          </w:p>
          <w:p w14:paraId="190DF6B1" w14:textId="77777777" w:rsidR="0023061B" w:rsidRPr="00D861D0" w:rsidRDefault="0023061B" w:rsidP="0053477F">
            <w:pPr>
              <w:spacing w:line="240" w:lineRule="exact"/>
              <w:rPr>
                <w:sz w:val="16"/>
                <w:szCs w:val="16"/>
                <w:lang w:val="en-US"/>
              </w:rPr>
            </w:pPr>
            <w:r w:rsidRPr="00D861D0">
              <w:rPr>
                <w:sz w:val="16"/>
                <w:szCs w:val="16"/>
                <w:lang w:val="en-US"/>
              </w:rPr>
              <w:t>Fax +41 (0)52 728 11 44</w:t>
            </w:r>
            <w:r w:rsidRPr="00D861D0">
              <w:rPr>
                <w:sz w:val="16"/>
                <w:szCs w:val="16"/>
                <w:lang w:val="en-US"/>
              </w:rPr>
              <w:tab/>
            </w:r>
          </w:p>
          <w:p w14:paraId="47BD93F4" w14:textId="77777777" w:rsidR="0023061B" w:rsidRPr="00D861D0" w:rsidRDefault="0023061B" w:rsidP="0053477F">
            <w:pPr>
              <w:spacing w:line="240" w:lineRule="exact"/>
              <w:rPr>
                <w:sz w:val="16"/>
                <w:szCs w:val="16"/>
                <w:lang w:val="en-US"/>
              </w:rPr>
            </w:pPr>
            <w:r w:rsidRPr="00D861D0">
              <w:rPr>
                <w:sz w:val="16"/>
                <w:szCs w:val="16"/>
                <w:lang w:val="en-US"/>
              </w:rPr>
              <w:t xml:space="preserve">sales@baumer.com </w:t>
            </w:r>
            <w:r w:rsidRPr="00D861D0">
              <w:rPr>
                <w:sz w:val="16"/>
                <w:szCs w:val="16"/>
                <w:lang w:val="en-US"/>
              </w:rPr>
              <w:tab/>
            </w:r>
          </w:p>
          <w:p w14:paraId="4EE1E58F" w14:textId="77777777" w:rsidR="0023061B" w:rsidRPr="00D861D0" w:rsidRDefault="005A59A9" w:rsidP="0053477F">
            <w:pPr>
              <w:spacing w:line="240" w:lineRule="exact"/>
              <w:rPr>
                <w:b/>
                <w:sz w:val="16"/>
                <w:szCs w:val="16"/>
                <w:lang w:val="en-US"/>
              </w:rPr>
            </w:pPr>
            <w:hyperlink r:id="rId14" w:history="1">
              <w:r w:rsidR="0023061B" w:rsidRPr="00D861D0">
                <w:rPr>
                  <w:rStyle w:val="Hyperlink"/>
                  <w:color w:val="auto"/>
                  <w:sz w:val="16"/>
                  <w:szCs w:val="16"/>
                  <w:u w:val="none"/>
                  <w:lang w:val="en-US"/>
                </w:rPr>
                <w:t>www.baumer.com</w:t>
              </w:r>
            </w:hyperlink>
            <w:r w:rsidR="0023061B" w:rsidRPr="00D861D0">
              <w:rPr>
                <w:b/>
                <w:sz w:val="16"/>
                <w:szCs w:val="16"/>
                <w:lang w:val="en-US"/>
              </w:rPr>
              <w:t xml:space="preserve"> </w:t>
            </w:r>
          </w:p>
        </w:tc>
      </w:tr>
    </w:tbl>
    <w:p w14:paraId="2045B026" w14:textId="77777777" w:rsidR="00D73B0B" w:rsidRPr="00D861D0" w:rsidRDefault="00D73B0B" w:rsidP="00D73B0B">
      <w:pPr>
        <w:spacing w:line="360" w:lineRule="auto"/>
        <w:rPr>
          <w:szCs w:val="20"/>
          <w:lang w:val="en-US"/>
        </w:rPr>
      </w:pPr>
    </w:p>
    <w:p w14:paraId="2C836158" w14:textId="77777777" w:rsidR="00EA6E92" w:rsidRPr="00D861D0" w:rsidRDefault="00EA6E92" w:rsidP="00A60557">
      <w:pPr>
        <w:rPr>
          <w:lang w:val="en-US"/>
        </w:rPr>
      </w:pPr>
    </w:p>
    <w:sectPr w:rsidR="00EA6E92" w:rsidRPr="00D861D0">
      <w:headerReference w:type="default" r:id="rId15"/>
      <w:footerReference w:type="even" r:id="rId16"/>
      <w:footerReference w:type="default" r:id="rId17"/>
      <w:footerReference w:type="first" r:id="rId18"/>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2595" w14:textId="77777777" w:rsidR="00E42CBD" w:rsidRDefault="00E42CBD">
      <w:r>
        <w:separator/>
      </w:r>
    </w:p>
  </w:endnote>
  <w:endnote w:type="continuationSeparator" w:id="0">
    <w:p w14:paraId="0D27B5A1" w14:textId="77777777" w:rsidR="00E42CBD" w:rsidRDefault="00E4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731E"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74781099" w14:textId="4D90A053" w:rsidR="00B068AD" w:rsidRDefault="00B068AD">
    <w:pPr>
      <w:pStyle w:val="Fuzeile"/>
    </w:pPr>
    <w:r>
      <w:fldChar w:fldCharType="begin"/>
    </w:r>
    <w:r>
      <w:instrText xml:space="preserve"> SAVEDATE \@ "dd.MM.yyyy" \* MERGEFORMAT </w:instrText>
    </w:r>
    <w:r>
      <w:fldChar w:fldCharType="separate"/>
    </w:r>
    <w:r w:rsidR="005A59A9">
      <w:rPr>
        <w:noProof/>
      </w:rPr>
      <w:t>17.04.2019</w:t>
    </w:r>
    <w:r>
      <w:fldChar w:fldCharType="end"/>
    </w:r>
    <w:r>
      <w:t>/</w:t>
    </w:r>
    <w:r w:rsidR="00573F17">
      <w:rPr>
        <w:noProof/>
      </w:rPr>
      <w:fldChar w:fldCharType="begin"/>
    </w:r>
    <w:r w:rsidR="00573F17">
      <w:rPr>
        <w:noProof/>
      </w:rPr>
      <w:instrText xml:space="preserve"> AUTHOR  \* MERGEFORMAT </w:instrText>
    </w:r>
    <w:r w:rsidR="00573F17">
      <w:rPr>
        <w:noProof/>
      </w:rPr>
      <w:fldChar w:fldCharType="separate"/>
    </w:r>
    <w:r w:rsidR="002551A0">
      <w:rPr>
        <w:noProof/>
      </w:rPr>
      <w:t>Diepenbrock Stefan</w:t>
    </w:r>
    <w:r w:rsidR="00573F17">
      <w:rPr>
        <w:noProof/>
      </w:rPr>
      <w:fldChar w:fldCharType="end"/>
    </w:r>
    <w:r>
      <w:tab/>
    </w:r>
    <w:r>
      <w:tab/>
      <w:t xml:space="preserve">Frauenfeld, </w:t>
    </w:r>
    <w:proofErr w:type="spellStart"/>
    <w:r>
      <w:t>Switzerland</w:t>
    </w:r>
    <w:proofErr w:type="spellEnd"/>
  </w:p>
  <w:p w14:paraId="3D21C175"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3955" w14:textId="50197F4B"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5A59A9">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5A59A9">
      <w:rPr>
        <w:noProof/>
        <w:sz w:val="16"/>
      </w:rPr>
      <w:t>2</w:t>
    </w:r>
    <w:r>
      <w:rPr>
        <w:sz w:val="16"/>
      </w:rPr>
      <w:fldChar w:fldCharType="end"/>
    </w:r>
    <w:r>
      <w:rPr>
        <w:sz w:val="16"/>
      </w:rPr>
      <w:tab/>
      <w:t>Baumer Group</w:t>
    </w:r>
  </w:p>
  <w:p w14:paraId="5E615276" w14:textId="77777777" w:rsidR="00B068AD" w:rsidRDefault="00B068AD">
    <w:pPr>
      <w:pBdr>
        <w:top w:val="single" w:sz="4" w:space="1" w:color="auto"/>
      </w:pBdr>
      <w:tabs>
        <w:tab w:val="center" w:pos="4819"/>
        <w:tab w:val="right" w:pos="9638"/>
      </w:tabs>
    </w:pPr>
    <w:r>
      <w:rPr>
        <w:sz w:val="16"/>
      </w:rPr>
      <w:tab/>
    </w:r>
    <w:r>
      <w:rPr>
        <w:sz w:val="16"/>
      </w:rPr>
      <w:tab/>
    </w:r>
  </w:p>
  <w:p w14:paraId="56A557E0"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A871"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3AC5DF20" w14:textId="6B7EE5FD" w:rsidR="00B068AD" w:rsidRDefault="00B068AD">
    <w:pPr>
      <w:pStyle w:val="Fuzeile"/>
    </w:pPr>
    <w:r>
      <w:fldChar w:fldCharType="begin"/>
    </w:r>
    <w:r>
      <w:instrText xml:space="preserve"> SAVEDATE \@ "dd.MM.yyyy" \* MERGEFORMAT </w:instrText>
    </w:r>
    <w:r>
      <w:fldChar w:fldCharType="separate"/>
    </w:r>
    <w:r w:rsidR="005A59A9">
      <w:rPr>
        <w:noProof/>
      </w:rPr>
      <w:t>17.04.2019</w:t>
    </w:r>
    <w:r>
      <w:fldChar w:fldCharType="end"/>
    </w:r>
    <w:r>
      <w:t>/</w:t>
    </w:r>
    <w:r w:rsidR="00573F17">
      <w:rPr>
        <w:noProof/>
      </w:rPr>
      <w:fldChar w:fldCharType="begin"/>
    </w:r>
    <w:r w:rsidR="00573F17">
      <w:rPr>
        <w:noProof/>
      </w:rPr>
      <w:instrText xml:space="preserve"> AUTHOR  \* MERGEFORMAT </w:instrText>
    </w:r>
    <w:r w:rsidR="00573F17">
      <w:rPr>
        <w:noProof/>
      </w:rPr>
      <w:fldChar w:fldCharType="separate"/>
    </w:r>
    <w:r w:rsidR="002551A0">
      <w:rPr>
        <w:noProof/>
      </w:rPr>
      <w:t>Diepenbrock Stefan</w:t>
    </w:r>
    <w:r w:rsidR="00573F17">
      <w:rPr>
        <w:noProof/>
      </w:rPr>
      <w:fldChar w:fldCharType="end"/>
    </w:r>
    <w:r>
      <w:tab/>
    </w:r>
    <w:r>
      <w:tab/>
      <w:t xml:space="preserve">Frauenfeld, </w:t>
    </w:r>
    <w:proofErr w:type="spellStart"/>
    <w:r>
      <w:t>Switzerland</w:t>
    </w:r>
    <w:proofErr w:type="spellEnd"/>
  </w:p>
  <w:p w14:paraId="540DB3ED"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FB3C" w14:textId="77777777" w:rsidR="00E42CBD" w:rsidRDefault="00E42CBD">
      <w:r>
        <w:separator/>
      </w:r>
    </w:p>
  </w:footnote>
  <w:footnote w:type="continuationSeparator" w:id="0">
    <w:p w14:paraId="78E93810" w14:textId="77777777" w:rsidR="00E42CBD" w:rsidRDefault="00E42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7523" w14:textId="77777777" w:rsidR="00B068AD" w:rsidRDefault="00B068AD" w:rsidP="0006218F">
    <w:pPr>
      <w:tabs>
        <w:tab w:val="right" w:pos="9639"/>
      </w:tabs>
      <w:ind w:left="79" w:hanging="697"/>
    </w:pPr>
    <w:r>
      <w:rPr>
        <w:noProof/>
        <w:lang w:val="de-DE"/>
      </w:rPr>
      <w:drawing>
        <wp:inline distT="0" distB="0" distL="0" distR="0" wp14:anchorId="0CBF6CF3" wp14:editId="26C3704F">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rPr>
      <w:drawing>
        <wp:inline distT="0" distB="0" distL="0" distR="0" wp14:anchorId="32B84BDC" wp14:editId="6343037F">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90035E"/>
    <w:multiLevelType w:val="hybridMultilevel"/>
    <w:tmpl w:val="B4025E04"/>
    <w:lvl w:ilvl="0" w:tplc="736EE19C">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7"/>
  </w:num>
  <w:num w:numId="10">
    <w:abstractNumId w:val="8"/>
  </w:num>
  <w:num w:numId="11">
    <w:abstractNumId w:val="16"/>
  </w:num>
  <w:num w:numId="12">
    <w:abstractNumId w:val="12"/>
  </w:num>
  <w:num w:numId="13">
    <w:abstractNumId w:val="5"/>
  </w:num>
  <w:num w:numId="14">
    <w:abstractNumId w:val="20"/>
  </w:num>
  <w:num w:numId="15">
    <w:abstractNumId w:val="7"/>
  </w:num>
  <w:num w:numId="16">
    <w:abstractNumId w:val="10"/>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0272"/>
    <w:rsid w:val="00045E52"/>
    <w:rsid w:val="00046785"/>
    <w:rsid w:val="00046D25"/>
    <w:rsid w:val="00055535"/>
    <w:rsid w:val="0006218F"/>
    <w:rsid w:val="00070143"/>
    <w:rsid w:val="0007516C"/>
    <w:rsid w:val="000775EA"/>
    <w:rsid w:val="0008350F"/>
    <w:rsid w:val="00093129"/>
    <w:rsid w:val="00095264"/>
    <w:rsid w:val="00097970"/>
    <w:rsid w:val="00097DD2"/>
    <w:rsid w:val="000A283B"/>
    <w:rsid w:val="000B4DDB"/>
    <w:rsid w:val="000C2765"/>
    <w:rsid w:val="000C7D58"/>
    <w:rsid w:val="000D51A0"/>
    <w:rsid w:val="000F1715"/>
    <w:rsid w:val="000F2D95"/>
    <w:rsid w:val="000F6DFA"/>
    <w:rsid w:val="000F75B7"/>
    <w:rsid w:val="001062A2"/>
    <w:rsid w:val="00106CC0"/>
    <w:rsid w:val="00110207"/>
    <w:rsid w:val="00114804"/>
    <w:rsid w:val="0013782A"/>
    <w:rsid w:val="00141932"/>
    <w:rsid w:val="00143A62"/>
    <w:rsid w:val="0016445F"/>
    <w:rsid w:val="001646B1"/>
    <w:rsid w:val="00165C2D"/>
    <w:rsid w:val="00174581"/>
    <w:rsid w:val="00177780"/>
    <w:rsid w:val="00180C13"/>
    <w:rsid w:val="00181590"/>
    <w:rsid w:val="00186571"/>
    <w:rsid w:val="00194264"/>
    <w:rsid w:val="001942A3"/>
    <w:rsid w:val="001A3272"/>
    <w:rsid w:val="001A3B8A"/>
    <w:rsid w:val="001A4DD7"/>
    <w:rsid w:val="001A54D5"/>
    <w:rsid w:val="001B283A"/>
    <w:rsid w:val="001B6936"/>
    <w:rsid w:val="001C167E"/>
    <w:rsid w:val="001C3DA0"/>
    <w:rsid w:val="001D42CE"/>
    <w:rsid w:val="001D6C33"/>
    <w:rsid w:val="001E7A84"/>
    <w:rsid w:val="001F2963"/>
    <w:rsid w:val="001F41FF"/>
    <w:rsid w:val="001F5872"/>
    <w:rsid w:val="001F5CFA"/>
    <w:rsid w:val="00216E60"/>
    <w:rsid w:val="0022367E"/>
    <w:rsid w:val="00224DF3"/>
    <w:rsid w:val="00226420"/>
    <w:rsid w:val="0023061B"/>
    <w:rsid w:val="002315C6"/>
    <w:rsid w:val="0023202A"/>
    <w:rsid w:val="002326B9"/>
    <w:rsid w:val="00233A6A"/>
    <w:rsid w:val="0023418F"/>
    <w:rsid w:val="002350B3"/>
    <w:rsid w:val="00242810"/>
    <w:rsid w:val="00242AC3"/>
    <w:rsid w:val="00243650"/>
    <w:rsid w:val="00247813"/>
    <w:rsid w:val="002551A0"/>
    <w:rsid w:val="002553DB"/>
    <w:rsid w:val="00264E2E"/>
    <w:rsid w:val="00267869"/>
    <w:rsid w:val="002760F1"/>
    <w:rsid w:val="00277CF6"/>
    <w:rsid w:val="0028324A"/>
    <w:rsid w:val="00285805"/>
    <w:rsid w:val="00285EA4"/>
    <w:rsid w:val="002877F1"/>
    <w:rsid w:val="00287C0E"/>
    <w:rsid w:val="00297995"/>
    <w:rsid w:val="002C6B3F"/>
    <w:rsid w:val="002D2806"/>
    <w:rsid w:val="002D2FD1"/>
    <w:rsid w:val="002D3AE9"/>
    <w:rsid w:val="002D512E"/>
    <w:rsid w:val="002D68BD"/>
    <w:rsid w:val="002E0B3F"/>
    <w:rsid w:val="002F385B"/>
    <w:rsid w:val="002F4802"/>
    <w:rsid w:val="002F6854"/>
    <w:rsid w:val="00300A8D"/>
    <w:rsid w:val="00303333"/>
    <w:rsid w:val="0031202D"/>
    <w:rsid w:val="00313DF6"/>
    <w:rsid w:val="00313FF3"/>
    <w:rsid w:val="00314B63"/>
    <w:rsid w:val="0031526C"/>
    <w:rsid w:val="003166CA"/>
    <w:rsid w:val="00322386"/>
    <w:rsid w:val="003332E4"/>
    <w:rsid w:val="00341496"/>
    <w:rsid w:val="0034489E"/>
    <w:rsid w:val="00344D4B"/>
    <w:rsid w:val="0036354F"/>
    <w:rsid w:val="003637E1"/>
    <w:rsid w:val="00385C40"/>
    <w:rsid w:val="00387478"/>
    <w:rsid w:val="00392B64"/>
    <w:rsid w:val="003A3B92"/>
    <w:rsid w:val="003A3F92"/>
    <w:rsid w:val="003B572E"/>
    <w:rsid w:val="003C3463"/>
    <w:rsid w:val="003D2A80"/>
    <w:rsid w:val="003D3E8E"/>
    <w:rsid w:val="003D4691"/>
    <w:rsid w:val="003D7048"/>
    <w:rsid w:val="003E2143"/>
    <w:rsid w:val="003E7855"/>
    <w:rsid w:val="003F4186"/>
    <w:rsid w:val="00401BF5"/>
    <w:rsid w:val="004047B5"/>
    <w:rsid w:val="0040517D"/>
    <w:rsid w:val="00406CCB"/>
    <w:rsid w:val="00411301"/>
    <w:rsid w:val="00412E2E"/>
    <w:rsid w:val="00412EE6"/>
    <w:rsid w:val="0041387F"/>
    <w:rsid w:val="0042196E"/>
    <w:rsid w:val="00424ED7"/>
    <w:rsid w:val="00440CE9"/>
    <w:rsid w:val="00441224"/>
    <w:rsid w:val="004419CA"/>
    <w:rsid w:val="00446F93"/>
    <w:rsid w:val="00454D57"/>
    <w:rsid w:val="0045513F"/>
    <w:rsid w:val="00457DF9"/>
    <w:rsid w:val="00466EE5"/>
    <w:rsid w:val="00467B58"/>
    <w:rsid w:val="0047388B"/>
    <w:rsid w:val="00486F5B"/>
    <w:rsid w:val="0048725C"/>
    <w:rsid w:val="00492364"/>
    <w:rsid w:val="00493A81"/>
    <w:rsid w:val="00493E9A"/>
    <w:rsid w:val="004A384B"/>
    <w:rsid w:val="004A5176"/>
    <w:rsid w:val="004B6E88"/>
    <w:rsid w:val="004C115C"/>
    <w:rsid w:val="004C6AB0"/>
    <w:rsid w:val="004D2A71"/>
    <w:rsid w:val="004E4703"/>
    <w:rsid w:val="004F4434"/>
    <w:rsid w:val="004F7E62"/>
    <w:rsid w:val="00500B82"/>
    <w:rsid w:val="00514EAD"/>
    <w:rsid w:val="00515BA5"/>
    <w:rsid w:val="005169A5"/>
    <w:rsid w:val="00525504"/>
    <w:rsid w:val="00527366"/>
    <w:rsid w:val="00536FD3"/>
    <w:rsid w:val="00540302"/>
    <w:rsid w:val="0054416B"/>
    <w:rsid w:val="00546ECC"/>
    <w:rsid w:val="00560A5F"/>
    <w:rsid w:val="0056172B"/>
    <w:rsid w:val="005634FE"/>
    <w:rsid w:val="00573D05"/>
    <w:rsid w:val="00573F17"/>
    <w:rsid w:val="00574507"/>
    <w:rsid w:val="00580B67"/>
    <w:rsid w:val="005867AE"/>
    <w:rsid w:val="00586C72"/>
    <w:rsid w:val="00594094"/>
    <w:rsid w:val="005955CB"/>
    <w:rsid w:val="00595AFF"/>
    <w:rsid w:val="005975FB"/>
    <w:rsid w:val="00597A0E"/>
    <w:rsid w:val="005A59A9"/>
    <w:rsid w:val="005B6778"/>
    <w:rsid w:val="005C1D79"/>
    <w:rsid w:val="005C2C06"/>
    <w:rsid w:val="005C4013"/>
    <w:rsid w:val="005C5413"/>
    <w:rsid w:val="005C770D"/>
    <w:rsid w:val="005D1547"/>
    <w:rsid w:val="005D2F7E"/>
    <w:rsid w:val="005D448E"/>
    <w:rsid w:val="005E0996"/>
    <w:rsid w:val="005E3890"/>
    <w:rsid w:val="005E4D3F"/>
    <w:rsid w:val="005F118B"/>
    <w:rsid w:val="005F5185"/>
    <w:rsid w:val="005F6F10"/>
    <w:rsid w:val="005F754B"/>
    <w:rsid w:val="00601885"/>
    <w:rsid w:val="0060368B"/>
    <w:rsid w:val="00606786"/>
    <w:rsid w:val="0060751E"/>
    <w:rsid w:val="00612C96"/>
    <w:rsid w:val="00615602"/>
    <w:rsid w:val="00616746"/>
    <w:rsid w:val="00620C62"/>
    <w:rsid w:val="00621D67"/>
    <w:rsid w:val="006269AE"/>
    <w:rsid w:val="00633ECC"/>
    <w:rsid w:val="0064675E"/>
    <w:rsid w:val="00661BFC"/>
    <w:rsid w:val="00664072"/>
    <w:rsid w:val="00672C92"/>
    <w:rsid w:val="00674314"/>
    <w:rsid w:val="006746E5"/>
    <w:rsid w:val="006836DF"/>
    <w:rsid w:val="006A4B9A"/>
    <w:rsid w:val="006A71E6"/>
    <w:rsid w:val="006B0667"/>
    <w:rsid w:val="006B3EBB"/>
    <w:rsid w:val="006C52CC"/>
    <w:rsid w:val="006D2E9A"/>
    <w:rsid w:val="006D4588"/>
    <w:rsid w:val="006D7391"/>
    <w:rsid w:val="006E30E1"/>
    <w:rsid w:val="006E58E6"/>
    <w:rsid w:val="006F31E9"/>
    <w:rsid w:val="006F376E"/>
    <w:rsid w:val="006F7182"/>
    <w:rsid w:val="0070047B"/>
    <w:rsid w:val="00701B5B"/>
    <w:rsid w:val="00711D4A"/>
    <w:rsid w:val="00711FF0"/>
    <w:rsid w:val="00714901"/>
    <w:rsid w:val="007269B8"/>
    <w:rsid w:val="0073096B"/>
    <w:rsid w:val="007360F8"/>
    <w:rsid w:val="00755A38"/>
    <w:rsid w:val="00756FA8"/>
    <w:rsid w:val="007571A0"/>
    <w:rsid w:val="007658F6"/>
    <w:rsid w:val="00765D5D"/>
    <w:rsid w:val="007678A7"/>
    <w:rsid w:val="007704FC"/>
    <w:rsid w:val="00776C67"/>
    <w:rsid w:val="00777699"/>
    <w:rsid w:val="00783AA5"/>
    <w:rsid w:val="00792874"/>
    <w:rsid w:val="007A5BCD"/>
    <w:rsid w:val="007B749A"/>
    <w:rsid w:val="007B7DC4"/>
    <w:rsid w:val="007C103E"/>
    <w:rsid w:val="007C1ACA"/>
    <w:rsid w:val="007D7B49"/>
    <w:rsid w:val="007E5F16"/>
    <w:rsid w:val="007F1C12"/>
    <w:rsid w:val="007F2B0C"/>
    <w:rsid w:val="00810FEA"/>
    <w:rsid w:val="0081164D"/>
    <w:rsid w:val="00812F6F"/>
    <w:rsid w:val="0081434B"/>
    <w:rsid w:val="00817F98"/>
    <w:rsid w:val="00820D5D"/>
    <w:rsid w:val="00825D45"/>
    <w:rsid w:val="0082773D"/>
    <w:rsid w:val="00834581"/>
    <w:rsid w:val="008413AE"/>
    <w:rsid w:val="00842061"/>
    <w:rsid w:val="00842A88"/>
    <w:rsid w:val="00845037"/>
    <w:rsid w:val="008506C5"/>
    <w:rsid w:val="00852504"/>
    <w:rsid w:val="00856B24"/>
    <w:rsid w:val="00860FA5"/>
    <w:rsid w:val="00865A91"/>
    <w:rsid w:val="0087333E"/>
    <w:rsid w:val="00874ECF"/>
    <w:rsid w:val="0087580B"/>
    <w:rsid w:val="008828B2"/>
    <w:rsid w:val="008842AD"/>
    <w:rsid w:val="008914CD"/>
    <w:rsid w:val="00893AD7"/>
    <w:rsid w:val="008A29E0"/>
    <w:rsid w:val="008A7590"/>
    <w:rsid w:val="008B07A9"/>
    <w:rsid w:val="008C108E"/>
    <w:rsid w:val="008C36AD"/>
    <w:rsid w:val="008D0576"/>
    <w:rsid w:val="008D252C"/>
    <w:rsid w:val="008D3C11"/>
    <w:rsid w:val="008D4EC8"/>
    <w:rsid w:val="008D5145"/>
    <w:rsid w:val="008D5276"/>
    <w:rsid w:val="008E6D89"/>
    <w:rsid w:val="008F037D"/>
    <w:rsid w:val="008F3F87"/>
    <w:rsid w:val="008F740B"/>
    <w:rsid w:val="00903B1F"/>
    <w:rsid w:val="0090755B"/>
    <w:rsid w:val="00923462"/>
    <w:rsid w:val="009251B4"/>
    <w:rsid w:val="009274F2"/>
    <w:rsid w:val="00927878"/>
    <w:rsid w:val="009371DC"/>
    <w:rsid w:val="009465A3"/>
    <w:rsid w:val="0095259E"/>
    <w:rsid w:val="0095320A"/>
    <w:rsid w:val="00960872"/>
    <w:rsid w:val="009633B6"/>
    <w:rsid w:val="00963B9A"/>
    <w:rsid w:val="00963F21"/>
    <w:rsid w:val="00977539"/>
    <w:rsid w:val="0098158F"/>
    <w:rsid w:val="00981741"/>
    <w:rsid w:val="00981973"/>
    <w:rsid w:val="00982434"/>
    <w:rsid w:val="00991F73"/>
    <w:rsid w:val="009B2872"/>
    <w:rsid w:val="009C0A74"/>
    <w:rsid w:val="009C733C"/>
    <w:rsid w:val="009D48C3"/>
    <w:rsid w:val="009D7AE4"/>
    <w:rsid w:val="009E141A"/>
    <w:rsid w:val="009E6DCD"/>
    <w:rsid w:val="009F2DA3"/>
    <w:rsid w:val="00A01ABD"/>
    <w:rsid w:val="00A01ECD"/>
    <w:rsid w:val="00A02DA0"/>
    <w:rsid w:val="00A0340F"/>
    <w:rsid w:val="00A2137F"/>
    <w:rsid w:val="00A22F61"/>
    <w:rsid w:val="00A23DE1"/>
    <w:rsid w:val="00A2461C"/>
    <w:rsid w:val="00A26EED"/>
    <w:rsid w:val="00A314A3"/>
    <w:rsid w:val="00A41665"/>
    <w:rsid w:val="00A443D2"/>
    <w:rsid w:val="00A57C8C"/>
    <w:rsid w:val="00A60557"/>
    <w:rsid w:val="00A62379"/>
    <w:rsid w:val="00A65363"/>
    <w:rsid w:val="00A65BAE"/>
    <w:rsid w:val="00A71E2C"/>
    <w:rsid w:val="00A72AA8"/>
    <w:rsid w:val="00A853B9"/>
    <w:rsid w:val="00A91EA6"/>
    <w:rsid w:val="00AA22BA"/>
    <w:rsid w:val="00AB21AF"/>
    <w:rsid w:val="00AB2D68"/>
    <w:rsid w:val="00AC530C"/>
    <w:rsid w:val="00AC5E36"/>
    <w:rsid w:val="00AD44E4"/>
    <w:rsid w:val="00AE20BD"/>
    <w:rsid w:val="00AF1413"/>
    <w:rsid w:val="00AF2711"/>
    <w:rsid w:val="00AF61C6"/>
    <w:rsid w:val="00AF6DDE"/>
    <w:rsid w:val="00B0112F"/>
    <w:rsid w:val="00B025FE"/>
    <w:rsid w:val="00B02D40"/>
    <w:rsid w:val="00B039BA"/>
    <w:rsid w:val="00B068AD"/>
    <w:rsid w:val="00B0720A"/>
    <w:rsid w:val="00B122D8"/>
    <w:rsid w:val="00B12B3E"/>
    <w:rsid w:val="00B179CB"/>
    <w:rsid w:val="00B409E7"/>
    <w:rsid w:val="00B60899"/>
    <w:rsid w:val="00B64AA6"/>
    <w:rsid w:val="00B75A52"/>
    <w:rsid w:val="00B75A87"/>
    <w:rsid w:val="00B81662"/>
    <w:rsid w:val="00B84651"/>
    <w:rsid w:val="00B87682"/>
    <w:rsid w:val="00B878E6"/>
    <w:rsid w:val="00B95A11"/>
    <w:rsid w:val="00BA05A3"/>
    <w:rsid w:val="00BA281A"/>
    <w:rsid w:val="00BA4EA5"/>
    <w:rsid w:val="00BB106D"/>
    <w:rsid w:val="00BB1C60"/>
    <w:rsid w:val="00BC1524"/>
    <w:rsid w:val="00BC5444"/>
    <w:rsid w:val="00BC7E58"/>
    <w:rsid w:val="00BD0160"/>
    <w:rsid w:val="00BD0FC4"/>
    <w:rsid w:val="00BE1993"/>
    <w:rsid w:val="00BE1BF8"/>
    <w:rsid w:val="00BE2BAD"/>
    <w:rsid w:val="00BF27CE"/>
    <w:rsid w:val="00C0095C"/>
    <w:rsid w:val="00C021A7"/>
    <w:rsid w:val="00C10661"/>
    <w:rsid w:val="00C325B6"/>
    <w:rsid w:val="00C34061"/>
    <w:rsid w:val="00C36E7E"/>
    <w:rsid w:val="00C4156D"/>
    <w:rsid w:val="00C45B61"/>
    <w:rsid w:val="00C55978"/>
    <w:rsid w:val="00C575DB"/>
    <w:rsid w:val="00C63B5D"/>
    <w:rsid w:val="00C757BB"/>
    <w:rsid w:val="00C75C4D"/>
    <w:rsid w:val="00C76E15"/>
    <w:rsid w:val="00C8703D"/>
    <w:rsid w:val="00C877C2"/>
    <w:rsid w:val="00C879A3"/>
    <w:rsid w:val="00C907CC"/>
    <w:rsid w:val="00C90C7E"/>
    <w:rsid w:val="00C9524D"/>
    <w:rsid w:val="00C97438"/>
    <w:rsid w:val="00CA0FA3"/>
    <w:rsid w:val="00CA1312"/>
    <w:rsid w:val="00CA15A6"/>
    <w:rsid w:val="00CA2769"/>
    <w:rsid w:val="00CA548E"/>
    <w:rsid w:val="00CB1E03"/>
    <w:rsid w:val="00CC2617"/>
    <w:rsid w:val="00CC37E4"/>
    <w:rsid w:val="00CC4BC6"/>
    <w:rsid w:val="00CD7F70"/>
    <w:rsid w:val="00CE3C66"/>
    <w:rsid w:val="00CE5AC1"/>
    <w:rsid w:val="00CE6317"/>
    <w:rsid w:val="00CE751B"/>
    <w:rsid w:val="00CF161B"/>
    <w:rsid w:val="00CF5C1C"/>
    <w:rsid w:val="00CF7F75"/>
    <w:rsid w:val="00D05D89"/>
    <w:rsid w:val="00D12E04"/>
    <w:rsid w:val="00D143AE"/>
    <w:rsid w:val="00D1552B"/>
    <w:rsid w:val="00D26496"/>
    <w:rsid w:val="00D26FEC"/>
    <w:rsid w:val="00D31ADB"/>
    <w:rsid w:val="00D37F45"/>
    <w:rsid w:val="00D439E0"/>
    <w:rsid w:val="00D46F1A"/>
    <w:rsid w:val="00D50F68"/>
    <w:rsid w:val="00D529A9"/>
    <w:rsid w:val="00D53B05"/>
    <w:rsid w:val="00D57598"/>
    <w:rsid w:val="00D63583"/>
    <w:rsid w:val="00D667E4"/>
    <w:rsid w:val="00D7159D"/>
    <w:rsid w:val="00D7385A"/>
    <w:rsid w:val="00D73B0B"/>
    <w:rsid w:val="00D81A44"/>
    <w:rsid w:val="00D831A1"/>
    <w:rsid w:val="00D861D0"/>
    <w:rsid w:val="00D91BAC"/>
    <w:rsid w:val="00DA66DD"/>
    <w:rsid w:val="00DB3F26"/>
    <w:rsid w:val="00DC3BDC"/>
    <w:rsid w:val="00DD01B7"/>
    <w:rsid w:val="00DD1F2B"/>
    <w:rsid w:val="00DD697F"/>
    <w:rsid w:val="00DE178E"/>
    <w:rsid w:val="00DE2BB7"/>
    <w:rsid w:val="00DE2F60"/>
    <w:rsid w:val="00DE631F"/>
    <w:rsid w:val="00DE6C24"/>
    <w:rsid w:val="00DE6CDA"/>
    <w:rsid w:val="00DF399E"/>
    <w:rsid w:val="00DF4E68"/>
    <w:rsid w:val="00E355E3"/>
    <w:rsid w:val="00E35D19"/>
    <w:rsid w:val="00E42CBD"/>
    <w:rsid w:val="00E43A4F"/>
    <w:rsid w:val="00E54CBE"/>
    <w:rsid w:val="00E54CDA"/>
    <w:rsid w:val="00E6182B"/>
    <w:rsid w:val="00E644C3"/>
    <w:rsid w:val="00E71941"/>
    <w:rsid w:val="00E74F3F"/>
    <w:rsid w:val="00E94B12"/>
    <w:rsid w:val="00E97CBD"/>
    <w:rsid w:val="00EA2637"/>
    <w:rsid w:val="00EA2987"/>
    <w:rsid w:val="00EA2CE1"/>
    <w:rsid w:val="00EA6E92"/>
    <w:rsid w:val="00EB5BF9"/>
    <w:rsid w:val="00EE1F82"/>
    <w:rsid w:val="00EE44D4"/>
    <w:rsid w:val="00EE7D2B"/>
    <w:rsid w:val="00EF004D"/>
    <w:rsid w:val="00EF4BCA"/>
    <w:rsid w:val="00F02E39"/>
    <w:rsid w:val="00F04628"/>
    <w:rsid w:val="00F05F2D"/>
    <w:rsid w:val="00F0683E"/>
    <w:rsid w:val="00F105B4"/>
    <w:rsid w:val="00F140DF"/>
    <w:rsid w:val="00F162E9"/>
    <w:rsid w:val="00F168ED"/>
    <w:rsid w:val="00F17AAD"/>
    <w:rsid w:val="00F20237"/>
    <w:rsid w:val="00F224F1"/>
    <w:rsid w:val="00F24E26"/>
    <w:rsid w:val="00F35627"/>
    <w:rsid w:val="00F44BE6"/>
    <w:rsid w:val="00F52288"/>
    <w:rsid w:val="00F54167"/>
    <w:rsid w:val="00F562DD"/>
    <w:rsid w:val="00F70C7B"/>
    <w:rsid w:val="00F8192C"/>
    <w:rsid w:val="00F850F5"/>
    <w:rsid w:val="00F87A1B"/>
    <w:rsid w:val="00F91B62"/>
    <w:rsid w:val="00F93A2A"/>
    <w:rsid w:val="00F95B93"/>
    <w:rsid w:val="00F96E79"/>
    <w:rsid w:val="00FA7852"/>
    <w:rsid w:val="00FB2211"/>
    <w:rsid w:val="00FB36B2"/>
    <w:rsid w:val="00FC359C"/>
    <w:rsid w:val="00FD394B"/>
    <w:rsid w:val="00FD5317"/>
    <w:rsid w:val="00FD73D8"/>
    <w:rsid w:val="00FE1F3E"/>
    <w:rsid w:val="00FE6859"/>
    <w:rsid w:val="00FF0CD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AAA7655"/>
  <w15:docId w15:val="{838BFD8D-D498-449D-94D0-1235535B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3A15D5-1738-4DF3-911A-1EBA8629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E17BE623.dotm</Template>
  <TotalTime>0</TotalTime>
  <Pages>2</Pages>
  <Words>577</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t:lpstr>
    </vt:vector>
  </TitlesOfParts>
  <Manager/>
  <Company>Baumer Management Services AG</Company>
  <LinksUpToDate>false</LinksUpToDate>
  <CharactersWithSpaces>3936</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Marofsky Nicole</dc:creator>
  <cp:lastModifiedBy>Marofsky Nicole</cp:lastModifiedBy>
  <cp:revision>8</cp:revision>
  <cp:lastPrinted>2015-02-06T10:33:00Z</cp:lastPrinted>
  <dcterms:created xsi:type="dcterms:W3CDTF">2019-04-15T13:33:00Z</dcterms:created>
  <dcterms:modified xsi:type="dcterms:W3CDTF">2019-04-23T08:22:00Z</dcterms:modified>
</cp:coreProperties>
</file>