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0A86" w14:textId="77777777" w:rsidR="008C108E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FF3BB6">
        <w:rPr>
          <w:sz w:val="44"/>
        </w:rPr>
        <w:t>Presse-Information</w:t>
      </w:r>
    </w:p>
    <w:p w14:paraId="0891B6BF" w14:textId="009A8A2F" w:rsidR="00812F6F" w:rsidRDefault="00812F6F" w:rsidP="00812F6F">
      <w:pPr>
        <w:pStyle w:val="BaumerFliesstext"/>
      </w:pPr>
    </w:p>
    <w:p w14:paraId="43B3E725" w14:textId="77777777" w:rsidR="00C45E0B" w:rsidRPr="00812F6F" w:rsidRDefault="00C45E0B" w:rsidP="00812F6F">
      <w:pPr>
        <w:pStyle w:val="BaumerFliesstext"/>
      </w:pPr>
    </w:p>
    <w:p w14:paraId="362ABD0A" w14:textId="38B6EA18" w:rsidR="00247813" w:rsidRPr="00BD6E23" w:rsidRDefault="004C1DD4" w:rsidP="00623296">
      <w:pPr>
        <w:pStyle w:val="BaumerFliesstext"/>
        <w:spacing w:before="240" w:line="360" w:lineRule="auto"/>
        <w:rPr>
          <w:noProof/>
        </w:rPr>
      </w:pPr>
      <w:proofErr w:type="spellStart"/>
      <w:r>
        <w:rPr>
          <w:b/>
          <w:bCs/>
          <w:iCs/>
          <w:sz w:val="28"/>
          <w:szCs w:val="28"/>
        </w:rPr>
        <w:t>H</w:t>
      </w:r>
      <w:r w:rsidR="00672A93">
        <w:rPr>
          <w:b/>
          <w:bCs/>
          <w:iCs/>
          <w:sz w:val="28"/>
          <w:szCs w:val="28"/>
        </w:rPr>
        <w:t>igh-s</w:t>
      </w:r>
      <w:r>
        <w:rPr>
          <w:b/>
          <w:bCs/>
          <w:iCs/>
          <w:sz w:val="28"/>
          <w:szCs w:val="28"/>
        </w:rPr>
        <w:t>peed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="007D4082">
        <w:rPr>
          <w:b/>
          <w:bCs/>
          <w:iCs/>
          <w:sz w:val="28"/>
          <w:szCs w:val="28"/>
        </w:rPr>
        <w:t>GigE-</w:t>
      </w:r>
      <w:r w:rsidR="002B3303">
        <w:rPr>
          <w:b/>
          <w:bCs/>
          <w:iCs/>
          <w:sz w:val="28"/>
          <w:szCs w:val="28"/>
        </w:rPr>
        <w:t xml:space="preserve">Kameras mit </w:t>
      </w:r>
      <w:r>
        <w:rPr>
          <w:b/>
          <w:bCs/>
          <w:iCs/>
          <w:sz w:val="28"/>
          <w:szCs w:val="28"/>
        </w:rPr>
        <w:t xml:space="preserve">integrierter </w:t>
      </w:r>
      <w:r w:rsidR="002B3303">
        <w:rPr>
          <w:b/>
          <w:bCs/>
          <w:iCs/>
          <w:sz w:val="28"/>
          <w:szCs w:val="28"/>
        </w:rPr>
        <w:t xml:space="preserve">JPEG-Bildkompression </w:t>
      </w:r>
      <w:r w:rsidR="007945D7">
        <w:rPr>
          <w:b/>
          <w:bCs/>
          <w:iCs/>
          <w:sz w:val="28"/>
          <w:szCs w:val="28"/>
        </w:rPr>
        <w:t>sparen Bandbreite, CPU-Last und Speicherplatz</w:t>
      </w:r>
    </w:p>
    <w:p w14:paraId="727B6A74" w14:textId="78EEC857" w:rsidR="00B041DE" w:rsidRDefault="0010305C" w:rsidP="00BA1C2A">
      <w:pPr>
        <w:pStyle w:val="BaumerFliesstext"/>
        <w:spacing w:before="240" w:line="360" w:lineRule="auto"/>
        <w:jc w:val="both"/>
        <w:rPr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77696" behindDoc="0" locked="0" layoutInCell="1" allowOverlap="1" wp14:anchorId="226CC3B8" wp14:editId="4A280986">
            <wp:simplePos x="0" y="0"/>
            <wp:positionH relativeFrom="column">
              <wp:posOffset>3765550</wp:posOffset>
            </wp:positionH>
            <wp:positionV relativeFrom="paragraph">
              <wp:posOffset>164161</wp:posOffset>
            </wp:positionV>
            <wp:extent cx="2450465" cy="1799590"/>
            <wp:effectExtent l="0" t="0" r="6985" b="0"/>
            <wp:wrapSquare wrapText="bothSides"/>
            <wp:docPr id="1" name="Grafik 1" descr="C:\Users\nlei\AppData\Local\Microsoft\Windows\INetCache\Content.Word\Baumer_LXT.JP_ML_20200921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ei\AppData\Local\Microsoft\Windows\INetCache\Content.Word\Baumer_LXT.JP_ML_20200921_P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0112C0">
        <w:rPr>
          <w:szCs w:val="20"/>
        </w:rPr>
        <w:t>(</w:t>
      </w:r>
      <w:r w:rsidR="0039457A">
        <w:rPr>
          <w:szCs w:val="20"/>
        </w:rPr>
        <w:t>21</w:t>
      </w:r>
      <w:r w:rsidR="00A32C95" w:rsidRPr="00A32C95">
        <w:rPr>
          <w:szCs w:val="20"/>
        </w:rPr>
        <w:t>.09</w:t>
      </w:r>
      <w:r w:rsidR="00385C40" w:rsidRPr="00A32C95">
        <w:rPr>
          <w:szCs w:val="20"/>
        </w:rPr>
        <w:t>.20</w:t>
      </w:r>
      <w:r w:rsidR="009513BE" w:rsidRPr="00A32C95">
        <w:rPr>
          <w:szCs w:val="20"/>
        </w:rPr>
        <w:t>20</w:t>
      </w:r>
      <w:r w:rsidR="00D73B0B" w:rsidRPr="000112C0">
        <w:rPr>
          <w:szCs w:val="20"/>
        </w:rPr>
        <w:t>)</w:t>
      </w:r>
      <w:r w:rsidR="00A70A86">
        <w:rPr>
          <w:szCs w:val="20"/>
        </w:rPr>
        <w:t xml:space="preserve"> </w:t>
      </w:r>
      <w:r w:rsidR="007945D7">
        <w:rPr>
          <w:szCs w:val="20"/>
        </w:rPr>
        <w:t xml:space="preserve">Die neuen LXT-Kameras mit </w:t>
      </w:r>
      <w:r w:rsidR="004C1DD4">
        <w:rPr>
          <w:szCs w:val="20"/>
        </w:rPr>
        <w:t xml:space="preserve">integrierter JPEG-Bildkompression ermöglichen </w:t>
      </w:r>
      <w:r w:rsidR="00256DF0">
        <w:rPr>
          <w:szCs w:val="20"/>
        </w:rPr>
        <w:t xml:space="preserve">die Bilderfassung mit sehr hoher Auflösung und Geschwindigkeit über </w:t>
      </w:r>
      <w:r w:rsidR="00983CE2">
        <w:rPr>
          <w:szCs w:val="20"/>
        </w:rPr>
        <w:t xml:space="preserve">die weit verbreitete und einfach nutzbare </w:t>
      </w:r>
      <w:r w:rsidR="00256DF0">
        <w:rPr>
          <w:szCs w:val="20"/>
        </w:rPr>
        <w:t>GigE</w:t>
      </w:r>
      <w:r w:rsidR="00983CE2">
        <w:rPr>
          <w:szCs w:val="20"/>
        </w:rPr>
        <w:t>-Schnittstelle</w:t>
      </w:r>
      <w:r w:rsidR="00256DF0">
        <w:rPr>
          <w:szCs w:val="20"/>
        </w:rPr>
        <w:t xml:space="preserve">. </w:t>
      </w:r>
      <w:r w:rsidR="00251317">
        <w:rPr>
          <w:szCs w:val="20"/>
        </w:rPr>
        <w:t>Damit sind</w:t>
      </w:r>
      <w:r w:rsidR="00256DF0">
        <w:rPr>
          <w:szCs w:val="20"/>
        </w:rPr>
        <w:t xml:space="preserve"> z.B. 500 </w:t>
      </w:r>
      <w:r w:rsidR="00983CE2">
        <w:rPr>
          <w:szCs w:val="20"/>
        </w:rPr>
        <w:t>Bilder/s</w:t>
      </w:r>
      <w:r w:rsidR="00256DF0">
        <w:rPr>
          <w:szCs w:val="20"/>
        </w:rPr>
        <w:t xml:space="preserve"> bei </w:t>
      </w:r>
      <w:proofErr w:type="spellStart"/>
      <w:r w:rsidR="00256DF0">
        <w:rPr>
          <w:szCs w:val="20"/>
        </w:rPr>
        <w:t>Full</w:t>
      </w:r>
      <w:proofErr w:type="spellEnd"/>
      <w:r w:rsidR="00256DF0">
        <w:rPr>
          <w:szCs w:val="20"/>
        </w:rPr>
        <w:t xml:space="preserve"> HD oder über 1500 </w:t>
      </w:r>
      <w:r w:rsidR="00983CE2">
        <w:rPr>
          <w:szCs w:val="20"/>
        </w:rPr>
        <w:t>Bilder/s</w:t>
      </w:r>
      <w:r w:rsidR="00256DF0">
        <w:rPr>
          <w:szCs w:val="20"/>
        </w:rPr>
        <w:t xml:space="preserve"> bei SVGA</w:t>
      </w:r>
      <w:r w:rsidR="00983CE2">
        <w:rPr>
          <w:szCs w:val="20"/>
        </w:rPr>
        <w:t xml:space="preserve"> zeitlich unbeschränkt</w:t>
      </w:r>
      <w:r w:rsidR="00256DF0">
        <w:rPr>
          <w:szCs w:val="20"/>
        </w:rPr>
        <w:t xml:space="preserve"> nutzbar. </w:t>
      </w:r>
      <w:r w:rsidR="00983CE2">
        <w:rPr>
          <w:szCs w:val="20"/>
        </w:rPr>
        <w:t>Brandbreite,</w:t>
      </w:r>
      <w:r w:rsidR="00256DF0">
        <w:rPr>
          <w:szCs w:val="20"/>
        </w:rPr>
        <w:t xml:space="preserve"> CPU</w:t>
      </w:r>
      <w:r w:rsidR="00983CE2">
        <w:rPr>
          <w:szCs w:val="20"/>
        </w:rPr>
        <w:t>-</w:t>
      </w:r>
      <w:r w:rsidR="00256DF0">
        <w:rPr>
          <w:szCs w:val="20"/>
        </w:rPr>
        <w:t xml:space="preserve">Last </w:t>
      </w:r>
      <w:r w:rsidR="00983CE2">
        <w:rPr>
          <w:szCs w:val="20"/>
        </w:rPr>
        <w:t>sowie der</w:t>
      </w:r>
      <w:r w:rsidR="00256DF0">
        <w:rPr>
          <w:szCs w:val="20"/>
        </w:rPr>
        <w:t xml:space="preserve"> benötigte</w:t>
      </w:r>
      <w:r w:rsidR="00251317">
        <w:rPr>
          <w:szCs w:val="20"/>
        </w:rPr>
        <w:t xml:space="preserve"> Speicherplatz werden so reduziert. Das</w:t>
      </w:r>
      <w:r w:rsidR="00256DF0">
        <w:rPr>
          <w:szCs w:val="20"/>
        </w:rPr>
        <w:t xml:space="preserve"> </w:t>
      </w:r>
      <w:r w:rsidR="000D6D6E">
        <w:rPr>
          <w:szCs w:val="20"/>
        </w:rPr>
        <w:t xml:space="preserve">vereinfacht den Systemaufbau und senkt die Integrationskosten. </w:t>
      </w:r>
      <w:r w:rsidR="00251317">
        <w:rPr>
          <w:szCs w:val="20"/>
        </w:rPr>
        <w:t>Die Kameras</w:t>
      </w:r>
      <w:r w:rsidR="001C7425">
        <w:rPr>
          <w:szCs w:val="20"/>
        </w:rPr>
        <w:t xml:space="preserve"> eignen sich ideal </w:t>
      </w:r>
      <w:r w:rsidR="00256DF0">
        <w:rPr>
          <w:szCs w:val="20"/>
        </w:rPr>
        <w:t xml:space="preserve">zur Erfassung </w:t>
      </w:r>
      <w:r w:rsidR="001C7425">
        <w:rPr>
          <w:szCs w:val="20"/>
        </w:rPr>
        <w:t xml:space="preserve">langer Bildsequenzen, </w:t>
      </w:r>
      <w:r w:rsidR="00251317">
        <w:rPr>
          <w:szCs w:val="20"/>
        </w:rPr>
        <w:t>bei denen Originalbilder komprimiert</w:t>
      </w:r>
      <w:r w:rsidR="0047121C">
        <w:rPr>
          <w:szCs w:val="20"/>
        </w:rPr>
        <w:t>,</w:t>
      </w:r>
      <w:r w:rsidR="00251317">
        <w:rPr>
          <w:szCs w:val="20"/>
        </w:rPr>
        <w:t xml:space="preserve"> übertragen</w:t>
      </w:r>
      <w:r w:rsidR="000D6D6E">
        <w:rPr>
          <w:szCs w:val="20"/>
        </w:rPr>
        <w:t xml:space="preserve"> und </w:t>
      </w:r>
      <w:r w:rsidR="00734860">
        <w:rPr>
          <w:szCs w:val="20"/>
        </w:rPr>
        <w:t>ge</w:t>
      </w:r>
      <w:r w:rsidR="001C7425">
        <w:rPr>
          <w:szCs w:val="20"/>
        </w:rPr>
        <w:t>speicher</w:t>
      </w:r>
      <w:r w:rsidR="00734860">
        <w:rPr>
          <w:szCs w:val="20"/>
        </w:rPr>
        <w:t xml:space="preserve">t werden </w:t>
      </w:r>
      <w:r w:rsidR="00251317">
        <w:rPr>
          <w:szCs w:val="20"/>
        </w:rPr>
        <w:t>können</w:t>
      </w:r>
      <w:r w:rsidR="00734860">
        <w:rPr>
          <w:szCs w:val="20"/>
        </w:rPr>
        <w:t xml:space="preserve">, z.B. </w:t>
      </w:r>
      <w:r w:rsidR="000D6D6E">
        <w:rPr>
          <w:szCs w:val="20"/>
        </w:rPr>
        <w:t>Inspektion von Stromabnehmern im Schienenverkehr, Kontrolle von Endlosmaterialien in der Papierproduktion</w:t>
      </w:r>
      <w:r w:rsidR="001C7425">
        <w:rPr>
          <w:szCs w:val="20"/>
        </w:rPr>
        <w:t xml:space="preserve">, </w:t>
      </w:r>
      <w:r w:rsidR="000D6D6E">
        <w:rPr>
          <w:szCs w:val="20"/>
        </w:rPr>
        <w:t>Analyse von Bewegungsa</w:t>
      </w:r>
      <w:r w:rsidR="001C7425">
        <w:rPr>
          <w:szCs w:val="20"/>
        </w:rPr>
        <w:t xml:space="preserve">bläufen im Sportbereich oder </w:t>
      </w:r>
      <w:r w:rsidR="000D6D6E">
        <w:rPr>
          <w:szCs w:val="20"/>
        </w:rPr>
        <w:t xml:space="preserve">Prozessüberwachung. </w:t>
      </w:r>
      <w:r w:rsidR="00B041DE">
        <w:rPr>
          <w:szCs w:val="20"/>
        </w:rPr>
        <w:t>Erste Modelle sind noch in diesem Quartal verfügbar.</w:t>
      </w:r>
    </w:p>
    <w:p w14:paraId="10B524B3" w14:textId="51689E39" w:rsidR="00B041DE" w:rsidRDefault="001C7425" w:rsidP="00ED3A9A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 xml:space="preserve">Die Bildqualität kann dank der </w:t>
      </w:r>
      <w:r w:rsidR="00B041DE">
        <w:rPr>
          <w:szCs w:val="20"/>
        </w:rPr>
        <w:t>konfigurier</w:t>
      </w:r>
      <w:r>
        <w:rPr>
          <w:szCs w:val="20"/>
        </w:rPr>
        <w:t>baren JPEG-Kompressionsrate</w:t>
      </w:r>
      <w:r w:rsidR="00B041DE">
        <w:rPr>
          <w:szCs w:val="20"/>
        </w:rPr>
        <w:t xml:space="preserve"> i</w:t>
      </w:r>
      <w:bookmarkStart w:id="0" w:name="_GoBack"/>
      <w:bookmarkEnd w:id="0"/>
      <w:r w:rsidR="00B041DE">
        <w:rPr>
          <w:szCs w:val="20"/>
        </w:rPr>
        <w:t xml:space="preserve">ndividuell </w:t>
      </w:r>
      <w:r w:rsidR="00256DF0">
        <w:rPr>
          <w:szCs w:val="20"/>
        </w:rPr>
        <w:t xml:space="preserve">auf die Applikation </w:t>
      </w:r>
      <w:r w:rsidR="00B041DE">
        <w:rPr>
          <w:szCs w:val="20"/>
        </w:rPr>
        <w:t>abgestimmt werden. Eine Datenreduktion im Bereich 1:10 bis 1:20 ist möglich. Da die Bildkompression direkt im FPGA der Kamera erfolgt, wird das PC-basierte Bildverarbeitungssystem von rechenintensiven Algorithmen</w:t>
      </w:r>
      <w:r w:rsidR="00251317">
        <w:rPr>
          <w:szCs w:val="20"/>
        </w:rPr>
        <w:t xml:space="preserve"> zur Bildkompression entlastet. Dadurch können auch mehrere Kameras gleichzeitig von einem</w:t>
      </w:r>
      <w:r>
        <w:rPr>
          <w:szCs w:val="20"/>
        </w:rPr>
        <w:t xml:space="preserve"> PC</w:t>
      </w:r>
      <w:r w:rsidR="00251317">
        <w:rPr>
          <w:szCs w:val="20"/>
        </w:rPr>
        <w:t xml:space="preserve"> über einen Switch </w:t>
      </w:r>
      <w:r w:rsidR="0023488E">
        <w:rPr>
          <w:szCs w:val="20"/>
        </w:rPr>
        <w:t>genutzt</w:t>
      </w:r>
      <w:r w:rsidR="00251317">
        <w:rPr>
          <w:szCs w:val="20"/>
        </w:rPr>
        <w:t xml:space="preserve"> werden</w:t>
      </w:r>
      <w:r w:rsidR="00B041DE">
        <w:rPr>
          <w:szCs w:val="20"/>
        </w:rPr>
        <w:t xml:space="preserve">. </w:t>
      </w:r>
      <w:r>
        <w:rPr>
          <w:szCs w:val="20"/>
        </w:rPr>
        <w:t>Im Vergleich zur Übertragu</w:t>
      </w:r>
      <w:r w:rsidR="00251317">
        <w:rPr>
          <w:szCs w:val="20"/>
        </w:rPr>
        <w:t>ng und Speicherung</w:t>
      </w:r>
      <w:r>
        <w:rPr>
          <w:szCs w:val="20"/>
        </w:rPr>
        <w:t xml:space="preserve"> von Vollbildern </w:t>
      </w:r>
      <w:r w:rsidR="00734860">
        <w:rPr>
          <w:szCs w:val="20"/>
        </w:rPr>
        <w:t xml:space="preserve">profitieren Applikationen von </w:t>
      </w:r>
      <w:r w:rsidR="007D4082">
        <w:rPr>
          <w:szCs w:val="20"/>
        </w:rPr>
        <w:t>reduzierten Speicherplatzanforderungen und damit verbun</w:t>
      </w:r>
      <w:r w:rsidR="00734860">
        <w:rPr>
          <w:szCs w:val="20"/>
        </w:rPr>
        <w:t xml:space="preserve">denen </w:t>
      </w:r>
      <w:r w:rsidR="00AF0BC4">
        <w:rPr>
          <w:szCs w:val="20"/>
        </w:rPr>
        <w:t>Hardware-</w:t>
      </w:r>
      <w:r w:rsidR="00734860">
        <w:rPr>
          <w:szCs w:val="20"/>
        </w:rPr>
        <w:t>Einsparungen.</w:t>
      </w:r>
      <w:r w:rsidR="00B041DE">
        <w:rPr>
          <w:szCs w:val="20"/>
        </w:rPr>
        <w:t xml:space="preserve"> </w:t>
      </w:r>
    </w:p>
    <w:p w14:paraId="6BD79A16" w14:textId="1BB763A7" w:rsidR="000D6D6E" w:rsidRDefault="004C1DD4" w:rsidP="007945D7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 xml:space="preserve">Die </w:t>
      </w:r>
      <w:r w:rsidR="00ED3A9A">
        <w:rPr>
          <w:szCs w:val="20"/>
        </w:rPr>
        <w:t>fünf</w:t>
      </w:r>
      <w:r>
        <w:rPr>
          <w:szCs w:val="20"/>
        </w:rPr>
        <w:t xml:space="preserve"> neue</w:t>
      </w:r>
      <w:r w:rsidR="006C2A1E">
        <w:rPr>
          <w:szCs w:val="20"/>
        </w:rPr>
        <w:t>n Modelle mit Auflösungen von 0,</w:t>
      </w:r>
      <w:r>
        <w:rPr>
          <w:szCs w:val="20"/>
        </w:rPr>
        <w:t xml:space="preserve">5 MP bis 9 MP verfügen über aktuellste </w:t>
      </w:r>
      <w:r w:rsidRPr="00D6133D">
        <w:rPr>
          <w:i/>
          <w:szCs w:val="20"/>
        </w:rPr>
        <w:t>Sony Pregius</w:t>
      </w:r>
      <w:r>
        <w:rPr>
          <w:szCs w:val="20"/>
        </w:rPr>
        <w:t xml:space="preserve"> CMOS-Sensoren</w:t>
      </w:r>
      <w:r w:rsidR="00ED3A9A">
        <w:rPr>
          <w:szCs w:val="20"/>
        </w:rPr>
        <w:t xml:space="preserve"> </w:t>
      </w:r>
      <w:r w:rsidR="007D4082">
        <w:rPr>
          <w:szCs w:val="20"/>
        </w:rPr>
        <w:t xml:space="preserve">der </w:t>
      </w:r>
      <w:r w:rsidR="00251317">
        <w:rPr>
          <w:szCs w:val="20"/>
        </w:rPr>
        <w:t xml:space="preserve">2. und </w:t>
      </w:r>
      <w:r w:rsidR="007D4082">
        <w:rPr>
          <w:szCs w:val="20"/>
        </w:rPr>
        <w:t xml:space="preserve">3. Generation </w:t>
      </w:r>
      <w:r w:rsidR="00ED3A9A">
        <w:rPr>
          <w:szCs w:val="20"/>
        </w:rPr>
        <w:t>und bieten mit einer Pixelgrösse von bis zu 9 µm eine sehr hohe Empfindlichkeit.</w:t>
      </w:r>
      <w:r w:rsidR="00ED3A9A" w:rsidRPr="00ED3A9A">
        <w:rPr>
          <w:szCs w:val="20"/>
        </w:rPr>
        <w:t xml:space="preserve"> </w:t>
      </w:r>
      <w:r w:rsidR="000E1A90">
        <w:rPr>
          <w:szCs w:val="20"/>
        </w:rPr>
        <w:t>Kurze</w:t>
      </w:r>
      <w:r w:rsidR="00251317">
        <w:rPr>
          <w:szCs w:val="20"/>
        </w:rPr>
        <w:t xml:space="preserve"> Belichtungszeit von bis zu 1µs </w:t>
      </w:r>
      <w:r w:rsidR="000E1A90">
        <w:rPr>
          <w:szCs w:val="20"/>
        </w:rPr>
        <w:t xml:space="preserve">sind </w:t>
      </w:r>
      <w:r w:rsidR="00251317">
        <w:rPr>
          <w:szCs w:val="20"/>
        </w:rPr>
        <w:t xml:space="preserve">vor allem </w:t>
      </w:r>
      <w:r w:rsidR="00C308C3">
        <w:rPr>
          <w:szCs w:val="20"/>
        </w:rPr>
        <w:t xml:space="preserve">für </w:t>
      </w:r>
      <w:r w:rsidR="00251317">
        <w:rPr>
          <w:szCs w:val="20"/>
        </w:rPr>
        <w:t xml:space="preserve">die Erfassung von sehr schnellen </w:t>
      </w:r>
      <w:r w:rsidR="004A7216">
        <w:rPr>
          <w:szCs w:val="20"/>
        </w:rPr>
        <w:t>Bewegungen</w:t>
      </w:r>
      <w:r w:rsidR="00C308C3">
        <w:rPr>
          <w:szCs w:val="20"/>
        </w:rPr>
        <w:t xml:space="preserve"> vorteilhaft</w:t>
      </w:r>
      <w:r w:rsidR="004A7216">
        <w:rPr>
          <w:szCs w:val="20"/>
        </w:rPr>
        <w:t>.</w:t>
      </w:r>
      <w:r w:rsidR="00251317">
        <w:rPr>
          <w:szCs w:val="20"/>
        </w:rPr>
        <w:t xml:space="preserve"> </w:t>
      </w:r>
      <w:r w:rsidR="00ED3A9A">
        <w:rPr>
          <w:szCs w:val="20"/>
        </w:rPr>
        <w:t>Die auss</w:t>
      </w:r>
      <w:r w:rsidR="00ED3A9A" w:rsidRPr="00DB41DB">
        <w:rPr>
          <w:szCs w:val="20"/>
        </w:rPr>
        <w:t xml:space="preserve">ergewöhnlich hohe Bildqualität mit </w:t>
      </w:r>
      <w:r w:rsidR="007D4082">
        <w:rPr>
          <w:szCs w:val="20"/>
        </w:rPr>
        <w:t xml:space="preserve">geringem Rauschen </w:t>
      </w:r>
      <w:r w:rsidR="00ED3A9A" w:rsidRPr="00DB41DB">
        <w:rPr>
          <w:szCs w:val="20"/>
        </w:rPr>
        <w:t xml:space="preserve">vereinfacht </w:t>
      </w:r>
      <w:r w:rsidR="007D4082">
        <w:rPr>
          <w:szCs w:val="20"/>
        </w:rPr>
        <w:t>die</w:t>
      </w:r>
      <w:r w:rsidR="00ED3A9A" w:rsidRPr="00DB41DB">
        <w:rPr>
          <w:szCs w:val="20"/>
        </w:rPr>
        <w:t xml:space="preserve"> </w:t>
      </w:r>
      <w:r w:rsidR="004A7216">
        <w:rPr>
          <w:szCs w:val="20"/>
        </w:rPr>
        <w:t>sichere</w:t>
      </w:r>
      <w:r w:rsidR="00ED3A9A" w:rsidRPr="00DB41DB">
        <w:rPr>
          <w:szCs w:val="20"/>
        </w:rPr>
        <w:t xml:space="preserve"> Bildauswertung auch bei schwierigen Bedingungen</w:t>
      </w:r>
      <w:r w:rsidR="00ED3A9A">
        <w:rPr>
          <w:szCs w:val="20"/>
        </w:rPr>
        <w:t>, z.B.</w:t>
      </w:r>
      <w:r w:rsidR="007D4082">
        <w:rPr>
          <w:szCs w:val="20"/>
        </w:rPr>
        <w:t xml:space="preserve"> bei der </w:t>
      </w:r>
      <w:r w:rsidR="00ED3A9A">
        <w:rPr>
          <w:szCs w:val="20"/>
        </w:rPr>
        <w:t xml:space="preserve">Bewegungsanalyse </w:t>
      </w:r>
      <w:r w:rsidR="004A7216">
        <w:rPr>
          <w:szCs w:val="20"/>
        </w:rPr>
        <w:t>im Hallens</w:t>
      </w:r>
      <w:r w:rsidR="007D4082">
        <w:rPr>
          <w:szCs w:val="20"/>
        </w:rPr>
        <w:t xml:space="preserve">port </w:t>
      </w:r>
      <w:r w:rsidR="00ED3A9A">
        <w:rPr>
          <w:szCs w:val="20"/>
        </w:rPr>
        <w:t>mit</w:t>
      </w:r>
      <w:r w:rsidR="007D4082">
        <w:rPr>
          <w:szCs w:val="20"/>
        </w:rPr>
        <w:t xml:space="preserve"> </w:t>
      </w:r>
      <w:r w:rsidR="004A7216">
        <w:rPr>
          <w:szCs w:val="20"/>
        </w:rPr>
        <w:t xml:space="preserve">reduzierter </w:t>
      </w:r>
      <w:r w:rsidR="00ED3A9A">
        <w:rPr>
          <w:szCs w:val="20"/>
        </w:rPr>
        <w:t>Beleuchtung</w:t>
      </w:r>
      <w:r w:rsidR="004A7216">
        <w:rPr>
          <w:szCs w:val="20"/>
        </w:rPr>
        <w:t>sintensität</w:t>
      </w:r>
      <w:r w:rsidR="00ED3A9A" w:rsidRPr="00DB41DB">
        <w:rPr>
          <w:szCs w:val="20"/>
        </w:rPr>
        <w:t>.</w:t>
      </w:r>
      <w:r w:rsidR="00ED3A9A" w:rsidRPr="00ED3A9A">
        <w:t xml:space="preserve"> </w:t>
      </w:r>
    </w:p>
    <w:p w14:paraId="41E9A812" w14:textId="32DB0D27" w:rsidR="004A7216" w:rsidRPr="00681ACC" w:rsidRDefault="007945D7" w:rsidP="007945D7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 xml:space="preserve">Die 10 GigE Modelle der LX-Serie sind die ideale Wahl für </w:t>
      </w:r>
      <w:r w:rsidRPr="000A283B">
        <w:rPr>
          <w:szCs w:val="20"/>
        </w:rPr>
        <w:t>anspruchsvolle Inspektionsaufgaben, die gleichzeitig hohe Anforderungen an die Detailgenauigkeit</w:t>
      </w:r>
      <w:r>
        <w:rPr>
          <w:szCs w:val="20"/>
        </w:rPr>
        <w:t xml:space="preserve"> der Bilderfassung und den Durchsatz stellen. Ihr robustes industrielles Design widersteht mechanischen Belastungen und stellt eine zuverlässige Bildverarbeitung sicher. Die Kameras verfügen über vier optoentkoppelte Power-Ausgänge mit Pulsbreitenmodulation und einer Ausgangsleistung von bis zu 120 W (max. 48 V / 2,5 A) zur direkten </w:t>
      </w:r>
      <w:r>
        <w:rPr>
          <w:szCs w:val="20"/>
        </w:rPr>
        <w:lastRenderedPageBreak/>
        <w:t>Ansteuerung von Beleuchtungen ohne externen Controller. Dank optionalem patentierten Tube-System bieten die Kameras</w:t>
      </w:r>
      <w:r w:rsidRPr="00236DC3">
        <w:rPr>
          <w:szCs w:val="20"/>
        </w:rPr>
        <w:t xml:space="preserve"> </w:t>
      </w:r>
      <w:r>
        <w:rPr>
          <w:szCs w:val="20"/>
        </w:rPr>
        <w:t>Schutzart IP 65 und IP 67 ganz ohne externe Gehäuse. Ausgestattet mit Precision Time Protocol (PTP) nach IEEE 1588 Standard, unterstützen die LXT-Modelle zudem eine präzise Zeitsynchronisation in Ethernet-Netzwerken.</w:t>
      </w:r>
      <w:r w:rsidR="004A7216">
        <w:rPr>
          <w:szCs w:val="20"/>
        </w:rPr>
        <w:t xml:space="preserve"> Durch die flexible Ansteuerung von Objektiven mit Flüssiglinsen kann einfach auf variierende Arbeitsabstände reagiert werden. Die integrierte HDR-Funktion erleichtert </w:t>
      </w:r>
      <w:r w:rsidR="00681ACC">
        <w:rPr>
          <w:szCs w:val="20"/>
        </w:rPr>
        <w:t xml:space="preserve">auch unter schwierigen Beleuchtungsverhältnissen wie im Außenbereich </w:t>
      </w:r>
      <w:r w:rsidR="004A7216">
        <w:rPr>
          <w:szCs w:val="20"/>
        </w:rPr>
        <w:t>eine</w:t>
      </w:r>
      <w:r w:rsidR="00681ACC">
        <w:rPr>
          <w:szCs w:val="20"/>
        </w:rPr>
        <w:t xml:space="preserve"> stabile</w:t>
      </w:r>
      <w:r w:rsidR="004A7216">
        <w:rPr>
          <w:szCs w:val="20"/>
        </w:rPr>
        <w:t xml:space="preserve"> Bilderfassung.</w:t>
      </w:r>
    </w:p>
    <w:p w14:paraId="765DA60E" w14:textId="09CCC21F" w:rsidR="007945D7" w:rsidRPr="007945D7" w:rsidRDefault="00BB4AA0" w:rsidP="00BB4AA0">
      <w:pPr>
        <w:pStyle w:val="BaumerFliesstext"/>
        <w:spacing w:before="240" w:line="360" w:lineRule="auto"/>
        <w:jc w:val="both"/>
      </w:pPr>
      <w:r w:rsidRPr="00DE2BB7">
        <w:rPr>
          <w:szCs w:val="20"/>
          <w:lang w:val="de-DE"/>
        </w:rPr>
        <w:t>Weitere Informationen</w:t>
      </w:r>
      <w:r w:rsidR="007A4067">
        <w:rPr>
          <w:szCs w:val="20"/>
          <w:lang w:val="de-DE"/>
        </w:rPr>
        <w:t xml:space="preserve"> unter</w:t>
      </w:r>
      <w:r w:rsidRPr="00DE2BB7">
        <w:rPr>
          <w:szCs w:val="20"/>
          <w:lang w:val="de-DE"/>
        </w:rPr>
        <w:t xml:space="preserve">: </w:t>
      </w:r>
      <w:r w:rsidR="007945D7">
        <w:rPr>
          <w:szCs w:val="20"/>
          <w:lang w:val="de-DE"/>
        </w:rPr>
        <w:t>https://</w:t>
      </w:r>
      <w:r w:rsidR="007945D7">
        <w:t>www.baumer.com/cameras/LXT</w:t>
      </w:r>
    </w:p>
    <w:p w14:paraId="6E2203D8" w14:textId="069C9E8D" w:rsidR="00CA1312" w:rsidRPr="00CE751B" w:rsidRDefault="009371DC" w:rsidP="000D2871">
      <w:pPr>
        <w:pStyle w:val="BaumerFliesstext"/>
        <w:pBdr>
          <w:top w:val="single" w:sz="4" w:space="1" w:color="auto"/>
        </w:pBdr>
        <w:tabs>
          <w:tab w:val="left" w:pos="3408"/>
        </w:tabs>
        <w:spacing w:before="120" w:line="360" w:lineRule="auto"/>
        <w:rPr>
          <w:iCs/>
          <w:noProof/>
          <w:szCs w:val="20"/>
          <w:lang w:val="de-DE"/>
        </w:rPr>
      </w:pPr>
      <w:r w:rsidRPr="00CE751B">
        <w:rPr>
          <w:noProof/>
          <w:szCs w:val="20"/>
          <w:lang w:val="de-DE"/>
        </w:rPr>
        <w:t>Bild:</w:t>
      </w:r>
      <w:r w:rsidR="005418C0">
        <w:rPr>
          <w:szCs w:val="20"/>
        </w:rPr>
        <w:t xml:space="preserve"> </w:t>
      </w:r>
      <w:r w:rsidR="004C1DD4">
        <w:rPr>
          <w:szCs w:val="20"/>
        </w:rPr>
        <w:t xml:space="preserve">Die </w:t>
      </w:r>
      <w:proofErr w:type="spellStart"/>
      <w:r w:rsidR="004C1DD4">
        <w:rPr>
          <w:szCs w:val="20"/>
        </w:rPr>
        <w:t>High-speed</w:t>
      </w:r>
      <w:proofErr w:type="spellEnd"/>
      <w:r w:rsidR="004C1DD4">
        <w:rPr>
          <w:szCs w:val="20"/>
        </w:rPr>
        <w:t xml:space="preserve"> LXT-Kameras mit integrierter JPEG-Bildkompression </w:t>
      </w:r>
      <w:r w:rsidR="004C1DD4">
        <w:rPr>
          <w:szCs w:val="20"/>
          <w:lang w:val="de-DE"/>
        </w:rPr>
        <w:t>sparen Bandbreite, CPU-Last und Speicherplatz für einen vereinfachten und kostengünstigen Systemaufbau.</w:t>
      </w:r>
    </w:p>
    <w:p w14:paraId="29FA74B3" w14:textId="77777777" w:rsidR="00454D57" w:rsidRPr="00CE751B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de-DE"/>
        </w:rPr>
      </w:pPr>
    </w:p>
    <w:p w14:paraId="085BBAFE" w14:textId="2D21FA72" w:rsidR="00D73B0B" w:rsidRDefault="00D73B0B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FF3BB6">
        <w:rPr>
          <w:sz w:val="16"/>
          <w:szCs w:val="16"/>
        </w:rPr>
        <w:t>Anzahl Zeichen (mit Leer</w:t>
      </w:r>
      <w:r w:rsidR="00874ECF">
        <w:rPr>
          <w:sz w:val="16"/>
          <w:szCs w:val="16"/>
        </w:rPr>
        <w:t>zeichen</w:t>
      </w:r>
      <w:r w:rsidRPr="00FF3BB6">
        <w:rPr>
          <w:sz w:val="16"/>
          <w:szCs w:val="16"/>
        </w:rPr>
        <w:t xml:space="preserve">): </w:t>
      </w:r>
      <w:r w:rsidRPr="00817F98">
        <w:rPr>
          <w:sz w:val="16"/>
          <w:szCs w:val="16"/>
        </w:rPr>
        <w:t>ca</w:t>
      </w:r>
      <w:r w:rsidR="0014007C">
        <w:rPr>
          <w:sz w:val="16"/>
          <w:szCs w:val="16"/>
        </w:rPr>
        <w:t>. 3200</w:t>
      </w:r>
    </w:p>
    <w:p w14:paraId="27CFC5AE" w14:textId="45227C8A" w:rsidR="000B2498" w:rsidRPr="000B2498" w:rsidRDefault="000B2498" w:rsidP="00D73B0B">
      <w:pPr>
        <w:pStyle w:val="BaumerFliesstext"/>
        <w:tabs>
          <w:tab w:val="left" w:pos="3408"/>
        </w:tabs>
        <w:spacing w:line="360" w:lineRule="auto"/>
        <w:rPr>
          <w:b/>
          <w:color w:val="003399"/>
          <w:sz w:val="16"/>
          <w:szCs w:val="16"/>
          <w:u w:val="single"/>
        </w:rPr>
      </w:pPr>
      <w:r w:rsidRPr="00832110">
        <w:rPr>
          <w:sz w:val="16"/>
          <w:szCs w:val="16"/>
        </w:rPr>
        <w:t xml:space="preserve">Text und Bild Download unter: </w:t>
      </w:r>
      <w:hyperlink r:id="rId12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42214C15" w14:textId="43944092" w:rsidR="00817F98" w:rsidRDefault="00817F98" w:rsidP="00D73B0B">
      <w:pPr>
        <w:spacing w:line="360" w:lineRule="auto"/>
        <w:ind w:right="-2378"/>
        <w:rPr>
          <w:szCs w:val="20"/>
        </w:rPr>
      </w:pPr>
    </w:p>
    <w:p w14:paraId="297DE91F" w14:textId="77777777" w:rsidR="005B463B" w:rsidRPr="00A02DA0" w:rsidRDefault="005B463B" w:rsidP="00D73B0B">
      <w:pPr>
        <w:spacing w:line="360" w:lineRule="auto"/>
        <w:ind w:right="-2378"/>
        <w:rPr>
          <w:szCs w:val="20"/>
        </w:rPr>
      </w:pPr>
    </w:p>
    <w:p w14:paraId="1270A91C" w14:textId="1D162588" w:rsidR="00D73B0B" w:rsidRPr="00FF3BB6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FF3BB6">
        <w:rPr>
          <w:b/>
          <w:kern w:val="20"/>
          <w:sz w:val="16"/>
          <w:szCs w:val="16"/>
        </w:rPr>
        <w:t>Baumer Grou</w:t>
      </w:r>
      <w:r w:rsidR="00CF59D5">
        <w:rPr>
          <w:b/>
          <w:kern w:val="20"/>
          <w:sz w:val="16"/>
          <w:szCs w:val="16"/>
        </w:rPr>
        <w:t>p</w:t>
      </w:r>
    </w:p>
    <w:p w14:paraId="071444BB" w14:textId="1F45AE5A" w:rsidR="00D73B0B" w:rsidRPr="00FF3BB6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FF3BB6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FF3BB6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FF3BB6">
        <w:rPr>
          <w:kern w:val="20"/>
          <w:sz w:val="16"/>
          <w:szCs w:val="16"/>
        </w:rPr>
        <w:t>Das Familienunternehmen ist mit rund 2.</w:t>
      </w:r>
      <w:r w:rsidR="002D2806">
        <w:rPr>
          <w:kern w:val="20"/>
          <w:sz w:val="16"/>
          <w:szCs w:val="16"/>
        </w:rPr>
        <w:t>7</w:t>
      </w:r>
      <w:r w:rsidR="008A7590">
        <w:rPr>
          <w:kern w:val="20"/>
          <w:sz w:val="16"/>
          <w:szCs w:val="16"/>
        </w:rPr>
        <w:t>00</w:t>
      </w:r>
      <w:r w:rsidRPr="00FF3BB6">
        <w:rPr>
          <w:kern w:val="20"/>
          <w:sz w:val="16"/>
          <w:szCs w:val="16"/>
        </w:rPr>
        <w:t xml:space="preserve"> Mitarbeitern und Produktionswerken, Vertriebsniederlassungen und Vertretungen in </w:t>
      </w:r>
      <w:r w:rsidR="00B878E6">
        <w:rPr>
          <w:kern w:val="20"/>
          <w:sz w:val="16"/>
          <w:szCs w:val="16"/>
        </w:rPr>
        <w:t>3</w:t>
      </w:r>
      <w:r w:rsidR="00032C11">
        <w:rPr>
          <w:kern w:val="20"/>
          <w:sz w:val="16"/>
          <w:szCs w:val="16"/>
        </w:rPr>
        <w:t>9</w:t>
      </w:r>
      <w:r w:rsidR="00B878E6" w:rsidRPr="00FF3BB6">
        <w:rPr>
          <w:kern w:val="20"/>
          <w:sz w:val="16"/>
          <w:szCs w:val="16"/>
        </w:rPr>
        <w:t xml:space="preserve"> </w:t>
      </w:r>
      <w:r w:rsidRPr="00FF3BB6">
        <w:rPr>
          <w:kern w:val="20"/>
          <w:sz w:val="16"/>
          <w:szCs w:val="16"/>
        </w:rPr>
        <w:t>Niederlassungen und 19 Ländern immer nahe beim Kunden. Mit weltweit gleichbleibend hohen Qualitätsstandards und einer gross</w:t>
      </w:r>
      <w:r w:rsidR="005E3890">
        <w:rPr>
          <w:kern w:val="20"/>
          <w:sz w:val="16"/>
          <w:szCs w:val="16"/>
        </w:rPr>
        <w:t>en</w:t>
      </w:r>
      <w:r w:rsidRPr="00FF3BB6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3" w:history="1">
        <w:r w:rsidRPr="00FF3BB6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FF3BB6">
        <w:rPr>
          <w:kern w:val="20"/>
          <w:sz w:val="16"/>
          <w:szCs w:val="16"/>
        </w:rPr>
        <w:t>.</w:t>
      </w:r>
    </w:p>
    <w:p w14:paraId="2F9D7E32" w14:textId="77777777" w:rsidR="00D73B0B" w:rsidRPr="005D1547" w:rsidRDefault="00D73B0B" w:rsidP="00D73B0B">
      <w:pPr>
        <w:spacing w:line="360" w:lineRule="auto"/>
        <w:rPr>
          <w:b/>
          <w:szCs w:val="20"/>
        </w:rPr>
      </w:pPr>
    </w:p>
    <w:p w14:paraId="47FF09D9" w14:textId="77777777" w:rsidR="00D73B0B" w:rsidRPr="00FD73D8" w:rsidRDefault="00D73B0B" w:rsidP="00D73B0B">
      <w:pPr>
        <w:spacing w:line="360" w:lineRule="auto"/>
        <w:rPr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3407"/>
        <w:gridCol w:w="2938"/>
      </w:tblGrid>
      <w:tr w:rsidR="00CA1312" w:rsidRPr="00A22F61" w14:paraId="0EF5AA5B" w14:textId="77777777" w:rsidTr="00D06A30">
        <w:tc>
          <w:tcPr>
            <w:tcW w:w="3369" w:type="dxa"/>
            <w:shd w:val="clear" w:color="auto" w:fill="auto"/>
          </w:tcPr>
          <w:p w14:paraId="510FE1FF" w14:textId="77777777" w:rsidR="00385C40" w:rsidRPr="00455DB5" w:rsidRDefault="00385C40" w:rsidP="00385C4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455DB5">
              <w:rPr>
                <w:b/>
                <w:bCs/>
                <w:sz w:val="16"/>
                <w:szCs w:val="16"/>
              </w:rPr>
              <w:t>Pressekontakt:</w:t>
            </w:r>
          </w:p>
          <w:p w14:paraId="695DD4BE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Nicole Marofsky</w:t>
            </w:r>
          </w:p>
          <w:p w14:paraId="4FB76672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Marketing Communication</w:t>
            </w:r>
          </w:p>
          <w:p w14:paraId="49E2130F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Vision Competence Center</w:t>
            </w:r>
          </w:p>
          <w:p w14:paraId="0101F2A8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86 19</w:t>
            </w:r>
          </w:p>
          <w:p w14:paraId="42C6C018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Fax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86 86</w:t>
            </w:r>
          </w:p>
          <w:p w14:paraId="5DC420E0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nmarofsky@baumer.com</w:t>
            </w:r>
          </w:p>
          <w:p w14:paraId="58D24D33" w14:textId="482E139B" w:rsidR="00CA1312" w:rsidRPr="00573D05" w:rsidRDefault="00385C40" w:rsidP="00385C40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7C3AA5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16E87160" w14:textId="77777777" w:rsidR="00CA1312" w:rsidRPr="00293EDE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293EDE">
              <w:rPr>
                <w:b/>
                <w:bCs/>
                <w:sz w:val="16"/>
                <w:szCs w:val="16"/>
                <w:lang w:val="de-DE"/>
              </w:rPr>
              <w:t>Firmenkontakt Deutschland/Österreich:</w:t>
            </w:r>
          </w:p>
          <w:p w14:paraId="6E522D2A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>Baumer GmbH</w:t>
            </w:r>
          </w:p>
          <w:p w14:paraId="619B946C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 xml:space="preserve">Phone +49 </w:t>
            </w:r>
            <w:r w:rsidR="002553DB">
              <w:rPr>
                <w:sz w:val="16"/>
                <w:szCs w:val="16"/>
                <w:lang w:val="de-DE"/>
              </w:rPr>
              <w:t>(0)</w:t>
            </w:r>
            <w:r w:rsidRPr="00293EDE">
              <w:rPr>
                <w:sz w:val="16"/>
                <w:szCs w:val="16"/>
                <w:lang w:val="de-DE"/>
              </w:rPr>
              <w:t>6031 60</w:t>
            </w:r>
            <w:r w:rsidR="0023202A">
              <w:rPr>
                <w:sz w:val="16"/>
                <w:szCs w:val="16"/>
                <w:lang w:val="de-DE"/>
              </w:rPr>
              <w:t xml:space="preserve"> </w:t>
            </w:r>
            <w:r w:rsidRPr="00293EDE">
              <w:rPr>
                <w:sz w:val="16"/>
                <w:szCs w:val="16"/>
                <w:lang w:val="de-DE"/>
              </w:rPr>
              <w:t>07 0</w:t>
            </w:r>
          </w:p>
          <w:p w14:paraId="2899F04B" w14:textId="26143FA0" w:rsidR="00CA1312" w:rsidRPr="00DE3BEB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Fax +49 </w:t>
            </w:r>
            <w:r w:rsidR="002553DB">
              <w:rPr>
                <w:sz w:val="16"/>
                <w:szCs w:val="16"/>
                <w:lang w:val="fr-FR"/>
              </w:rPr>
              <w:t>(0)</w:t>
            </w:r>
            <w:r>
              <w:rPr>
                <w:sz w:val="16"/>
                <w:szCs w:val="16"/>
                <w:lang w:val="fr-FR"/>
              </w:rPr>
              <w:t>6031 60</w:t>
            </w:r>
            <w:r w:rsidR="002553DB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07 </w:t>
            </w:r>
            <w:r w:rsidR="008A7590">
              <w:rPr>
                <w:sz w:val="16"/>
                <w:szCs w:val="16"/>
                <w:lang w:val="fr-FR"/>
              </w:rPr>
              <w:t xml:space="preserve">60 </w:t>
            </w:r>
            <w:r w:rsidR="00CA1312" w:rsidRPr="00DE3BEB">
              <w:rPr>
                <w:sz w:val="16"/>
                <w:szCs w:val="16"/>
                <w:lang w:val="fr-FR"/>
              </w:rPr>
              <w:t>70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34A426CB" w14:textId="77777777" w:rsidR="00CA1312" w:rsidRPr="00DE3BEB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54167">
              <w:rPr>
                <w:sz w:val="16"/>
                <w:szCs w:val="16"/>
                <w:lang w:val="fr-FR"/>
              </w:rPr>
              <w:t>sales.de@baumer.com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18710068" w14:textId="77777777" w:rsidR="00CA1312" w:rsidRPr="002D4EBD" w:rsidRDefault="0010305C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4" w:history="1">
              <w:r w:rsidR="00CA1312" w:rsidRPr="002D4EBD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CA1312" w:rsidRPr="002D4EBD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001" w:type="dxa"/>
          </w:tcPr>
          <w:p w14:paraId="42295446" w14:textId="77777777" w:rsidR="00CA1312" w:rsidRPr="00293EDE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293EDE">
              <w:rPr>
                <w:b/>
                <w:bCs/>
                <w:sz w:val="16"/>
                <w:szCs w:val="16"/>
                <w:lang w:val="de-DE"/>
              </w:rPr>
              <w:t>Firmenkontakt Schweiz:</w:t>
            </w:r>
          </w:p>
          <w:p w14:paraId="4692C7A3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 xml:space="preserve">Baumer </w:t>
            </w:r>
            <w:proofErr w:type="spellStart"/>
            <w:r w:rsidRPr="00293EDE">
              <w:rPr>
                <w:sz w:val="16"/>
                <w:szCs w:val="16"/>
                <w:lang w:val="de-DE"/>
              </w:rPr>
              <w:t>Electric</w:t>
            </w:r>
            <w:proofErr w:type="spellEnd"/>
            <w:r w:rsidRPr="00293EDE">
              <w:rPr>
                <w:sz w:val="16"/>
                <w:szCs w:val="16"/>
                <w:lang w:val="de-DE"/>
              </w:rPr>
              <w:t xml:space="preserve"> AG</w:t>
            </w:r>
          </w:p>
          <w:p w14:paraId="080199A0" w14:textId="77777777" w:rsidR="00CA1312" w:rsidRPr="00293EDE" w:rsidRDefault="0023202A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Phone +41 </w:t>
            </w:r>
            <w:r w:rsidR="002553DB">
              <w:rPr>
                <w:sz w:val="16"/>
                <w:szCs w:val="16"/>
                <w:lang w:val="de-DE"/>
              </w:rPr>
              <w:t>(0)</w:t>
            </w:r>
            <w:r w:rsidR="00CA1312" w:rsidRPr="00293EDE">
              <w:rPr>
                <w:sz w:val="16"/>
                <w:szCs w:val="16"/>
                <w:lang w:val="de-DE"/>
              </w:rPr>
              <w:t>52</w:t>
            </w:r>
            <w:r w:rsidR="002553DB">
              <w:rPr>
                <w:sz w:val="16"/>
                <w:szCs w:val="16"/>
                <w:lang w:val="de-DE"/>
              </w:rPr>
              <w:t xml:space="preserve"> 728 11</w:t>
            </w:r>
            <w:r w:rsidR="00CA1312" w:rsidRPr="00293EDE">
              <w:rPr>
                <w:sz w:val="16"/>
                <w:szCs w:val="16"/>
                <w:lang w:val="de-DE"/>
              </w:rPr>
              <w:t>22</w:t>
            </w:r>
          </w:p>
          <w:p w14:paraId="406F47B2" w14:textId="77777777" w:rsidR="00CA1312" w:rsidRPr="00DE3BEB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Fax +41 </w:t>
            </w:r>
            <w:r w:rsidR="002553DB">
              <w:rPr>
                <w:sz w:val="16"/>
                <w:szCs w:val="16"/>
                <w:lang w:val="fr-FR"/>
              </w:rPr>
              <w:t>(0)</w:t>
            </w:r>
            <w:r w:rsidR="00CA1312" w:rsidRPr="00DE3BEB">
              <w:rPr>
                <w:sz w:val="16"/>
                <w:szCs w:val="16"/>
                <w:lang w:val="fr-FR"/>
              </w:rPr>
              <w:t>52</w:t>
            </w:r>
            <w:r w:rsidR="002553DB">
              <w:rPr>
                <w:sz w:val="16"/>
                <w:szCs w:val="16"/>
                <w:lang w:val="fr-FR"/>
              </w:rPr>
              <w:t xml:space="preserve"> </w:t>
            </w:r>
            <w:r w:rsidR="00CA1312" w:rsidRPr="00DE3BEB">
              <w:rPr>
                <w:sz w:val="16"/>
                <w:szCs w:val="16"/>
                <w:lang w:val="fr-FR"/>
              </w:rPr>
              <w:t>728</w:t>
            </w:r>
            <w:r w:rsidR="002553DB">
              <w:rPr>
                <w:sz w:val="16"/>
                <w:szCs w:val="16"/>
                <w:lang w:val="fr-FR"/>
              </w:rPr>
              <w:t xml:space="preserve"> 11</w:t>
            </w:r>
            <w:r w:rsidR="007678A7">
              <w:rPr>
                <w:sz w:val="16"/>
                <w:szCs w:val="16"/>
                <w:lang w:val="fr-FR"/>
              </w:rPr>
              <w:t>44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1659C53F" w14:textId="480D5D43" w:rsidR="00A22F61" w:rsidRPr="00DE3BEB" w:rsidRDefault="00A22F61" w:rsidP="00A22F61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sales.ch</w:t>
            </w:r>
            <w:r w:rsidRPr="00F54167">
              <w:rPr>
                <w:sz w:val="16"/>
                <w:szCs w:val="16"/>
                <w:lang w:val="fr-FR"/>
              </w:rPr>
              <w:t>@baumer.com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E3BEB">
              <w:rPr>
                <w:sz w:val="16"/>
                <w:szCs w:val="16"/>
                <w:lang w:val="fr-FR"/>
              </w:rPr>
              <w:tab/>
            </w:r>
          </w:p>
          <w:p w14:paraId="081E56D4" w14:textId="0CF0CE8B" w:rsidR="00CA1312" w:rsidRPr="00DE3BEB" w:rsidRDefault="0010305C" w:rsidP="00A22F6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5" w:history="1">
              <w:r w:rsidR="00A22F61" w:rsidRPr="002D4EBD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01952666" w14:textId="77777777" w:rsidR="00EA6E92" w:rsidRPr="007F1C12" w:rsidRDefault="00EA6E92" w:rsidP="00A60557">
      <w:pPr>
        <w:rPr>
          <w:lang w:val="fr-FR"/>
        </w:rPr>
      </w:pPr>
    </w:p>
    <w:sectPr w:rsidR="00EA6E92" w:rsidRPr="007F1C12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927A" w14:textId="77777777" w:rsidR="00A01ECD" w:rsidRDefault="00A01ECD">
      <w:r>
        <w:separator/>
      </w:r>
    </w:p>
  </w:endnote>
  <w:endnote w:type="continuationSeparator" w:id="0">
    <w:p w14:paraId="1C276BD8" w14:textId="77777777" w:rsidR="00A01ECD" w:rsidRDefault="00A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FF47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39212A60" w14:textId="791E293A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0305C">
      <w:rPr>
        <w:noProof/>
      </w:rPr>
      <w:t>19.08.2020</w:t>
    </w:r>
    <w:r>
      <w:fldChar w:fldCharType="end"/>
    </w:r>
    <w:r>
      <w:t>/</w:t>
    </w:r>
    <w:r w:rsidR="0016370E">
      <w:rPr>
        <w:noProof/>
      </w:rPr>
      <w:fldChar w:fldCharType="begin"/>
    </w:r>
    <w:r w:rsidR="0016370E">
      <w:rPr>
        <w:noProof/>
      </w:rPr>
      <w:instrText xml:space="preserve"> AUTHOR  \* MERGEFORMAT </w:instrText>
    </w:r>
    <w:r w:rsidR="0016370E">
      <w:rPr>
        <w:noProof/>
      </w:rPr>
      <w:fldChar w:fldCharType="separate"/>
    </w:r>
    <w:r w:rsidR="002551A0">
      <w:rPr>
        <w:noProof/>
      </w:rPr>
      <w:t>Diepenbrock Stefan</w:t>
    </w:r>
    <w:r w:rsidR="0016370E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486367B6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291F" w14:textId="0096E206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0305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0305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0B6E7EEE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29081CE5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1298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2833FC3B" w14:textId="79A519BF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0305C">
      <w:rPr>
        <w:noProof/>
      </w:rPr>
      <w:t>19.08.2020</w:t>
    </w:r>
    <w:r>
      <w:fldChar w:fldCharType="end"/>
    </w:r>
    <w:r>
      <w:t>/</w:t>
    </w:r>
    <w:r w:rsidR="0016370E">
      <w:rPr>
        <w:noProof/>
      </w:rPr>
      <w:fldChar w:fldCharType="begin"/>
    </w:r>
    <w:r w:rsidR="0016370E">
      <w:rPr>
        <w:noProof/>
      </w:rPr>
      <w:instrText xml:space="preserve"> AUTHOR  \* MERGEFORMAT </w:instrText>
    </w:r>
    <w:r w:rsidR="0016370E">
      <w:rPr>
        <w:noProof/>
      </w:rPr>
      <w:fldChar w:fldCharType="separate"/>
    </w:r>
    <w:r w:rsidR="002551A0">
      <w:rPr>
        <w:noProof/>
      </w:rPr>
      <w:t>Diepenbrock Stefan</w:t>
    </w:r>
    <w:r w:rsidR="0016370E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6D6020F3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F92C" w14:textId="77777777" w:rsidR="00A01ECD" w:rsidRDefault="00A01ECD">
      <w:r>
        <w:separator/>
      </w:r>
    </w:p>
  </w:footnote>
  <w:footnote w:type="continuationSeparator" w:id="0">
    <w:p w14:paraId="33530065" w14:textId="77777777" w:rsidR="00A01ECD" w:rsidRDefault="00A0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8350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/>
      </w:rPr>
      <w:drawing>
        <wp:inline distT="0" distB="0" distL="0" distR="0" wp14:anchorId="12F0B153" wp14:editId="36CF7D5E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/>
      </w:rPr>
      <w:drawing>
        <wp:inline distT="0" distB="0" distL="0" distR="0" wp14:anchorId="51094C2D" wp14:editId="6CBC29B2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1F19E6"/>
    <w:multiLevelType w:val="hybridMultilevel"/>
    <w:tmpl w:val="230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6DB8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70C0"/>
        <w:sz w:val="28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90035E"/>
    <w:multiLevelType w:val="hybridMultilevel"/>
    <w:tmpl w:val="B4025E04"/>
    <w:lvl w:ilvl="0" w:tplc="736EE1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3"/>
  </w:num>
  <w:num w:numId="6">
    <w:abstractNumId w:val="12"/>
  </w:num>
  <w:num w:numId="7">
    <w:abstractNumId w:val="12"/>
  </w:num>
  <w:num w:numId="8">
    <w:abstractNumId w:val="12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5"/>
  </w:num>
  <w:num w:numId="14">
    <w:abstractNumId w:val="21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1"/>
  </w:num>
  <w:num w:numId="21">
    <w:abstractNumId w:val="16"/>
  </w:num>
  <w:num w:numId="22">
    <w:abstractNumId w:val="7"/>
  </w:num>
  <w:num w:numId="23">
    <w:abstractNumId w:val="0"/>
  </w:num>
  <w:num w:numId="24">
    <w:abstractNumId w:val="15"/>
  </w:num>
  <w:num w:numId="25">
    <w:abstractNumId w:val="3"/>
  </w:num>
  <w:num w:numId="26">
    <w:abstractNumId w:val="2"/>
  </w:num>
  <w:num w:numId="27">
    <w:abstractNumId w:val="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4"/>
  </w:num>
  <w:num w:numId="34">
    <w:abstractNumId w:val="10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2FD2"/>
    <w:rsid w:val="000038DB"/>
    <w:rsid w:val="00004CF2"/>
    <w:rsid w:val="00007A75"/>
    <w:rsid w:val="000112C0"/>
    <w:rsid w:val="0001173C"/>
    <w:rsid w:val="0001673B"/>
    <w:rsid w:val="000319DC"/>
    <w:rsid w:val="000325AB"/>
    <w:rsid w:val="00032C11"/>
    <w:rsid w:val="00035FA7"/>
    <w:rsid w:val="000360C3"/>
    <w:rsid w:val="000367BE"/>
    <w:rsid w:val="00040D35"/>
    <w:rsid w:val="00045E52"/>
    <w:rsid w:val="00046785"/>
    <w:rsid w:val="00055535"/>
    <w:rsid w:val="000566DE"/>
    <w:rsid w:val="0006218F"/>
    <w:rsid w:val="00070143"/>
    <w:rsid w:val="00070164"/>
    <w:rsid w:val="000714C6"/>
    <w:rsid w:val="0007516C"/>
    <w:rsid w:val="000775EA"/>
    <w:rsid w:val="000819DC"/>
    <w:rsid w:val="0008350F"/>
    <w:rsid w:val="00090DE9"/>
    <w:rsid w:val="00095264"/>
    <w:rsid w:val="00097970"/>
    <w:rsid w:val="00097DD2"/>
    <w:rsid w:val="000A0A04"/>
    <w:rsid w:val="000A0BBA"/>
    <w:rsid w:val="000A283B"/>
    <w:rsid w:val="000B2498"/>
    <w:rsid w:val="000B4DDB"/>
    <w:rsid w:val="000C2765"/>
    <w:rsid w:val="000C5EC5"/>
    <w:rsid w:val="000C7D58"/>
    <w:rsid w:val="000D2871"/>
    <w:rsid w:val="000D51A0"/>
    <w:rsid w:val="000D6D6E"/>
    <w:rsid w:val="000E0DEF"/>
    <w:rsid w:val="000E1A7A"/>
    <w:rsid w:val="000E1A90"/>
    <w:rsid w:val="000E1AF9"/>
    <w:rsid w:val="000F1715"/>
    <w:rsid w:val="000F244F"/>
    <w:rsid w:val="000F5BCB"/>
    <w:rsid w:val="000F5C39"/>
    <w:rsid w:val="000F6DFA"/>
    <w:rsid w:val="001028EE"/>
    <w:rsid w:val="0010305C"/>
    <w:rsid w:val="00106CC0"/>
    <w:rsid w:val="00107B0E"/>
    <w:rsid w:val="00110207"/>
    <w:rsid w:val="00114804"/>
    <w:rsid w:val="00116193"/>
    <w:rsid w:val="0013610C"/>
    <w:rsid w:val="0013782A"/>
    <w:rsid w:val="0014007C"/>
    <w:rsid w:val="00141932"/>
    <w:rsid w:val="00143A62"/>
    <w:rsid w:val="00144EA1"/>
    <w:rsid w:val="0016370E"/>
    <w:rsid w:val="0016445F"/>
    <w:rsid w:val="001646B1"/>
    <w:rsid w:val="00165C2D"/>
    <w:rsid w:val="001667EE"/>
    <w:rsid w:val="00170E7F"/>
    <w:rsid w:val="00171D97"/>
    <w:rsid w:val="00172EA8"/>
    <w:rsid w:val="001753ED"/>
    <w:rsid w:val="00175ADC"/>
    <w:rsid w:val="00177780"/>
    <w:rsid w:val="00180C13"/>
    <w:rsid w:val="00181590"/>
    <w:rsid w:val="0018263B"/>
    <w:rsid w:val="00186571"/>
    <w:rsid w:val="001916D0"/>
    <w:rsid w:val="001942A3"/>
    <w:rsid w:val="001A3272"/>
    <w:rsid w:val="001A3B8A"/>
    <w:rsid w:val="001A4DD7"/>
    <w:rsid w:val="001A54D5"/>
    <w:rsid w:val="001A7125"/>
    <w:rsid w:val="001A7935"/>
    <w:rsid w:val="001B283A"/>
    <w:rsid w:val="001B449B"/>
    <w:rsid w:val="001C167E"/>
    <w:rsid w:val="001C3DA0"/>
    <w:rsid w:val="001C64DC"/>
    <w:rsid w:val="001C7425"/>
    <w:rsid w:val="001D06E0"/>
    <w:rsid w:val="001D2F50"/>
    <w:rsid w:val="001D6C33"/>
    <w:rsid w:val="001D7013"/>
    <w:rsid w:val="001E0F11"/>
    <w:rsid w:val="001E6E7B"/>
    <w:rsid w:val="001E7A84"/>
    <w:rsid w:val="001F2963"/>
    <w:rsid w:val="001F41FF"/>
    <w:rsid w:val="001F5872"/>
    <w:rsid w:val="001F5CFA"/>
    <w:rsid w:val="001F79F7"/>
    <w:rsid w:val="00202E5E"/>
    <w:rsid w:val="00206F8A"/>
    <w:rsid w:val="00213672"/>
    <w:rsid w:val="00216E60"/>
    <w:rsid w:val="00217544"/>
    <w:rsid w:val="0022367E"/>
    <w:rsid w:val="00225091"/>
    <w:rsid w:val="0022576F"/>
    <w:rsid w:val="00226420"/>
    <w:rsid w:val="00226554"/>
    <w:rsid w:val="002315C6"/>
    <w:rsid w:val="0023202A"/>
    <w:rsid w:val="00233A6A"/>
    <w:rsid w:val="0023418F"/>
    <w:rsid w:val="0023488E"/>
    <w:rsid w:val="00234A63"/>
    <w:rsid w:val="002350B3"/>
    <w:rsid w:val="00236DC3"/>
    <w:rsid w:val="00237511"/>
    <w:rsid w:val="00237A92"/>
    <w:rsid w:val="00242810"/>
    <w:rsid w:val="00242AC3"/>
    <w:rsid w:val="00242AD7"/>
    <w:rsid w:val="00243650"/>
    <w:rsid w:val="00246FEA"/>
    <w:rsid w:val="00247813"/>
    <w:rsid w:val="00251317"/>
    <w:rsid w:val="002532F4"/>
    <w:rsid w:val="002551A0"/>
    <w:rsid w:val="002553DB"/>
    <w:rsid w:val="00256DF0"/>
    <w:rsid w:val="002576FF"/>
    <w:rsid w:val="00264E2E"/>
    <w:rsid w:val="00266390"/>
    <w:rsid w:val="00267869"/>
    <w:rsid w:val="002760F1"/>
    <w:rsid w:val="00277CF6"/>
    <w:rsid w:val="00280132"/>
    <w:rsid w:val="00280F66"/>
    <w:rsid w:val="00285805"/>
    <w:rsid w:val="00285EA4"/>
    <w:rsid w:val="002877F1"/>
    <w:rsid w:val="00287C0E"/>
    <w:rsid w:val="00294E98"/>
    <w:rsid w:val="002973F1"/>
    <w:rsid w:val="00297995"/>
    <w:rsid w:val="002A1A93"/>
    <w:rsid w:val="002A2D9B"/>
    <w:rsid w:val="002A59CF"/>
    <w:rsid w:val="002A60DA"/>
    <w:rsid w:val="002B09E9"/>
    <w:rsid w:val="002B3303"/>
    <w:rsid w:val="002B7A96"/>
    <w:rsid w:val="002C6B3F"/>
    <w:rsid w:val="002D2806"/>
    <w:rsid w:val="002D3AE9"/>
    <w:rsid w:val="002D4BD5"/>
    <w:rsid w:val="002D68BD"/>
    <w:rsid w:val="002E0F44"/>
    <w:rsid w:val="002E7BFA"/>
    <w:rsid w:val="002F385B"/>
    <w:rsid w:val="002F4802"/>
    <w:rsid w:val="002F6854"/>
    <w:rsid w:val="002F6EE1"/>
    <w:rsid w:val="00300A8D"/>
    <w:rsid w:val="00303333"/>
    <w:rsid w:val="00313DF6"/>
    <w:rsid w:val="00313FF3"/>
    <w:rsid w:val="00314B63"/>
    <w:rsid w:val="0031526C"/>
    <w:rsid w:val="003166CA"/>
    <w:rsid w:val="00320E1B"/>
    <w:rsid w:val="00322386"/>
    <w:rsid w:val="00323EDE"/>
    <w:rsid w:val="0033299A"/>
    <w:rsid w:val="003332E4"/>
    <w:rsid w:val="00341496"/>
    <w:rsid w:val="0034376F"/>
    <w:rsid w:val="0034489E"/>
    <w:rsid w:val="00344D4B"/>
    <w:rsid w:val="0035043E"/>
    <w:rsid w:val="0036354F"/>
    <w:rsid w:val="003637E1"/>
    <w:rsid w:val="00364E48"/>
    <w:rsid w:val="00373B27"/>
    <w:rsid w:val="003853BF"/>
    <w:rsid w:val="00385C40"/>
    <w:rsid w:val="00387478"/>
    <w:rsid w:val="00392B64"/>
    <w:rsid w:val="0039457A"/>
    <w:rsid w:val="00396A7F"/>
    <w:rsid w:val="003A3B92"/>
    <w:rsid w:val="003A3F92"/>
    <w:rsid w:val="003B572E"/>
    <w:rsid w:val="003C265E"/>
    <w:rsid w:val="003C3463"/>
    <w:rsid w:val="003C4698"/>
    <w:rsid w:val="003C7E00"/>
    <w:rsid w:val="003D2A80"/>
    <w:rsid w:val="003D3E8E"/>
    <w:rsid w:val="003D4691"/>
    <w:rsid w:val="003D7048"/>
    <w:rsid w:val="003E2143"/>
    <w:rsid w:val="003E7855"/>
    <w:rsid w:val="003F3FD3"/>
    <w:rsid w:val="003F4186"/>
    <w:rsid w:val="00401BF5"/>
    <w:rsid w:val="004047B5"/>
    <w:rsid w:val="0040505C"/>
    <w:rsid w:val="0040517D"/>
    <w:rsid w:val="00406CCB"/>
    <w:rsid w:val="00412E2E"/>
    <w:rsid w:val="00412EE6"/>
    <w:rsid w:val="0041387F"/>
    <w:rsid w:val="0042196E"/>
    <w:rsid w:val="00424ED7"/>
    <w:rsid w:val="00431C1B"/>
    <w:rsid w:val="00440CE9"/>
    <w:rsid w:val="00441224"/>
    <w:rsid w:val="004419CA"/>
    <w:rsid w:val="00442492"/>
    <w:rsid w:val="00445027"/>
    <w:rsid w:val="00446F93"/>
    <w:rsid w:val="00454D57"/>
    <w:rsid w:val="0045513F"/>
    <w:rsid w:val="00457DF9"/>
    <w:rsid w:val="0046045A"/>
    <w:rsid w:val="00460581"/>
    <w:rsid w:val="0046546C"/>
    <w:rsid w:val="00466EE5"/>
    <w:rsid w:val="0046774D"/>
    <w:rsid w:val="00467B58"/>
    <w:rsid w:val="0047121C"/>
    <w:rsid w:val="0047388B"/>
    <w:rsid w:val="0047734F"/>
    <w:rsid w:val="0048509D"/>
    <w:rsid w:val="004863F5"/>
    <w:rsid w:val="00486F5B"/>
    <w:rsid w:val="0048725C"/>
    <w:rsid w:val="00492364"/>
    <w:rsid w:val="00492DD2"/>
    <w:rsid w:val="00493A81"/>
    <w:rsid w:val="00493E9A"/>
    <w:rsid w:val="00496D81"/>
    <w:rsid w:val="004A384B"/>
    <w:rsid w:val="004A5176"/>
    <w:rsid w:val="004A7216"/>
    <w:rsid w:val="004B5351"/>
    <w:rsid w:val="004B6E88"/>
    <w:rsid w:val="004C0D8C"/>
    <w:rsid w:val="004C115C"/>
    <w:rsid w:val="004C1DD4"/>
    <w:rsid w:val="004C49C5"/>
    <w:rsid w:val="004D2A71"/>
    <w:rsid w:val="004E166E"/>
    <w:rsid w:val="004E2D58"/>
    <w:rsid w:val="004E4703"/>
    <w:rsid w:val="004E5372"/>
    <w:rsid w:val="004E5BC0"/>
    <w:rsid w:val="004F10F4"/>
    <w:rsid w:val="004F4434"/>
    <w:rsid w:val="004F7E62"/>
    <w:rsid w:val="00500B82"/>
    <w:rsid w:val="00510205"/>
    <w:rsid w:val="005110F9"/>
    <w:rsid w:val="00514EAD"/>
    <w:rsid w:val="00515BA5"/>
    <w:rsid w:val="005169A5"/>
    <w:rsid w:val="00520DA8"/>
    <w:rsid w:val="00525504"/>
    <w:rsid w:val="00527366"/>
    <w:rsid w:val="00534507"/>
    <w:rsid w:val="00537A45"/>
    <w:rsid w:val="00540302"/>
    <w:rsid w:val="005418C0"/>
    <w:rsid w:val="0054416B"/>
    <w:rsid w:val="00546ECC"/>
    <w:rsid w:val="00550025"/>
    <w:rsid w:val="00551DBB"/>
    <w:rsid w:val="00554549"/>
    <w:rsid w:val="00560A5F"/>
    <w:rsid w:val="00561D58"/>
    <w:rsid w:val="005634FE"/>
    <w:rsid w:val="005651D5"/>
    <w:rsid w:val="00573D05"/>
    <w:rsid w:val="00575423"/>
    <w:rsid w:val="00581302"/>
    <w:rsid w:val="005867AE"/>
    <w:rsid w:val="00586C72"/>
    <w:rsid w:val="00594094"/>
    <w:rsid w:val="005955CB"/>
    <w:rsid w:val="00595AFF"/>
    <w:rsid w:val="005975FB"/>
    <w:rsid w:val="005A5E8D"/>
    <w:rsid w:val="005B33BC"/>
    <w:rsid w:val="005B463B"/>
    <w:rsid w:val="005B6778"/>
    <w:rsid w:val="005C1D79"/>
    <w:rsid w:val="005C2BFF"/>
    <w:rsid w:val="005C4013"/>
    <w:rsid w:val="005C5413"/>
    <w:rsid w:val="005C770D"/>
    <w:rsid w:val="005D1458"/>
    <w:rsid w:val="005D1547"/>
    <w:rsid w:val="005D17D4"/>
    <w:rsid w:val="005D2F7E"/>
    <w:rsid w:val="005D448E"/>
    <w:rsid w:val="005E0996"/>
    <w:rsid w:val="005E13E1"/>
    <w:rsid w:val="005E1E90"/>
    <w:rsid w:val="005E3890"/>
    <w:rsid w:val="005E4D3F"/>
    <w:rsid w:val="005F118B"/>
    <w:rsid w:val="005F533B"/>
    <w:rsid w:val="005F59FD"/>
    <w:rsid w:val="005F6F10"/>
    <w:rsid w:val="005F7253"/>
    <w:rsid w:val="0060368B"/>
    <w:rsid w:val="0060468D"/>
    <w:rsid w:val="00606786"/>
    <w:rsid w:val="00612C96"/>
    <w:rsid w:val="00615602"/>
    <w:rsid w:val="00616746"/>
    <w:rsid w:val="00620C62"/>
    <w:rsid w:val="00621D67"/>
    <w:rsid w:val="00623296"/>
    <w:rsid w:val="006237AA"/>
    <w:rsid w:val="006269AE"/>
    <w:rsid w:val="00633ECC"/>
    <w:rsid w:val="006401CB"/>
    <w:rsid w:val="00646536"/>
    <w:rsid w:val="0064675E"/>
    <w:rsid w:val="00646784"/>
    <w:rsid w:val="00654D91"/>
    <w:rsid w:val="00657448"/>
    <w:rsid w:val="00661BFC"/>
    <w:rsid w:val="006628BF"/>
    <w:rsid w:val="00664072"/>
    <w:rsid w:val="00672A93"/>
    <w:rsid w:val="00674314"/>
    <w:rsid w:val="006746E5"/>
    <w:rsid w:val="00681ACC"/>
    <w:rsid w:val="006836DF"/>
    <w:rsid w:val="00686001"/>
    <w:rsid w:val="00695591"/>
    <w:rsid w:val="00697AE7"/>
    <w:rsid w:val="006A4B9A"/>
    <w:rsid w:val="006A5B45"/>
    <w:rsid w:val="006A71E6"/>
    <w:rsid w:val="006B0667"/>
    <w:rsid w:val="006B3EBB"/>
    <w:rsid w:val="006B67B1"/>
    <w:rsid w:val="006C077F"/>
    <w:rsid w:val="006C07E9"/>
    <w:rsid w:val="006C0DD6"/>
    <w:rsid w:val="006C2A1E"/>
    <w:rsid w:val="006C2DC5"/>
    <w:rsid w:val="006C525D"/>
    <w:rsid w:val="006D2E9A"/>
    <w:rsid w:val="006D4588"/>
    <w:rsid w:val="006D7391"/>
    <w:rsid w:val="006D765E"/>
    <w:rsid w:val="006D7E16"/>
    <w:rsid w:val="006E10A7"/>
    <w:rsid w:val="006E30E1"/>
    <w:rsid w:val="006E7DE8"/>
    <w:rsid w:val="006F144D"/>
    <w:rsid w:val="006F31E9"/>
    <w:rsid w:val="006F376E"/>
    <w:rsid w:val="006F554F"/>
    <w:rsid w:val="006F5590"/>
    <w:rsid w:val="006F7182"/>
    <w:rsid w:val="0070047B"/>
    <w:rsid w:val="00701B5B"/>
    <w:rsid w:val="0070314E"/>
    <w:rsid w:val="007105BF"/>
    <w:rsid w:val="00711D4A"/>
    <w:rsid w:val="00711FF0"/>
    <w:rsid w:val="007158AA"/>
    <w:rsid w:val="00723207"/>
    <w:rsid w:val="00725163"/>
    <w:rsid w:val="007269B8"/>
    <w:rsid w:val="00732B91"/>
    <w:rsid w:val="00734860"/>
    <w:rsid w:val="007359DC"/>
    <w:rsid w:val="007360F8"/>
    <w:rsid w:val="0074521E"/>
    <w:rsid w:val="0074726D"/>
    <w:rsid w:val="00755A38"/>
    <w:rsid w:val="00756FA8"/>
    <w:rsid w:val="007571A0"/>
    <w:rsid w:val="007658F6"/>
    <w:rsid w:val="00765D5D"/>
    <w:rsid w:val="007678A7"/>
    <w:rsid w:val="007704FC"/>
    <w:rsid w:val="00776C67"/>
    <w:rsid w:val="00777699"/>
    <w:rsid w:val="00782551"/>
    <w:rsid w:val="00782E49"/>
    <w:rsid w:val="00783AA5"/>
    <w:rsid w:val="00792874"/>
    <w:rsid w:val="007945D7"/>
    <w:rsid w:val="007A0624"/>
    <w:rsid w:val="007A4067"/>
    <w:rsid w:val="007A4128"/>
    <w:rsid w:val="007A5BCD"/>
    <w:rsid w:val="007A6632"/>
    <w:rsid w:val="007B23B6"/>
    <w:rsid w:val="007B749A"/>
    <w:rsid w:val="007B7DC4"/>
    <w:rsid w:val="007C103E"/>
    <w:rsid w:val="007D4082"/>
    <w:rsid w:val="007D5FC8"/>
    <w:rsid w:val="007D7413"/>
    <w:rsid w:val="007D7B49"/>
    <w:rsid w:val="007E0C8F"/>
    <w:rsid w:val="007E10B2"/>
    <w:rsid w:val="007E1BF0"/>
    <w:rsid w:val="007E5F16"/>
    <w:rsid w:val="007F1C12"/>
    <w:rsid w:val="007F1CEE"/>
    <w:rsid w:val="007F2900"/>
    <w:rsid w:val="007F2B0C"/>
    <w:rsid w:val="00806187"/>
    <w:rsid w:val="0080713D"/>
    <w:rsid w:val="00810FEA"/>
    <w:rsid w:val="0081164D"/>
    <w:rsid w:val="00812F6F"/>
    <w:rsid w:val="0081434B"/>
    <w:rsid w:val="008164DC"/>
    <w:rsid w:val="00817F98"/>
    <w:rsid w:val="00825D45"/>
    <w:rsid w:val="0082773D"/>
    <w:rsid w:val="00827D3F"/>
    <w:rsid w:val="00834581"/>
    <w:rsid w:val="00842061"/>
    <w:rsid w:val="00842A88"/>
    <w:rsid w:val="00845037"/>
    <w:rsid w:val="008506C5"/>
    <w:rsid w:val="00852504"/>
    <w:rsid w:val="00856B24"/>
    <w:rsid w:val="00860FA5"/>
    <w:rsid w:val="00865A91"/>
    <w:rsid w:val="00866D9B"/>
    <w:rsid w:val="0087333E"/>
    <w:rsid w:val="00874ECF"/>
    <w:rsid w:val="0087580B"/>
    <w:rsid w:val="008839C6"/>
    <w:rsid w:val="00883A71"/>
    <w:rsid w:val="008842AD"/>
    <w:rsid w:val="0088717A"/>
    <w:rsid w:val="00887F5D"/>
    <w:rsid w:val="008914CD"/>
    <w:rsid w:val="008A29E0"/>
    <w:rsid w:val="008A3689"/>
    <w:rsid w:val="008A73BA"/>
    <w:rsid w:val="008A7590"/>
    <w:rsid w:val="008B07A9"/>
    <w:rsid w:val="008B395D"/>
    <w:rsid w:val="008C108E"/>
    <w:rsid w:val="008C36AD"/>
    <w:rsid w:val="008D02BF"/>
    <w:rsid w:val="008D0576"/>
    <w:rsid w:val="008D252C"/>
    <w:rsid w:val="008D373D"/>
    <w:rsid w:val="008D3C11"/>
    <w:rsid w:val="008D4EC8"/>
    <w:rsid w:val="008D5145"/>
    <w:rsid w:val="008D5276"/>
    <w:rsid w:val="008D630C"/>
    <w:rsid w:val="008D6BE8"/>
    <w:rsid w:val="008E3716"/>
    <w:rsid w:val="008E6D89"/>
    <w:rsid w:val="008F07A3"/>
    <w:rsid w:val="008F0908"/>
    <w:rsid w:val="008F3F87"/>
    <w:rsid w:val="00903B1F"/>
    <w:rsid w:val="00915866"/>
    <w:rsid w:val="00923462"/>
    <w:rsid w:val="009251B4"/>
    <w:rsid w:val="009274F2"/>
    <w:rsid w:val="00927878"/>
    <w:rsid w:val="009371DC"/>
    <w:rsid w:val="00940C2E"/>
    <w:rsid w:val="00944458"/>
    <w:rsid w:val="009465A3"/>
    <w:rsid w:val="00946879"/>
    <w:rsid w:val="009513BE"/>
    <w:rsid w:val="0095259E"/>
    <w:rsid w:val="0095320A"/>
    <w:rsid w:val="00960872"/>
    <w:rsid w:val="009619EB"/>
    <w:rsid w:val="00963183"/>
    <w:rsid w:val="009633B6"/>
    <w:rsid w:val="00963B9A"/>
    <w:rsid w:val="00963F21"/>
    <w:rsid w:val="00967063"/>
    <w:rsid w:val="0096799A"/>
    <w:rsid w:val="00977539"/>
    <w:rsid w:val="00980FDE"/>
    <w:rsid w:val="0098158F"/>
    <w:rsid w:val="00981741"/>
    <w:rsid w:val="00981973"/>
    <w:rsid w:val="00982434"/>
    <w:rsid w:val="00983CE2"/>
    <w:rsid w:val="00991F73"/>
    <w:rsid w:val="00994C3F"/>
    <w:rsid w:val="00994F21"/>
    <w:rsid w:val="00995358"/>
    <w:rsid w:val="009A4297"/>
    <w:rsid w:val="009A59E8"/>
    <w:rsid w:val="009B10DC"/>
    <w:rsid w:val="009B2872"/>
    <w:rsid w:val="009C5FCF"/>
    <w:rsid w:val="009C733C"/>
    <w:rsid w:val="009C7E06"/>
    <w:rsid w:val="009D3A68"/>
    <w:rsid w:val="009D48C3"/>
    <w:rsid w:val="009D73F7"/>
    <w:rsid w:val="009D7AE4"/>
    <w:rsid w:val="009E141A"/>
    <w:rsid w:val="009E6DCD"/>
    <w:rsid w:val="009F2DA3"/>
    <w:rsid w:val="00A01ABD"/>
    <w:rsid w:val="00A01ECD"/>
    <w:rsid w:val="00A02DA0"/>
    <w:rsid w:val="00A04B77"/>
    <w:rsid w:val="00A05133"/>
    <w:rsid w:val="00A07743"/>
    <w:rsid w:val="00A2137F"/>
    <w:rsid w:val="00A22177"/>
    <w:rsid w:val="00A22F61"/>
    <w:rsid w:val="00A23DE1"/>
    <w:rsid w:val="00A2461C"/>
    <w:rsid w:val="00A260F6"/>
    <w:rsid w:val="00A26EED"/>
    <w:rsid w:val="00A301B5"/>
    <w:rsid w:val="00A30F63"/>
    <w:rsid w:val="00A3148E"/>
    <w:rsid w:val="00A314A3"/>
    <w:rsid w:val="00A329B5"/>
    <w:rsid w:val="00A32C0A"/>
    <w:rsid w:val="00A32C95"/>
    <w:rsid w:val="00A35FF2"/>
    <w:rsid w:val="00A37F61"/>
    <w:rsid w:val="00A41665"/>
    <w:rsid w:val="00A443D2"/>
    <w:rsid w:val="00A57C8C"/>
    <w:rsid w:val="00A60557"/>
    <w:rsid w:val="00A612D1"/>
    <w:rsid w:val="00A62379"/>
    <w:rsid w:val="00A62691"/>
    <w:rsid w:val="00A65BAE"/>
    <w:rsid w:val="00A70A86"/>
    <w:rsid w:val="00A71AEA"/>
    <w:rsid w:val="00A71E2C"/>
    <w:rsid w:val="00A72AA8"/>
    <w:rsid w:val="00A73AD8"/>
    <w:rsid w:val="00A76CDF"/>
    <w:rsid w:val="00A77EA5"/>
    <w:rsid w:val="00A81013"/>
    <w:rsid w:val="00A83275"/>
    <w:rsid w:val="00A86E2E"/>
    <w:rsid w:val="00A91EA6"/>
    <w:rsid w:val="00AA1D3C"/>
    <w:rsid w:val="00AA22BA"/>
    <w:rsid w:val="00AA5110"/>
    <w:rsid w:val="00AA7B52"/>
    <w:rsid w:val="00AB035A"/>
    <w:rsid w:val="00AB186E"/>
    <w:rsid w:val="00AB21AF"/>
    <w:rsid w:val="00AB2D68"/>
    <w:rsid w:val="00AB481A"/>
    <w:rsid w:val="00AC45AE"/>
    <w:rsid w:val="00AC530C"/>
    <w:rsid w:val="00AC5E36"/>
    <w:rsid w:val="00AC7BDB"/>
    <w:rsid w:val="00AD25A3"/>
    <w:rsid w:val="00AD44E4"/>
    <w:rsid w:val="00AE17E7"/>
    <w:rsid w:val="00AE20BD"/>
    <w:rsid w:val="00AE6A1E"/>
    <w:rsid w:val="00AF0BC4"/>
    <w:rsid w:val="00AF1413"/>
    <w:rsid w:val="00AF2711"/>
    <w:rsid w:val="00AF61C6"/>
    <w:rsid w:val="00AF6DDE"/>
    <w:rsid w:val="00B0112F"/>
    <w:rsid w:val="00B025FE"/>
    <w:rsid w:val="00B02D40"/>
    <w:rsid w:val="00B039BA"/>
    <w:rsid w:val="00B041DE"/>
    <w:rsid w:val="00B05447"/>
    <w:rsid w:val="00B068AD"/>
    <w:rsid w:val="00B0720A"/>
    <w:rsid w:val="00B122D8"/>
    <w:rsid w:val="00B1271D"/>
    <w:rsid w:val="00B12B3E"/>
    <w:rsid w:val="00B179CB"/>
    <w:rsid w:val="00B21EDA"/>
    <w:rsid w:val="00B25A26"/>
    <w:rsid w:val="00B25EE5"/>
    <w:rsid w:val="00B31199"/>
    <w:rsid w:val="00B3268B"/>
    <w:rsid w:val="00B35FE7"/>
    <w:rsid w:val="00B3684D"/>
    <w:rsid w:val="00B409E7"/>
    <w:rsid w:val="00B40AE4"/>
    <w:rsid w:val="00B52D86"/>
    <w:rsid w:val="00B60899"/>
    <w:rsid w:val="00B6162A"/>
    <w:rsid w:val="00B622F5"/>
    <w:rsid w:val="00B64AA6"/>
    <w:rsid w:val="00B71246"/>
    <w:rsid w:val="00B75A52"/>
    <w:rsid w:val="00B75A87"/>
    <w:rsid w:val="00B81662"/>
    <w:rsid w:val="00B83A56"/>
    <w:rsid w:val="00B84651"/>
    <w:rsid w:val="00B87184"/>
    <w:rsid w:val="00B87682"/>
    <w:rsid w:val="00B878E6"/>
    <w:rsid w:val="00B95A11"/>
    <w:rsid w:val="00B97B38"/>
    <w:rsid w:val="00BA05A3"/>
    <w:rsid w:val="00BA1C2A"/>
    <w:rsid w:val="00BA281A"/>
    <w:rsid w:val="00BA4AF7"/>
    <w:rsid w:val="00BA4EA5"/>
    <w:rsid w:val="00BB106D"/>
    <w:rsid w:val="00BB1C60"/>
    <w:rsid w:val="00BB4AA0"/>
    <w:rsid w:val="00BB4FC4"/>
    <w:rsid w:val="00BC1524"/>
    <w:rsid w:val="00BC5444"/>
    <w:rsid w:val="00BC7E58"/>
    <w:rsid w:val="00BD0160"/>
    <w:rsid w:val="00BD0FC4"/>
    <w:rsid w:val="00BD65F0"/>
    <w:rsid w:val="00BD6E23"/>
    <w:rsid w:val="00BE1993"/>
    <w:rsid w:val="00BE2BAD"/>
    <w:rsid w:val="00BE34AC"/>
    <w:rsid w:val="00BE601A"/>
    <w:rsid w:val="00BF1295"/>
    <w:rsid w:val="00BF27CE"/>
    <w:rsid w:val="00BF6635"/>
    <w:rsid w:val="00C0095C"/>
    <w:rsid w:val="00C00EC5"/>
    <w:rsid w:val="00C021A7"/>
    <w:rsid w:val="00C02466"/>
    <w:rsid w:val="00C04838"/>
    <w:rsid w:val="00C07219"/>
    <w:rsid w:val="00C219BD"/>
    <w:rsid w:val="00C242C0"/>
    <w:rsid w:val="00C308C3"/>
    <w:rsid w:val="00C325B6"/>
    <w:rsid w:val="00C34061"/>
    <w:rsid w:val="00C36E7E"/>
    <w:rsid w:val="00C4156D"/>
    <w:rsid w:val="00C45B61"/>
    <w:rsid w:val="00C45E0B"/>
    <w:rsid w:val="00C516BC"/>
    <w:rsid w:val="00C54ED1"/>
    <w:rsid w:val="00C55978"/>
    <w:rsid w:val="00C56CD6"/>
    <w:rsid w:val="00C56D98"/>
    <w:rsid w:val="00C60746"/>
    <w:rsid w:val="00C63B5D"/>
    <w:rsid w:val="00C645B8"/>
    <w:rsid w:val="00C65E95"/>
    <w:rsid w:val="00C66F9C"/>
    <w:rsid w:val="00C67928"/>
    <w:rsid w:val="00C70A04"/>
    <w:rsid w:val="00C757BB"/>
    <w:rsid w:val="00C77875"/>
    <w:rsid w:val="00C8703D"/>
    <w:rsid w:val="00C870BA"/>
    <w:rsid w:val="00C877C2"/>
    <w:rsid w:val="00C879A3"/>
    <w:rsid w:val="00C907CC"/>
    <w:rsid w:val="00C90B10"/>
    <w:rsid w:val="00C90C7E"/>
    <w:rsid w:val="00C94E11"/>
    <w:rsid w:val="00C9524D"/>
    <w:rsid w:val="00C97438"/>
    <w:rsid w:val="00C97562"/>
    <w:rsid w:val="00CA0FA3"/>
    <w:rsid w:val="00CA1312"/>
    <w:rsid w:val="00CA15A6"/>
    <w:rsid w:val="00CA2769"/>
    <w:rsid w:val="00CA548E"/>
    <w:rsid w:val="00CB1E03"/>
    <w:rsid w:val="00CC2617"/>
    <w:rsid w:val="00CC37E4"/>
    <w:rsid w:val="00CC3EEC"/>
    <w:rsid w:val="00CC4BC6"/>
    <w:rsid w:val="00CC7EFA"/>
    <w:rsid w:val="00CD6BEF"/>
    <w:rsid w:val="00CD7F70"/>
    <w:rsid w:val="00CE3C66"/>
    <w:rsid w:val="00CE4237"/>
    <w:rsid w:val="00CE44C7"/>
    <w:rsid w:val="00CE5AC1"/>
    <w:rsid w:val="00CE6317"/>
    <w:rsid w:val="00CE751B"/>
    <w:rsid w:val="00CF1676"/>
    <w:rsid w:val="00CF2DA3"/>
    <w:rsid w:val="00CF59D5"/>
    <w:rsid w:val="00CF7130"/>
    <w:rsid w:val="00CF7F75"/>
    <w:rsid w:val="00D05D89"/>
    <w:rsid w:val="00D10504"/>
    <w:rsid w:val="00D12E04"/>
    <w:rsid w:val="00D1552B"/>
    <w:rsid w:val="00D20031"/>
    <w:rsid w:val="00D2589E"/>
    <w:rsid w:val="00D26496"/>
    <w:rsid w:val="00D26FEC"/>
    <w:rsid w:val="00D27146"/>
    <w:rsid w:val="00D31ADB"/>
    <w:rsid w:val="00D41233"/>
    <w:rsid w:val="00D439E0"/>
    <w:rsid w:val="00D46F1A"/>
    <w:rsid w:val="00D50F68"/>
    <w:rsid w:val="00D529A9"/>
    <w:rsid w:val="00D53B05"/>
    <w:rsid w:val="00D57598"/>
    <w:rsid w:val="00D6133D"/>
    <w:rsid w:val="00D622B3"/>
    <w:rsid w:val="00D63583"/>
    <w:rsid w:val="00D72583"/>
    <w:rsid w:val="00D7385A"/>
    <w:rsid w:val="00D73B0B"/>
    <w:rsid w:val="00D81A44"/>
    <w:rsid w:val="00D831A1"/>
    <w:rsid w:val="00D91BAC"/>
    <w:rsid w:val="00D95A7E"/>
    <w:rsid w:val="00DA3595"/>
    <w:rsid w:val="00DA5547"/>
    <w:rsid w:val="00DA557C"/>
    <w:rsid w:val="00DA66DD"/>
    <w:rsid w:val="00DB41DB"/>
    <w:rsid w:val="00DB63E8"/>
    <w:rsid w:val="00DC1351"/>
    <w:rsid w:val="00DC1B97"/>
    <w:rsid w:val="00DC1C54"/>
    <w:rsid w:val="00DC3BDC"/>
    <w:rsid w:val="00DD1F2B"/>
    <w:rsid w:val="00DD697F"/>
    <w:rsid w:val="00DD7CBB"/>
    <w:rsid w:val="00DE09FB"/>
    <w:rsid w:val="00DE178E"/>
    <w:rsid w:val="00DE2BB7"/>
    <w:rsid w:val="00DE631F"/>
    <w:rsid w:val="00DE6C24"/>
    <w:rsid w:val="00DF399E"/>
    <w:rsid w:val="00DF4553"/>
    <w:rsid w:val="00DF4E68"/>
    <w:rsid w:val="00E01409"/>
    <w:rsid w:val="00E04F73"/>
    <w:rsid w:val="00E1420B"/>
    <w:rsid w:val="00E1639A"/>
    <w:rsid w:val="00E3516B"/>
    <w:rsid w:val="00E355E3"/>
    <w:rsid w:val="00E35D19"/>
    <w:rsid w:val="00E4145D"/>
    <w:rsid w:val="00E43A4F"/>
    <w:rsid w:val="00E522DB"/>
    <w:rsid w:val="00E53FA0"/>
    <w:rsid w:val="00E54CBE"/>
    <w:rsid w:val="00E54CDA"/>
    <w:rsid w:val="00E6080D"/>
    <w:rsid w:val="00E6182B"/>
    <w:rsid w:val="00E644C3"/>
    <w:rsid w:val="00E70D3A"/>
    <w:rsid w:val="00E71941"/>
    <w:rsid w:val="00E74F3F"/>
    <w:rsid w:val="00E777D8"/>
    <w:rsid w:val="00E8729E"/>
    <w:rsid w:val="00E94B12"/>
    <w:rsid w:val="00E97CBD"/>
    <w:rsid w:val="00EA2637"/>
    <w:rsid w:val="00EA2987"/>
    <w:rsid w:val="00EA2CE1"/>
    <w:rsid w:val="00EA6E92"/>
    <w:rsid w:val="00EB5A9F"/>
    <w:rsid w:val="00EB5BF9"/>
    <w:rsid w:val="00ED0D35"/>
    <w:rsid w:val="00ED3A9A"/>
    <w:rsid w:val="00EE1F82"/>
    <w:rsid w:val="00EE44D4"/>
    <w:rsid w:val="00EE7D2B"/>
    <w:rsid w:val="00EF004D"/>
    <w:rsid w:val="00EF6FED"/>
    <w:rsid w:val="00F02716"/>
    <w:rsid w:val="00F02E39"/>
    <w:rsid w:val="00F04628"/>
    <w:rsid w:val="00F05F2D"/>
    <w:rsid w:val="00F0683E"/>
    <w:rsid w:val="00F06E4B"/>
    <w:rsid w:val="00F105B4"/>
    <w:rsid w:val="00F1183F"/>
    <w:rsid w:val="00F13FC3"/>
    <w:rsid w:val="00F140DF"/>
    <w:rsid w:val="00F162E9"/>
    <w:rsid w:val="00F168ED"/>
    <w:rsid w:val="00F20237"/>
    <w:rsid w:val="00F224F1"/>
    <w:rsid w:val="00F25603"/>
    <w:rsid w:val="00F2570F"/>
    <w:rsid w:val="00F25A96"/>
    <w:rsid w:val="00F2782A"/>
    <w:rsid w:val="00F31868"/>
    <w:rsid w:val="00F33956"/>
    <w:rsid w:val="00F35627"/>
    <w:rsid w:val="00F44BE6"/>
    <w:rsid w:val="00F53AF3"/>
    <w:rsid w:val="00F54167"/>
    <w:rsid w:val="00F562DD"/>
    <w:rsid w:val="00F70C7B"/>
    <w:rsid w:val="00F71A9D"/>
    <w:rsid w:val="00F74A5A"/>
    <w:rsid w:val="00F82F16"/>
    <w:rsid w:val="00F87A1B"/>
    <w:rsid w:val="00F91B62"/>
    <w:rsid w:val="00F93A2A"/>
    <w:rsid w:val="00F94303"/>
    <w:rsid w:val="00F95B93"/>
    <w:rsid w:val="00F963BE"/>
    <w:rsid w:val="00F96AA2"/>
    <w:rsid w:val="00F96E79"/>
    <w:rsid w:val="00FA2CD1"/>
    <w:rsid w:val="00FA7852"/>
    <w:rsid w:val="00FB0FA9"/>
    <w:rsid w:val="00FB14C1"/>
    <w:rsid w:val="00FB2211"/>
    <w:rsid w:val="00FB34AC"/>
    <w:rsid w:val="00FB36B2"/>
    <w:rsid w:val="00FB41F7"/>
    <w:rsid w:val="00FB6F90"/>
    <w:rsid w:val="00FB72E6"/>
    <w:rsid w:val="00FC4944"/>
    <w:rsid w:val="00FC4BD1"/>
    <w:rsid w:val="00FC5BA0"/>
    <w:rsid w:val="00FD261B"/>
    <w:rsid w:val="00FD5317"/>
    <w:rsid w:val="00FD73D8"/>
    <w:rsid w:val="00FE1F3E"/>
    <w:rsid w:val="00FE2780"/>
    <w:rsid w:val="00FE6859"/>
    <w:rsid w:val="00FF0CD6"/>
    <w:rsid w:val="00FF222E"/>
    <w:rsid w:val="00FF2B7D"/>
    <w:rsid w:val="00FF3763"/>
    <w:rsid w:val="00FF39F1"/>
    <w:rsid w:val="00FF3BB6"/>
    <w:rsid w:val="00FF4791"/>
    <w:rsid w:val="00FF48C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,"/>
  <w:listSeparator w:val=";"/>
  <w14:docId w14:val="55378F05"/>
  <w15:docId w15:val="{986E0774-0BB6-47CB-8228-B3C3034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aumer.com/pre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0E1446-83CE-48CE-9022-7458851C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6A49D28E.dotm</Template>
  <TotalTime>0</TotalTime>
  <Pages>2</Pages>
  <Words>584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Manager/>
  <Company>Baumer Management Services AG</Company>
  <LinksUpToDate>false</LinksUpToDate>
  <CharactersWithSpaces>4965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Marofsky Nicole</dc:creator>
  <cp:lastModifiedBy>Marofsky Nicole</cp:lastModifiedBy>
  <cp:revision>4</cp:revision>
  <cp:lastPrinted>2015-02-06T10:33:00Z</cp:lastPrinted>
  <dcterms:created xsi:type="dcterms:W3CDTF">2020-08-19T09:34:00Z</dcterms:created>
  <dcterms:modified xsi:type="dcterms:W3CDTF">2020-09-01T08:53:00Z</dcterms:modified>
</cp:coreProperties>
</file>