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108E" w:rsidRPr="00832110" w:rsidRDefault="008C108E" w:rsidP="008C108E">
      <w:pPr>
        <w:pStyle w:val="berschrift1"/>
        <w:numPr>
          <w:ilvl w:val="0"/>
          <w:numId w:val="0"/>
        </w:numPr>
        <w:spacing w:line="240" w:lineRule="auto"/>
        <w:rPr>
          <w:sz w:val="44"/>
        </w:rPr>
      </w:pPr>
      <w:r w:rsidRPr="00832110">
        <w:rPr>
          <w:sz w:val="44"/>
        </w:rPr>
        <w:t>Presse-Information</w:t>
      </w:r>
    </w:p>
    <w:p w:rsidR="00812F6F" w:rsidRPr="00832110" w:rsidRDefault="00812F6F" w:rsidP="00812F6F">
      <w:pPr>
        <w:pStyle w:val="BaumerFliesstext"/>
      </w:pPr>
    </w:p>
    <w:p w:rsidR="00812F6F" w:rsidRPr="00832110" w:rsidRDefault="00812F6F" w:rsidP="00812F6F">
      <w:pPr>
        <w:pStyle w:val="BaumerFliesstext"/>
      </w:pPr>
    </w:p>
    <w:p w:rsidR="00615602" w:rsidRPr="008D2386" w:rsidRDefault="00097157" w:rsidP="00615602">
      <w:pPr>
        <w:pStyle w:val="BaumerFliesstext"/>
        <w:spacing w:before="240" w:line="360" w:lineRule="auto"/>
        <w:rPr>
          <w:b/>
          <w:bCs/>
          <w:iCs/>
          <w:sz w:val="28"/>
          <w:szCs w:val="28"/>
        </w:rPr>
      </w:pPr>
      <w:r>
        <w:rPr>
          <w:b/>
          <w:bCs/>
          <w:iCs/>
          <w:sz w:val="28"/>
          <w:szCs w:val="28"/>
        </w:rPr>
        <w:t>Best-in-Class</w:t>
      </w:r>
      <w:r w:rsidR="007D0A99">
        <w:rPr>
          <w:b/>
          <w:bCs/>
          <w:iCs/>
          <w:sz w:val="28"/>
          <w:szCs w:val="28"/>
        </w:rPr>
        <w:t xml:space="preserve"> Hintergrundausblendung</w:t>
      </w:r>
      <w:r>
        <w:rPr>
          <w:b/>
          <w:bCs/>
          <w:iCs/>
          <w:sz w:val="28"/>
          <w:szCs w:val="28"/>
        </w:rPr>
        <w:t xml:space="preserve"> im Miniaturformat </w:t>
      </w:r>
    </w:p>
    <w:p w:rsidR="00247813" w:rsidRPr="008D2386" w:rsidRDefault="00247813" w:rsidP="00247813">
      <w:pPr>
        <w:jc w:val="right"/>
      </w:pPr>
    </w:p>
    <w:p w:rsidR="00DD3D4A" w:rsidRPr="00DF76C8" w:rsidRDefault="00CA7CAE" w:rsidP="00097157">
      <w:pPr>
        <w:pStyle w:val="BaumerFliesstext"/>
        <w:spacing w:before="240" w:line="360" w:lineRule="auto"/>
        <w:rPr>
          <w:rFonts w:ascii="Roboto Condensed" w:hAnsi="Roboto Condensed" w:cs="Arial"/>
          <w:noProof/>
          <w:color w:val="6F6F6F"/>
          <w:lang w:eastAsia="en-US"/>
        </w:rPr>
      </w:pPr>
      <w:r>
        <w:rPr>
          <w:noProof/>
          <w:szCs w:val="20"/>
          <w:lang w:val="en-US" w:eastAsia="en-US"/>
        </w:rPr>
        <w:drawing>
          <wp:inline distT="0" distB="0" distL="0" distR="0" wp14:anchorId="64C10BC8" wp14:editId="5CEDDF48">
            <wp:extent cx="5400675" cy="3962400"/>
            <wp:effectExtent l="0" t="0" r="9525" b="0"/>
            <wp:docPr id="1" name="Grafik 1" descr="C:\Users\mean\AppData\Local\Microsoft\Windows\Temporary Internet Files\Content.Word\PR_O200_Zchn-68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ean\AppData\Local\Microsoft\Windows\Temporary Internet Files\Content.Word\PR_O200_Zchn-688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675" cy="3962400"/>
                    </a:xfrm>
                    <a:prstGeom prst="rect">
                      <a:avLst/>
                    </a:prstGeom>
                    <a:noFill/>
                    <a:ln>
                      <a:noFill/>
                    </a:ln>
                  </pic:spPr>
                </pic:pic>
              </a:graphicData>
            </a:graphic>
          </wp:inline>
        </w:drawing>
      </w:r>
    </w:p>
    <w:p w:rsidR="00097157" w:rsidRDefault="00D73B0B" w:rsidP="00097157">
      <w:pPr>
        <w:pStyle w:val="BaumerFliesstext"/>
        <w:spacing w:before="240" w:line="360" w:lineRule="auto"/>
        <w:rPr>
          <w:szCs w:val="20"/>
        </w:rPr>
      </w:pPr>
      <w:r w:rsidRPr="008D2386">
        <w:rPr>
          <w:szCs w:val="20"/>
        </w:rPr>
        <w:t>(</w:t>
      </w:r>
      <w:r w:rsidR="00314DBD">
        <w:rPr>
          <w:szCs w:val="20"/>
        </w:rPr>
        <w:t>05.</w:t>
      </w:r>
      <w:r w:rsidR="00BD6815">
        <w:rPr>
          <w:szCs w:val="20"/>
        </w:rPr>
        <w:t>07</w:t>
      </w:r>
      <w:bookmarkStart w:id="0" w:name="_GoBack"/>
      <w:bookmarkEnd w:id="0"/>
      <w:r w:rsidR="00097157">
        <w:rPr>
          <w:szCs w:val="20"/>
        </w:rPr>
        <w:t>.2019</w:t>
      </w:r>
      <w:r w:rsidRPr="008D2386">
        <w:rPr>
          <w:szCs w:val="20"/>
        </w:rPr>
        <w:t>)</w:t>
      </w:r>
      <w:r w:rsidR="00FF3BB6" w:rsidRPr="008D2386">
        <w:rPr>
          <w:szCs w:val="20"/>
        </w:rPr>
        <w:t xml:space="preserve"> </w:t>
      </w:r>
      <w:r w:rsidR="00F162E9" w:rsidRPr="008D2386">
        <w:rPr>
          <w:szCs w:val="20"/>
        </w:rPr>
        <w:t xml:space="preserve"> </w:t>
      </w:r>
      <w:r w:rsidR="007B71BD">
        <w:rPr>
          <w:szCs w:val="20"/>
        </w:rPr>
        <w:t xml:space="preserve">Die O200 </w:t>
      </w:r>
      <w:r w:rsidR="00097157" w:rsidRPr="00097157">
        <w:rPr>
          <w:szCs w:val="20"/>
        </w:rPr>
        <w:t>Reflexions-Lichttaster mit Hintergrundausblendu</w:t>
      </w:r>
      <w:r w:rsidR="00097157">
        <w:rPr>
          <w:szCs w:val="20"/>
        </w:rPr>
        <w:t>ng</w:t>
      </w:r>
      <w:r w:rsidR="007B71BD">
        <w:rPr>
          <w:szCs w:val="20"/>
        </w:rPr>
        <w:t xml:space="preserve"> bieten eine neue Dimension </w:t>
      </w:r>
      <w:r w:rsidR="007B71BD" w:rsidRPr="00097157">
        <w:rPr>
          <w:szCs w:val="20"/>
        </w:rPr>
        <w:t>im Hinblick auf Zuverlässigkeit, Geschwindigkeit und Reichweite</w:t>
      </w:r>
      <w:r w:rsidR="007B71BD">
        <w:rPr>
          <w:szCs w:val="20"/>
        </w:rPr>
        <w:t xml:space="preserve"> für beengte Maschinenräume</w:t>
      </w:r>
      <w:r w:rsidR="007B71BD" w:rsidRPr="00097157">
        <w:rPr>
          <w:szCs w:val="20"/>
        </w:rPr>
        <w:t>.</w:t>
      </w:r>
      <w:r w:rsidR="007B71BD">
        <w:rPr>
          <w:szCs w:val="20"/>
        </w:rPr>
        <w:t xml:space="preserve"> </w:t>
      </w:r>
      <w:r w:rsidR="00314DBD">
        <w:rPr>
          <w:szCs w:val="20"/>
        </w:rPr>
        <w:t>D</w:t>
      </w:r>
      <w:r w:rsidR="00097157" w:rsidRPr="00097157">
        <w:rPr>
          <w:szCs w:val="20"/>
        </w:rPr>
        <w:t>ank ihrer erhöhte</w:t>
      </w:r>
      <w:r w:rsidR="00725547">
        <w:rPr>
          <w:szCs w:val="20"/>
        </w:rPr>
        <w:t>n</w:t>
      </w:r>
      <w:r w:rsidR="00097157" w:rsidRPr="00097157">
        <w:rPr>
          <w:szCs w:val="20"/>
        </w:rPr>
        <w:t xml:space="preserve"> Funktionsreserven </w:t>
      </w:r>
      <w:r w:rsidR="00314DBD">
        <w:rPr>
          <w:szCs w:val="20"/>
        </w:rPr>
        <w:t xml:space="preserve">sind die O200 </w:t>
      </w:r>
      <w:r w:rsidR="00314DBD" w:rsidRPr="00097157">
        <w:rPr>
          <w:szCs w:val="20"/>
        </w:rPr>
        <w:t>Reflexions-Lichttaster mit Hintergrundausblendu</w:t>
      </w:r>
      <w:r w:rsidR="00314DBD">
        <w:rPr>
          <w:szCs w:val="20"/>
        </w:rPr>
        <w:t xml:space="preserve">ng aktuell die Besten ihrer Klasse mit einer </w:t>
      </w:r>
      <w:r w:rsidR="00097157" w:rsidRPr="00097157">
        <w:rPr>
          <w:szCs w:val="20"/>
        </w:rPr>
        <w:t>einzigartige</w:t>
      </w:r>
      <w:r w:rsidR="00314DBD">
        <w:rPr>
          <w:szCs w:val="20"/>
        </w:rPr>
        <w:t>n</w:t>
      </w:r>
      <w:r w:rsidR="00097157" w:rsidRPr="00097157">
        <w:rPr>
          <w:szCs w:val="20"/>
        </w:rPr>
        <w:t xml:space="preserve"> Reichweite von 120 mm</w:t>
      </w:r>
      <w:r w:rsidR="007B71BD">
        <w:rPr>
          <w:szCs w:val="20"/>
        </w:rPr>
        <w:t>. Und das</w:t>
      </w:r>
      <w:r w:rsidR="00097157" w:rsidRPr="00097157">
        <w:rPr>
          <w:szCs w:val="20"/>
        </w:rPr>
        <w:t xml:space="preserve"> </w:t>
      </w:r>
      <w:r w:rsidR="00785D3D">
        <w:rPr>
          <w:szCs w:val="20"/>
        </w:rPr>
        <w:t>a</w:t>
      </w:r>
      <w:r w:rsidR="00F65A02">
        <w:rPr>
          <w:szCs w:val="20"/>
        </w:rPr>
        <w:t xml:space="preserve">uch auf </w:t>
      </w:r>
      <w:r w:rsidR="007B71BD">
        <w:rPr>
          <w:szCs w:val="20"/>
        </w:rPr>
        <w:t>extrem dunkle</w:t>
      </w:r>
      <w:r w:rsidR="00785D3D">
        <w:rPr>
          <w:szCs w:val="20"/>
        </w:rPr>
        <w:t xml:space="preserve"> und glänzende Objekte</w:t>
      </w:r>
      <w:r w:rsidR="00097157" w:rsidRPr="00097157">
        <w:rPr>
          <w:szCs w:val="20"/>
        </w:rPr>
        <w:t xml:space="preserve"> wie z.B. Handygehäuse</w:t>
      </w:r>
      <w:r w:rsidR="00097157" w:rsidRPr="00CA7CAE">
        <w:rPr>
          <w:szCs w:val="20"/>
        </w:rPr>
        <w:t xml:space="preserve">. </w:t>
      </w:r>
      <w:r w:rsidR="00770878" w:rsidRPr="00CA7CAE">
        <w:rPr>
          <w:szCs w:val="20"/>
        </w:rPr>
        <w:t>Reflexions-Lichtta</w:t>
      </w:r>
      <w:r w:rsidR="00F05DEA" w:rsidRPr="00CA7CAE">
        <w:rPr>
          <w:szCs w:val="20"/>
        </w:rPr>
        <w:t>ster mit Hintergrundausblendung</w:t>
      </w:r>
      <w:r w:rsidR="00DF76C8" w:rsidRPr="00CA7CAE">
        <w:rPr>
          <w:szCs w:val="20"/>
        </w:rPr>
        <w:t xml:space="preserve"> </w:t>
      </w:r>
      <w:r w:rsidR="00F05DEA" w:rsidRPr="00CA7CAE">
        <w:rPr>
          <w:szCs w:val="20"/>
        </w:rPr>
        <w:t xml:space="preserve">werten nicht nur die vom Tastobjekt zurückgestrahlte Lichtintensität aus, sondern erfassen auch die Distanz des Objekts zum Sensor. So können Objekte, die sich innerhalb des einstellbaren Tastbereiches befinden, unabhängig von deren Farbe und Oberfläche </w:t>
      </w:r>
      <w:r w:rsidR="00DF76C8" w:rsidRPr="00CA7CAE">
        <w:rPr>
          <w:szCs w:val="20"/>
        </w:rPr>
        <w:t xml:space="preserve">sehr sicher </w:t>
      </w:r>
      <w:r w:rsidR="00F05DEA" w:rsidRPr="00CA7CAE">
        <w:rPr>
          <w:szCs w:val="20"/>
        </w:rPr>
        <w:t>erkannt werden. Die</w:t>
      </w:r>
      <w:r w:rsidR="00F05DEA">
        <w:rPr>
          <w:szCs w:val="20"/>
        </w:rPr>
        <w:t xml:space="preserve"> O200 Sensoren lassen </w:t>
      </w:r>
      <w:r w:rsidR="00785D3D">
        <w:rPr>
          <w:szCs w:val="20"/>
        </w:rPr>
        <w:t xml:space="preserve">sie sich </w:t>
      </w:r>
      <w:r w:rsidR="00F05DEA">
        <w:rPr>
          <w:szCs w:val="20"/>
        </w:rPr>
        <w:t xml:space="preserve">dabei </w:t>
      </w:r>
      <w:r w:rsidR="00785D3D">
        <w:rPr>
          <w:szCs w:val="20"/>
        </w:rPr>
        <w:t xml:space="preserve">auch </w:t>
      </w:r>
      <w:r w:rsidR="006140AA">
        <w:rPr>
          <w:szCs w:val="20"/>
        </w:rPr>
        <w:t>von</w:t>
      </w:r>
      <w:r w:rsidR="00785D3D">
        <w:rPr>
          <w:szCs w:val="20"/>
        </w:rPr>
        <w:t xml:space="preserve"> </w:t>
      </w:r>
      <w:r w:rsidR="007B71BD">
        <w:rPr>
          <w:szCs w:val="20"/>
        </w:rPr>
        <w:t xml:space="preserve">externem </w:t>
      </w:r>
      <w:r w:rsidR="00785D3D">
        <w:rPr>
          <w:szCs w:val="20"/>
        </w:rPr>
        <w:t>Fremdlicht wie etwa LED-, Kamera-Beleuchtungen</w:t>
      </w:r>
      <w:r w:rsidR="007B71BD">
        <w:rPr>
          <w:szCs w:val="20"/>
        </w:rPr>
        <w:t>, Maschinenreflektionen</w:t>
      </w:r>
      <w:r w:rsidR="00785D3D">
        <w:rPr>
          <w:szCs w:val="20"/>
        </w:rPr>
        <w:t xml:space="preserve"> oder </w:t>
      </w:r>
      <w:r w:rsidR="006140AA">
        <w:rPr>
          <w:szCs w:val="20"/>
        </w:rPr>
        <w:t>von dem</w:t>
      </w:r>
      <w:r w:rsidR="00785D3D">
        <w:rPr>
          <w:szCs w:val="20"/>
        </w:rPr>
        <w:t xml:space="preserve"> Licht anderer Sensoren nicht stören. </w:t>
      </w:r>
      <w:r w:rsidR="006140AA">
        <w:rPr>
          <w:szCs w:val="20"/>
        </w:rPr>
        <w:t>Aufgrund</w:t>
      </w:r>
      <w:r w:rsidR="007B71BD">
        <w:rPr>
          <w:szCs w:val="20"/>
        </w:rPr>
        <w:t xml:space="preserve"> ihrer</w:t>
      </w:r>
      <w:r w:rsidR="00785D3D">
        <w:rPr>
          <w:szCs w:val="20"/>
        </w:rPr>
        <w:t xml:space="preserve"> kurzen Ansprechzeit von 0.25 </w:t>
      </w:r>
      <w:proofErr w:type="spellStart"/>
      <w:r w:rsidR="00785D3D">
        <w:rPr>
          <w:szCs w:val="20"/>
        </w:rPr>
        <w:t>ms</w:t>
      </w:r>
      <w:proofErr w:type="spellEnd"/>
      <w:r w:rsidR="007B71BD">
        <w:rPr>
          <w:szCs w:val="20"/>
        </w:rPr>
        <w:t xml:space="preserve"> </w:t>
      </w:r>
      <w:r w:rsidR="00DE2ED2">
        <w:rPr>
          <w:szCs w:val="20"/>
        </w:rPr>
        <w:t xml:space="preserve">unbeeinflusst von eventuellen Störeinflüssen, </w:t>
      </w:r>
      <w:r w:rsidR="00097157" w:rsidRPr="00097157">
        <w:rPr>
          <w:szCs w:val="20"/>
        </w:rPr>
        <w:t xml:space="preserve">ermöglichen sie eine extrem schnelle und präzise Positionserkennung auch von kleinsten Objekten bis zu 0.25 mm. Für zusätzliche </w:t>
      </w:r>
      <w:r w:rsidR="00453AD2">
        <w:rPr>
          <w:szCs w:val="20"/>
        </w:rPr>
        <w:t>Funktionsreserven</w:t>
      </w:r>
      <w:r w:rsidR="00453AD2" w:rsidRPr="00097157">
        <w:rPr>
          <w:szCs w:val="20"/>
        </w:rPr>
        <w:t xml:space="preserve"> </w:t>
      </w:r>
      <w:r w:rsidR="00097157" w:rsidRPr="00097157">
        <w:rPr>
          <w:szCs w:val="20"/>
        </w:rPr>
        <w:t xml:space="preserve">kann per IO-Link der O200 High-Power-Modus aktiviert werden. </w:t>
      </w:r>
    </w:p>
    <w:p w:rsidR="00DE2BB7" w:rsidRPr="008D2386" w:rsidRDefault="00DE2BB7" w:rsidP="00097157">
      <w:pPr>
        <w:pStyle w:val="BaumerFliesstext"/>
        <w:spacing w:before="240" w:line="360" w:lineRule="auto"/>
        <w:rPr>
          <w:szCs w:val="20"/>
        </w:rPr>
      </w:pPr>
      <w:r w:rsidRPr="008D2386">
        <w:rPr>
          <w:szCs w:val="20"/>
        </w:rPr>
        <w:lastRenderedPageBreak/>
        <w:t>Weitere I</w:t>
      </w:r>
      <w:r w:rsidR="00097157">
        <w:rPr>
          <w:szCs w:val="20"/>
        </w:rPr>
        <w:t>nformationen: www.baumer.com/o200</w:t>
      </w:r>
    </w:p>
    <w:p w:rsidR="009371DC" w:rsidRPr="00832110" w:rsidRDefault="009371DC" w:rsidP="00874ECF">
      <w:pPr>
        <w:pBdr>
          <w:bottom w:val="single" w:sz="4" w:space="1" w:color="auto"/>
        </w:pBdr>
        <w:rPr>
          <w:szCs w:val="20"/>
        </w:rPr>
      </w:pPr>
    </w:p>
    <w:p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417E2E">
        <w:rPr>
          <w:iCs/>
          <w:szCs w:val="20"/>
        </w:rPr>
        <w:t>O200 mit Best-in-Class Hintergrundausblendung eignet sich selbst für die Erkennung von Leiterplatten von unten.</w:t>
      </w:r>
    </w:p>
    <w:p w:rsidR="00454D57" w:rsidRPr="00832110" w:rsidRDefault="00454D57" w:rsidP="00D73B0B">
      <w:pPr>
        <w:pStyle w:val="BaumerFliesstext"/>
        <w:tabs>
          <w:tab w:val="left" w:pos="3408"/>
        </w:tabs>
        <w:spacing w:before="120" w:line="360" w:lineRule="auto"/>
        <w:rPr>
          <w:iCs/>
          <w:szCs w:val="20"/>
        </w:rPr>
      </w:pPr>
    </w:p>
    <w:p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5F2DF7">
        <w:rPr>
          <w:sz w:val="16"/>
          <w:szCs w:val="16"/>
        </w:rPr>
        <w:t>1.</w:t>
      </w:r>
      <w:r w:rsidR="00CA7CAE">
        <w:rPr>
          <w:sz w:val="16"/>
          <w:szCs w:val="16"/>
        </w:rPr>
        <w:t>152</w:t>
      </w:r>
      <w:r w:rsidR="004F726A" w:rsidRPr="00832110">
        <w:rPr>
          <w:sz w:val="16"/>
          <w:szCs w:val="16"/>
        </w:rPr>
        <w:t xml:space="preserve"> </w:t>
      </w:r>
    </w:p>
    <w:p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2" w:history="1">
        <w:r w:rsidRPr="00832110">
          <w:rPr>
            <w:rStyle w:val="Hyperlink"/>
            <w:b/>
            <w:sz w:val="16"/>
            <w:szCs w:val="16"/>
          </w:rPr>
          <w:t>www.baumer.com/press</w:t>
        </w:r>
      </w:hyperlink>
    </w:p>
    <w:p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proofErr w:type="spellStart"/>
      <w:r w:rsidRPr="00832110">
        <w:rPr>
          <w:b/>
          <w:kern w:val="20"/>
          <w:sz w:val="16"/>
          <w:szCs w:val="16"/>
        </w:rPr>
        <w:t>Baumer</w:t>
      </w:r>
      <w:proofErr w:type="spellEnd"/>
      <w:r w:rsidRPr="00832110">
        <w:rPr>
          <w:b/>
          <w:kern w:val="20"/>
          <w:sz w:val="16"/>
          <w:szCs w:val="16"/>
        </w:rPr>
        <w:t xml:space="preserve"> Group</w:t>
      </w:r>
    </w:p>
    <w:p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w:t>
      </w:r>
      <w:proofErr w:type="spellStart"/>
      <w:r w:rsidRPr="00832110">
        <w:rPr>
          <w:kern w:val="20"/>
          <w:sz w:val="16"/>
          <w:szCs w:val="16"/>
        </w:rPr>
        <w:t>Baumer</w:t>
      </w:r>
      <w:proofErr w:type="spellEnd"/>
      <w:r w:rsidRPr="00832110">
        <w:rPr>
          <w:kern w:val="20"/>
          <w:sz w:val="16"/>
          <w:szCs w:val="16"/>
        </w:rPr>
        <w:t xml:space="preserve"> Group ist einer der international führenden Hersteller von Sensoren, Drehgebern, Messinstrumenten und Komponenten für die automatisierte Bildverarbeitung. </w:t>
      </w:r>
      <w:proofErr w:type="spellStart"/>
      <w:r w:rsidRPr="00832110">
        <w:rPr>
          <w:rFonts w:cs="Arial"/>
          <w:color w:val="000000"/>
          <w:kern w:val="20"/>
          <w:sz w:val="16"/>
          <w:szCs w:val="16"/>
        </w:rPr>
        <w:t>Baumer</w:t>
      </w:r>
      <w:proofErr w:type="spellEnd"/>
      <w:r w:rsidRPr="00832110">
        <w:rPr>
          <w:rFonts w:cs="Arial"/>
          <w:color w:val="000000"/>
          <w:kern w:val="20"/>
          <w:sz w:val="16"/>
          <w:szCs w:val="16"/>
        </w:rPr>
        <w:t xml:space="preserve">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sidR="00031963">
        <w:rPr>
          <w:kern w:val="20"/>
          <w:sz w:val="16"/>
          <w:szCs w:val="16"/>
        </w:rPr>
        <w:t>7</w:t>
      </w:r>
      <w:r w:rsidRPr="00832110">
        <w:rPr>
          <w:kern w:val="20"/>
          <w:sz w:val="16"/>
          <w:szCs w:val="16"/>
        </w:rPr>
        <w:t xml:space="preserve">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w:t>
      </w:r>
      <w:proofErr w:type="spellStart"/>
      <w:r w:rsidRPr="00832110">
        <w:rPr>
          <w:kern w:val="20"/>
          <w:sz w:val="16"/>
          <w:szCs w:val="16"/>
        </w:rPr>
        <w:t>Baumer</w:t>
      </w:r>
      <w:proofErr w:type="spellEnd"/>
      <w:r w:rsidRPr="00832110">
        <w:rPr>
          <w:kern w:val="20"/>
          <w:sz w:val="16"/>
          <w:szCs w:val="16"/>
        </w:rPr>
        <w:t xml:space="preserve"> seinen Kunden aus zahlreichen Branchen entscheidende Vorteile und messbaren Mehrwert. Weitere Informationen im Internet unter </w:t>
      </w:r>
      <w:hyperlink r:id="rId13" w:history="1">
        <w:r w:rsidRPr="00832110">
          <w:rPr>
            <w:color w:val="003399"/>
            <w:kern w:val="20"/>
            <w:sz w:val="16"/>
            <w:szCs w:val="16"/>
            <w:u w:val="single"/>
          </w:rPr>
          <w:t>www.baumer.com</w:t>
        </w:r>
      </w:hyperlink>
      <w:r w:rsidRPr="00832110">
        <w:rPr>
          <w:kern w:val="20"/>
          <w:sz w:val="16"/>
          <w:szCs w:val="16"/>
        </w:rPr>
        <w:t>.</w:t>
      </w:r>
    </w:p>
    <w:p w:rsidR="00D73B0B" w:rsidRPr="00832110" w:rsidRDefault="00D73B0B" w:rsidP="00D73B0B">
      <w:pPr>
        <w:spacing w:line="360" w:lineRule="auto"/>
        <w:rPr>
          <w:b/>
          <w:szCs w:val="20"/>
        </w:rPr>
      </w:pPr>
    </w:p>
    <w:p w:rsidR="00D73B0B" w:rsidRDefault="00D73B0B" w:rsidP="00D73B0B">
      <w:pPr>
        <w:spacing w:line="360" w:lineRule="auto"/>
        <w:rPr>
          <w:szCs w:val="20"/>
        </w:rPr>
      </w:pPr>
    </w:p>
    <w:p w:rsidR="008643AF" w:rsidRPr="00832110" w:rsidRDefault="008643AF"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BD6815" w:rsidTr="00D06A30">
        <w:tc>
          <w:tcPr>
            <w:tcW w:w="3369" w:type="dxa"/>
            <w:shd w:val="clear" w:color="auto" w:fill="auto"/>
          </w:tcPr>
          <w:p w:rsidR="00CA1312" w:rsidRPr="00E42576" w:rsidRDefault="00CA1312" w:rsidP="00D06A30">
            <w:pPr>
              <w:spacing w:line="240" w:lineRule="exact"/>
              <w:rPr>
                <w:b/>
                <w:bCs/>
                <w:sz w:val="16"/>
                <w:szCs w:val="16"/>
                <w:lang w:val="fr-CH"/>
              </w:rPr>
            </w:pPr>
            <w:proofErr w:type="spellStart"/>
            <w:r w:rsidRPr="00E42576">
              <w:rPr>
                <w:b/>
                <w:bCs/>
                <w:sz w:val="16"/>
                <w:szCs w:val="16"/>
                <w:lang w:val="fr-CH"/>
              </w:rPr>
              <w:t>Pressekontakt</w:t>
            </w:r>
            <w:proofErr w:type="spellEnd"/>
            <w:r w:rsidRPr="00E42576">
              <w:rPr>
                <w:b/>
                <w:bCs/>
                <w:sz w:val="16"/>
                <w:szCs w:val="16"/>
                <w:lang w:val="fr-CH"/>
              </w:rPr>
              <w:t>:</w:t>
            </w:r>
          </w:p>
          <w:p w:rsidR="00D86679" w:rsidRPr="00C50E29" w:rsidRDefault="00D86679" w:rsidP="00D86679">
            <w:pPr>
              <w:spacing w:line="240" w:lineRule="exact"/>
              <w:rPr>
                <w:sz w:val="16"/>
                <w:szCs w:val="16"/>
                <w:lang w:val="fr-CH"/>
              </w:rPr>
            </w:pPr>
            <w:r w:rsidRPr="00C50E29">
              <w:rPr>
                <w:sz w:val="16"/>
                <w:szCs w:val="16"/>
                <w:lang w:val="fr-CH"/>
              </w:rPr>
              <w:t>René Imhof</w:t>
            </w:r>
          </w:p>
          <w:p w:rsidR="00D86679" w:rsidRPr="00C50E29" w:rsidRDefault="00D86679" w:rsidP="00D86679">
            <w:pPr>
              <w:spacing w:line="240" w:lineRule="exact"/>
              <w:rPr>
                <w:sz w:val="16"/>
                <w:szCs w:val="16"/>
                <w:lang w:val="fr-CH"/>
              </w:rPr>
            </w:pPr>
            <w:proofErr w:type="spellStart"/>
            <w:r w:rsidRPr="00C50E29">
              <w:rPr>
                <w:sz w:val="16"/>
                <w:szCs w:val="16"/>
                <w:lang w:val="fr-CH"/>
              </w:rPr>
              <w:t>Baumer</w:t>
            </w:r>
            <w:proofErr w:type="spellEnd"/>
            <w:r w:rsidRPr="00C50E29">
              <w:rPr>
                <w:sz w:val="16"/>
                <w:szCs w:val="16"/>
                <w:lang w:val="fr-CH"/>
              </w:rPr>
              <w:t xml:space="preserve"> Group</w:t>
            </w:r>
          </w:p>
          <w:p w:rsidR="00D86679" w:rsidRPr="00C50E29" w:rsidRDefault="00D86679" w:rsidP="00D86679">
            <w:pPr>
              <w:spacing w:line="240" w:lineRule="exact"/>
              <w:rPr>
                <w:sz w:val="16"/>
                <w:szCs w:val="16"/>
                <w:lang w:val="fr-CH"/>
              </w:rPr>
            </w:pPr>
            <w:r w:rsidRPr="00C50E29">
              <w:rPr>
                <w:sz w:val="16"/>
                <w:szCs w:val="16"/>
                <w:lang w:val="fr-CH"/>
              </w:rPr>
              <w:t>Phone +41 (0)52 728 1</w:t>
            </w:r>
            <w:r>
              <w:rPr>
                <w:sz w:val="16"/>
                <w:szCs w:val="16"/>
                <w:lang w:val="fr-CH"/>
              </w:rPr>
              <w:t>1</w:t>
            </w:r>
            <w:r w:rsidRPr="00C50E29">
              <w:rPr>
                <w:sz w:val="16"/>
                <w:szCs w:val="16"/>
                <w:lang w:val="fr-CH"/>
              </w:rPr>
              <w:t xml:space="preserve"> </w:t>
            </w:r>
            <w:r>
              <w:rPr>
                <w:sz w:val="16"/>
                <w:szCs w:val="16"/>
                <w:lang w:val="fr-CH"/>
              </w:rPr>
              <w:t>22</w:t>
            </w:r>
          </w:p>
          <w:p w:rsidR="00D86679" w:rsidRPr="00C50E29" w:rsidRDefault="00D86679" w:rsidP="00D86679">
            <w:pPr>
              <w:spacing w:line="240" w:lineRule="exact"/>
              <w:rPr>
                <w:sz w:val="16"/>
                <w:szCs w:val="16"/>
                <w:lang w:val="fr-CH"/>
              </w:rPr>
            </w:pPr>
            <w:r w:rsidRPr="00C50E29">
              <w:rPr>
                <w:sz w:val="16"/>
                <w:szCs w:val="16"/>
                <w:lang w:val="fr-CH"/>
              </w:rPr>
              <w:t>Fax     +41 (0)52 728 11 44</w:t>
            </w:r>
          </w:p>
          <w:p w:rsidR="00D86679" w:rsidRPr="0094500F" w:rsidRDefault="00D86679" w:rsidP="00D86679">
            <w:pPr>
              <w:spacing w:line="240" w:lineRule="exact"/>
              <w:rPr>
                <w:sz w:val="16"/>
                <w:szCs w:val="16"/>
                <w:lang w:val="fr-CH"/>
              </w:rPr>
            </w:pPr>
            <w:r>
              <w:rPr>
                <w:sz w:val="16"/>
                <w:szCs w:val="16"/>
                <w:lang w:val="fr-CH"/>
              </w:rPr>
              <w:t>r</w:t>
            </w:r>
            <w:r w:rsidRPr="0094500F">
              <w:rPr>
                <w:sz w:val="16"/>
                <w:szCs w:val="16"/>
                <w:lang w:val="fr-CH"/>
              </w:rPr>
              <w:t>imhof@baumer.com</w:t>
            </w:r>
          </w:p>
          <w:p w:rsidR="00CA1312" w:rsidRPr="00E42576" w:rsidRDefault="00D86679" w:rsidP="00D86679">
            <w:pPr>
              <w:spacing w:line="240" w:lineRule="exact"/>
              <w:rPr>
                <w:b/>
                <w:sz w:val="16"/>
                <w:szCs w:val="16"/>
                <w:lang w:val="fr-CH"/>
              </w:rPr>
            </w:pPr>
            <w:r w:rsidRPr="00C50E29">
              <w:rPr>
                <w:sz w:val="16"/>
                <w:szCs w:val="16"/>
                <w:lang w:val="fr-CH"/>
              </w:rPr>
              <w:t>www.baumer.com</w:t>
            </w:r>
          </w:p>
        </w:tc>
        <w:tc>
          <w:tcPr>
            <w:tcW w:w="3485" w:type="dxa"/>
            <w:shd w:val="clear" w:color="auto" w:fill="auto"/>
          </w:tcPr>
          <w:p w:rsidR="00CA1312" w:rsidRPr="00832110" w:rsidRDefault="00CA1312" w:rsidP="00D06A30">
            <w:pPr>
              <w:spacing w:line="240" w:lineRule="exact"/>
              <w:rPr>
                <w:b/>
                <w:bCs/>
                <w:sz w:val="16"/>
                <w:szCs w:val="16"/>
              </w:rPr>
            </w:pPr>
            <w:r w:rsidRPr="00832110">
              <w:rPr>
                <w:b/>
                <w:bCs/>
                <w:sz w:val="16"/>
                <w:szCs w:val="16"/>
              </w:rPr>
              <w:t>Firmenkontakt Deutschland/Österreich:</w:t>
            </w:r>
          </w:p>
          <w:p w:rsidR="00E42576" w:rsidRDefault="00E42576" w:rsidP="00E42576">
            <w:pPr>
              <w:spacing w:line="240" w:lineRule="exact"/>
              <w:rPr>
                <w:sz w:val="16"/>
                <w:szCs w:val="16"/>
                <w:lang w:val="de-DE"/>
              </w:rPr>
            </w:pPr>
            <w:proofErr w:type="spellStart"/>
            <w:r>
              <w:rPr>
                <w:sz w:val="16"/>
                <w:szCs w:val="16"/>
                <w:lang w:val="de-DE"/>
              </w:rPr>
              <w:t>Baumer</w:t>
            </w:r>
            <w:proofErr w:type="spellEnd"/>
            <w:r>
              <w:rPr>
                <w:sz w:val="16"/>
                <w:szCs w:val="16"/>
                <w:lang w:val="de-DE"/>
              </w:rPr>
              <w:t xml:space="preserve"> GmbH</w:t>
            </w:r>
          </w:p>
          <w:p w:rsidR="00E42576" w:rsidRDefault="00E42576" w:rsidP="00E42576">
            <w:pPr>
              <w:spacing w:line="240" w:lineRule="exact"/>
              <w:rPr>
                <w:sz w:val="16"/>
                <w:szCs w:val="16"/>
                <w:lang w:val="de-DE"/>
              </w:rPr>
            </w:pPr>
            <w:r>
              <w:rPr>
                <w:sz w:val="16"/>
                <w:szCs w:val="16"/>
                <w:lang w:val="de-DE"/>
              </w:rPr>
              <w:t>Phone +49 (0)6031 60 07 0</w:t>
            </w:r>
          </w:p>
          <w:p w:rsidR="00E42576" w:rsidRDefault="00E42576" w:rsidP="00E42576">
            <w:pPr>
              <w:spacing w:line="240" w:lineRule="exact"/>
              <w:rPr>
                <w:sz w:val="16"/>
                <w:szCs w:val="16"/>
                <w:lang w:val="fr-FR"/>
              </w:rPr>
            </w:pPr>
            <w:r>
              <w:rPr>
                <w:sz w:val="16"/>
                <w:szCs w:val="16"/>
                <w:lang w:val="fr-FR"/>
              </w:rPr>
              <w:t>Fax +49 (0)6031 60 07 60 70</w:t>
            </w:r>
            <w:r>
              <w:rPr>
                <w:sz w:val="16"/>
                <w:szCs w:val="16"/>
                <w:lang w:val="fr-FR"/>
              </w:rPr>
              <w:tab/>
            </w:r>
          </w:p>
          <w:p w:rsidR="00E42576" w:rsidRDefault="00E42576" w:rsidP="00E42576">
            <w:pPr>
              <w:spacing w:line="240" w:lineRule="exact"/>
              <w:rPr>
                <w:sz w:val="16"/>
                <w:szCs w:val="16"/>
                <w:lang w:val="fr-FR"/>
              </w:rPr>
            </w:pPr>
            <w:r>
              <w:rPr>
                <w:sz w:val="16"/>
                <w:szCs w:val="16"/>
                <w:lang w:val="fr-FR"/>
              </w:rPr>
              <w:t xml:space="preserve">sales.de@baumer.com </w:t>
            </w:r>
            <w:r>
              <w:rPr>
                <w:sz w:val="16"/>
                <w:szCs w:val="16"/>
                <w:lang w:val="fr-FR"/>
              </w:rPr>
              <w:tab/>
            </w:r>
          </w:p>
          <w:p w:rsidR="00CA1312" w:rsidRPr="00832110" w:rsidRDefault="00C6103B" w:rsidP="00E42576">
            <w:pPr>
              <w:spacing w:line="240" w:lineRule="exact"/>
              <w:rPr>
                <w:b/>
                <w:sz w:val="16"/>
                <w:szCs w:val="16"/>
              </w:rPr>
            </w:pPr>
            <w:hyperlink r:id="rId14" w:history="1">
              <w:r w:rsidR="00E42576">
                <w:rPr>
                  <w:rStyle w:val="Hyperlink"/>
                  <w:sz w:val="16"/>
                  <w:szCs w:val="16"/>
                  <w:lang w:val="fr-FR"/>
                </w:rPr>
                <w:t>www.baumer.com</w:t>
              </w:r>
            </w:hyperlink>
          </w:p>
        </w:tc>
        <w:tc>
          <w:tcPr>
            <w:tcW w:w="3001" w:type="dxa"/>
          </w:tcPr>
          <w:p w:rsidR="00CA1312" w:rsidRPr="00832110" w:rsidRDefault="00CA1312" w:rsidP="00D06A30">
            <w:pPr>
              <w:spacing w:line="240" w:lineRule="exact"/>
              <w:rPr>
                <w:b/>
                <w:bCs/>
                <w:sz w:val="16"/>
                <w:szCs w:val="16"/>
              </w:rPr>
            </w:pPr>
            <w:r w:rsidRPr="00832110">
              <w:rPr>
                <w:b/>
                <w:bCs/>
                <w:sz w:val="16"/>
                <w:szCs w:val="16"/>
              </w:rPr>
              <w:t>Firmenkontakt Schweiz:</w:t>
            </w:r>
          </w:p>
          <w:p w:rsidR="00CA1312" w:rsidRPr="00832110" w:rsidRDefault="00CA1312" w:rsidP="00D06A30">
            <w:pPr>
              <w:spacing w:line="240" w:lineRule="exact"/>
              <w:rPr>
                <w:sz w:val="16"/>
                <w:szCs w:val="16"/>
              </w:rPr>
            </w:pPr>
            <w:proofErr w:type="spellStart"/>
            <w:r w:rsidRPr="00832110">
              <w:rPr>
                <w:sz w:val="16"/>
                <w:szCs w:val="16"/>
              </w:rPr>
              <w:t>Baumer</w:t>
            </w:r>
            <w:proofErr w:type="spellEnd"/>
            <w:r w:rsidRPr="00832110">
              <w:rPr>
                <w:sz w:val="16"/>
                <w:szCs w:val="16"/>
              </w:rPr>
              <w:t xml:space="preserve"> </w:t>
            </w:r>
            <w:proofErr w:type="spellStart"/>
            <w:r w:rsidRPr="00832110">
              <w:rPr>
                <w:sz w:val="16"/>
                <w:szCs w:val="16"/>
              </w:rPr>
              <w:t>Electric</w:t>
            </w:r>
            <w:proofErr w:type="spellEnd"/>
            <w:r w:rsidRPr="00832110">
              <w:rPr>
                <w:sz w:val="16"/>
                <w:szCs w:val="16"/>
              </w:rPr>
              <w:t xml:space="preserve"> AG</w:t>
            </w:r>
          </w:p>
          <w:p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rsidR="00CA1312" w:rsidRPr="000D342E" w:rsidRDefault="00C6103B" w:rsidP="00D06A30">
            <w:pPr>
              <w:spacing w:line="240" w:lineRule="exact"/>
              <w:rPr>
                <w:b/>
                <w:bCs/>
                <w:sz w:val="16"/>
                <w:szCs w:val="16"/>
                <w:lang w:val="fr-FR"/>
              </w:rPr>
            </w:pPr>
            <w:hyperlink r:id="rId15"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6" w:history="1">
              <w:r w:rsidR="008506C5" w:rsidRPr="000D342E">
                <w:rPr>
                  <w:rStyle w:val="Hyperlink"/>
                  <w:color w:val="auto"/>
                  <w:sz w:val="16"/>
                  <w:szCs w:val="16"/>
                  <w:u w:val="none"/>
                  <w:lang w:val="fr-FR"/>
                </w:rPr>
                <w:t>www.baumer.com</w:t>
              </w:r>
            </w:hyperlink>
          </w:p>
        </w:tc>
      </w:tr>
    </w:tbl>
    <w:p w:rsidR="00EA6E92" w:rsidRDefault="00EA6E92" w:rsidP="00A60557">
      <w:pPr>
        <w:rPr>
          <w:lang w:val="fr-FR"/>
        </w:rPr>
      </w:pPr>
    </w:p>
    <w:p w:rsidR="00DD3D4A" w:rsidRDefault="00DD3D4A" w:rsidP="00A60557">
      <w:pPr>
        <w:rPr>
          <w:lang w:val="fr-FR"/>
        </w:rPr>
      </w:pPr>
    </w:p>
    <w:p w:rsidR="00DD3D4A" w:rsidRPr="00DF76C8" w:rsidRDefault="00DD3D4A" w:rsidP="00A60557">
      <w:pPr>
        <w:rPr>
          <w:rFonts w:ascii="Roboto Condensed" w:hAnsi="Roboto Condensed" w:cs="Arial"/>
          <w:noProof/>
          <w:color w:val="6F6F6F"/>
          <w:lang w:val="fr-CH" w:eastAsia="en-US"/>
        </w:rPr>
      </w:pPr>
    </w:p>
    <w:p w:rsidR="00DD3D4A" w:rsidRPr="000D342E" w:rsidRDefault="00DD3D4A" w:rsidP="00A60557">
      <w:pPr>
        <w:rPr>
          <w:lang w:val="fr-FR"/>
        </w:rPr>
      </w:pPr>
    </w:p>
    <w:sectPr w:rsidR="00DD3D4A" w:rsidRPr="000D342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103B" w:rsidRDefault="00C6103B">
      <w:r>
        <w:separator/>
      </w:r>
    </w:p>
  </w:endnote>
  <w:endnote w:type="continuationSeparator" w:id="0">
    <w:p w:rsidR="00C6103B" w:rsidRDefault="00C61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Roboto Condensed">
    <w:altName w:val="Times New Roman"/>
    <w:panose1 w:val="020B0604020202020204"/>
    <w:charset w:val="00"/>
    <w:family w:val="auto"/>
    <w:pitch w:val="default"/>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BD6815">
      <w:rPr>
        <w:noProof/>
      </w:rPr>
      <w:t>17.06.2019</w:t>
    </w:r>
    <w:r>
      <w:fldChar w:fldCharType="end"/>
    </w:r>
    <w:r>
      <w:t>/</w:t>
    </w:r>
    <w:proofErr w:type="spellStart"/>
    <w:r w:rsidR="00FC472E">
      <w:rPr>
        <w:noProof/>
      </w:rPr>
      <w:fldChar w:fldCharType="begin"/>
    </w:r>
    <w:r w:rsidR="00FC472E">
      <w:rPr>
        <w:noProof/>
      </w:rPr>
      <w:instrText xml:space="preserve"> AUTHOR  \* MERGEFORMAT </w:instrText>
    </w:r>
    <w:r w:rsidR="00FC472E">
      <w:rPr>
        <w:noProof/>
      </w:rPr>
      <w:fldChar w:fldCharType="separate"/>
    </w:r>
    <w:r w:rsidR="002551A0">
      <w:rPr>
        <w:noProof/>
      </w:rPr>
      <w:t>Diepenbrock</w:t>
    </w:r>
    <w:proofErr w:type="spellEnd"/>
    <w:r w:rsidR="002551A0">
      <w:rPr>
        <w:noProof/>
      </w:rPr>
      <w:t xml:space="preserve"> Stefan</w:t>
    </w:r>
    <w:r w:rsidR="00FC472E">
      <w:rPr>
        <w:noProof/>
      </w:rPr>
      <w:fldChar w:fldCharType="end"/>
    </w:r>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000D97">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000D97">
      <w:rPr>
        <w:noProof/>
        <w:sz w:val="16"/>
      </w:rPr>
      <w:t>2</w:t>
    </w:r>
    <w:r>
      <w:rPr>
        <w:sz w:val="16"/>
      </w:rPr>
      <w:fldChar w:fldCharType="end"/>
    </w:r>
    <w:r>
      <w:rPr>
        <w:sz w:val="16"/>
      </w:rPr>
      <w:tab/>
    </w:r>
    <w:proofErr w:type="spellStart"/>
    <w:r>
      <w:rPr>
        <w:sz w:val="16"/>
      </w:rPr>
      <w:t>Baumer</w:t>
    </w:r>
    <w:proofErr w:type="spellEnd"/>
    <w:r>
      <w:rPr>
        <w:sz w:val="16"/>
      </w:rPr>
      <w:t xml:space="preserve">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BD6815">
      <w:rPr>
        <w:noProof/>
      </w:rPr>
      <w:t>17.06.2019</w:t>
    </w:r>
    <w:r>
      <w:fldChar w:fldCharType="end"/>
    </w:r>
    <w:r>
      <w:t>/</w:t>
    </w:r>
    <w:proofErr w:type="spellStart"/>
    <w:r w:rsidR="00FC472E">
      <w:rPr>
        <w:noProof/>
      </w:rPr>
      <w:fldChar w:fldCharType="begin"/>
    </w:r>
    <w:r w:rsidR="00FC472E">
      <w:rPr>
        <w:noProof/>
      </w:rPr>
      <w:instrText xml:space="preserve"> AUTHOR  \* MERGEFORMAT </w:instrText>
    </w:r>
    <w:r w:rsidR="00FC472E">
      <w:rPr>
        <w:noProof/>
      </w:rPr>
      <w:fldChar w:fldCharType="separate"/>
    </w:r>
    <w:r w:rsidR="002551A0">
      <w:rPr>
        <w:noProof/>
      </w:rPr>
      <w:t>Diepenbrock</w:t>
    </w:r>
    <w:proofErr w:type="spellEnd"/>
    <w:r w:rsidR="002551A0">
      <w:rPr>
        <w:noProof/>
      </w:rPr>
      <w:t xml:space="preserve"> Stefan</w:t>
    </w:r>
    <w:r w:rsidR="00FC472E">
      <w:rPr>
        <w:noProof/>
      </w:rPr>
      <w:fldChar w:fldCharType="end"/>
    </w:r>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103B" w:rsidRDefault="00C6103B">
      <w:r>
        <w:separator/>
      </w:r>
    </w:p>
  </w:footnote>
  <w:footnote w:type="continuationSeparator" w:id="0">
    <w:p w:rsidR="00C6103B" w:rsidRDefault="00C61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rsidP="0006218F">
    <w:pPr>
      <w:tabs>
        <w:tab w:val="right" w:pos="9639"/>
      </w:tabs>
      <w:ind w:left="79" w:hanging="697"/>
    </w:pPr>
    <w:r>
      <w:rPr>
        <w:noProof/>
        <w:lang w:val="en-US" w:eastAsia="en-US"/>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218F"/>
    <w:rsid w:val="00000D97"/>
    <w:rsid w:val="000038DB"/>
    <w:rsid w:val="00004CF2"/>
    <w:rsid w:val="0001673B"/>
    <w:rsid w:val="00031963"/>
    <w:rsid w:val="000325AB"/>
    <w:rsid w:val="00045E52"/>
    <w:rsid w:val="00046785"/>
    <w:rsid w:val="00055535"/>
    <w:rsid w:val="0006218F"/>
    <w:rsid w:val="00070143"/>
    <w:rsid w:val="0007516C"/>
    <w:rsid w:val="000775EA"/>
    <w:rsid w:val="0008350F"/>
    <w:rsid w:val="00095264"/>
    <w:rsid w:val="00097157"/>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B288C"/>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B799D"/>
    <w:rsid w:val="002C6B3F"/>
    <w:rsid w:val="002D3AE9"/>
    <w:rsid w:val="002F385B"/>
    <w:rsid w:val="002F4802"/>
    <w:rsid w:val="002F6854"/>
    <w:rsid w:val="00300A8D"/>
    <w:rsid w:val="00303333"/>
    <w:rsid w:val="00313DF6"/>
    <w:rsid w:val="00313FF3"/>
    <w:rsid w:val="00314B63"/>
    <w:rsid w:val="00314DBD"/>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17E2E"/>
    <w:rsid w:val="0042196E"/>
    <w:rsid w:val="00424ED7"/>
    <w:rsid w:val="00440CE9"/>
    <w:rsid w:val="00441224"/>
    <w:rsid w:val="004419CA"/>
    <w:rsid w:val="00453AD2"/>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07B8A"/>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2DF7"/>
    <w:rsid w:val="005F6F10"/>
    <w:rsid w:val="0060368B"/>
    <w:rsid w:val="00606786"/>
    <w:rsid w:val="00612C96"/>
    <w:rsid w:val="006140AA"/>
    <w:rsid w:val="00615602"/>
    <w:rsid w:val="00616746"/>
    <w:rsid w:val="00620C62"/>
    <w:rsid w:val="00621D67"/>
    <w:rsid w:val="00633ECC"/>
    <w:rsid w:val="0064675E"/>
    <w:rsid w:val="00661BFC"/>
    <w:rsid w:val="00661E9F"/>
    <w:rsid w:val="00664072"/>
    <w:rsid w:val="006746E5"/>
    <w:rsid w:val="00676944"/>
    <w:rsid w:val="006836DF"/>
    <w:rsid w:val="006A2620"/>
    <w:rsid w:val="006A4B9A"/>
    <w:rsid w:val="006A71E6"/>
    <w:rsid w:val="006B0667"/>
    <w:rsid w:val="006B3EBB"/>
    <w:rsid w:val="006D2E9A"/>
    <w:rsid w:val="006D4588"/>
    <w:rsid w:val="006D7391"/>
    <w:rsid w:val="006E0E04"/>
    <w:rsid w:val="006E30E1"/>
    <w:rsid w:val="006F31E9"/>
    <w:rsid w:val="006F376E"/>
    <w:rsid w:val="006F7182"/>
    <w:rsid w:val="00701B5B"/>
    <w:rsid w:val="00711D4A"/>
    <w:rsid w:val="00711FF0"/>
    <w:rsid w:val="00725547"/>
    <w:rsid w:val="007360F8"/>
    <w:rsid w:val="00755A38"/>
    <w:rsid w:val="00756FA8"/>
    <w:rsid w:val="007571A0"/>
    <w:rsid w:val="007658F6"/>
    <w:rsid w:val="00765D5D"/>
    <w:rsid w:val="007678A7"/>
    <w:rsid w:val="00770878"/>
    <w:rsid w:val="00776C67"/>
    <w:rsid w:val="00783AA5"/>
    <w:rsid w:val="00785D3D"/>
    <w:rsid w:val="00792874"/>
    <w:rsid w:val="007A5BCD"/>
    <w:rsid w:val="007B71BD"/>
    <w:rsid w:val="007B749A"/>
    <w:rsid w:val="007B7DC4"/>
    <w:rsid w:val="007C103E"/>
    <w:rsid w:val="007D0A99"/>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43AF"/>
    <w:rsid w:val="00865A91"/>
    <w:rsid w:val="0087333E"/>
    <w:rsid w:val="00874ECF"/>
    <w:rsid w:val="0087580B"/>
    <w:rsid w:val="008842AD"/>
    <w:rsid w:val="008A13A1"/>
    <w:rsid w:val="008A29E0"/>
    <w:rsid w:val="008B07A9"/>
    <w:rsid w:val="008C108E"/>
    <w:rsid w:val="008C36AD"/>
    <w:rsid w:val="008D0576"/>
    <w:rsid w:val="008D238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6815"/>
    <w:rsid w:val="00BF27CE"/>
    <w:rsid w:val="00C0095C"/>
    <w:rsid w:val="00C021A7"/>
    <w:rsid w:val="00C317C4"/>
    <w:rsid w:val="00C325B6"/>
    <w:rsid w:val="00C34061"/>
    <w:rsid w:val="00C36E7E"/>
    <w:rsid w:val="00C45B61"/>
    <w:rsid w:val="00C55978"/>
    <w:rsid w:val="00C6103B"/>
    <w:rsid w:val="00C63B5D"/>
    <w:rsid w:val="00C757BB"/>
    <w:rsid w:val="00C8703D"/>
    <w:rsid w:val="00C872DD"/>
    <w:rsid w:val="00C877C2"/>
    <w:rsid w:val="00C879A3"/>
    <w:rsid w:val="00C907CC"/>
    <w:rsid w:val="00C90C7E"/>
    <w:rsid w:val="00C9524D"/>
    <w:rsid w:val="00C97438"/>
    <w:rsid w:val="00CA0FA3"/>
    <w:rsid w:val="00CA1312"/>
    <w:rsid w:val="00CA2769"/>
    <w:rsid w:val="00CA548E"/>
    <w:rsid w:val="00CA7CAE"/>
    <w:rsid w:val="00CB1E03"/>
    <w:rsid w:val="00CC2617"/>
    <w:rsid w:val="00CC37E4"/>
    <w:rsid w:val="00CC4BC6"/>
    <w:rsid w:val="00CD410C"/>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86679"/>
    <w:rsid w:val="00D91BAC"/>
    <w:rsid w:val="00DA66DD"/>
    <w:rsid w:val="00DC3BDC"/>
    <w:rsid w:val="00DD1F2B"/>
    <w:rsid w:val="00DD3D4A"/>
    <w:rsid w:val="00DD697F"/>
    <w:rsid w:val="00DE178E"/>
    <w:rsid w:val="00DE2BB7"/>
    <w:rsid w:val="00DE2ED2"/>
    <w:rsid w:val="00DE631F"/>
    <w:rsid w:val="00DE6C24"/>
    <w:rsid w:val="00DF399E"/>
    <w:rsid w:val="00DF4E68"/>
    <w:rsid w:val="00DF76C8"/>
    <w:rsid w:val="00E355E3"/>
    <w:rsid w:val="00E35D19"/>
    <w:rsid w:val="00E42576"/>
    <w:rsid w:val="00E43A4F"/>
    <w:rsid w:val="00E54CBE"/>
    <w:rsid w:val="00E644C3"/>
    <w:rsid w:val="00E66E57"/>
    <w:rsid w:val="00E71941"/>
    <w:rsid w:val="00E74F3F"/>
    <w:rsid w:val="00E94B12"/>
    <w:rsid w:val="00E97CBD"/>
    <w:rsid w:val="00EA2637"/>
    <w:rsid w:val="00EA2987"/>
    <w:rsid w:val="00EA2CE1"/>
    <w:rsid w:val="00EA6E92"/>
    <w:rsid w:val="00EB5BF9"/>
    <w:rsid w:val="00ED2BDA"/>
    <w:rsid w:val="00EE1F82"/>
    <w:rsid w:val="00EE7D2B"/>
    <w:rsid w:val="00EF004D"/>
    <w:rsid w:val="00F02E39"/>
    <w:rsid w:val="00F04628"/>
    <w:rsid w:val="00F05DEA"/>
    <w:rsid w:val="00F05F2D"/>
    <w:rsid w:val="00F0683E"/>
    <w:rsid w:val="00F105B4"/>
    <w:rsid w:val="00F140DF"/>
    <w:rsid w:val="00F162E9"/>
    <w:rsid w:val="00F168ED"/>
    <w:rsid w:val="00F20237"/>
    <w:rsid w:val="00F224F1"/>
    <w:rsid w:val="00F35627"/>
    <w:rsid w:val="00F44BE6"/>
    <w:rsid w:val="00F54167"/>
    <w:rsid w:val="00F562DD"/>
    <w:rsid w:val="00F65A02"/>
    <w:rsid w:val="00F65E22"/>
    <w:rsid w:val="00F70C7B"/>
    <w:rsid w:val="00F74B39"/>
    <w:rsid w:val="00F77404"/>
    <w:rsid w:val="00F87A1B"/>
    <w:rsid w:val="00F91B62"/>
    <w:rsid w:val="00F95B93"/>
    <w:rsid w:val="00F96E79"/>
    <w:rsid w:val="00FA7852"/>
    <w:rsid w:val="00FB2211"/>
    <w:rsid w:val="00FB36B2"/>
    <w:rsid w:val="00FC472E"/>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CA8115"/>
  <w15:docId w15:val="{FAF6B449-F29F-8741-86B2-4212C4FF3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897676">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8271412">
      <w:bodyDiv w:val="1"/>
      <w:marLeft w:val="0"/>
      <w:marRight w:val="0"/>
      <w:marTop w:val="0"/>
      <w:marBottom w:val="0"/>
      <w:divBdr>
        <w:top w:val="none" w:sz="0" w:space="0" w:color="auto"/>
        <w:left w:val="none" w:sz="0" w:space="0" w:color="auto"/>
        <w:bottom w:val="none" w:sz="0" w:space="0" w:color="auto"/>
        <w:right w:val="none" w:sz="0" w:space="0" w:color="auto"/>
      </w:divBdr>
    </w:div>
    <w:div w:id="1344626159">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75B34397-7948-3F4B-A268-525522376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2601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3007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rimhof@baumer.com</cp:lastModifiedBy>
  <cp:revision>3</cp:revision>
  <cp:lastPrinted>2015-02-06T10:33:00Z</cp:lastPrinted>
  <dcterms:created xsi:type="dcterms:W3CDTF">2019-06-17T07:09:00Z</dcterms:created>
  <dcterms:modified xsi:type="dcterms:W3CDTF">2019-07-10T06:04:00Z</dcterms:modified>
</cp:coreProperties>
</file>