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6F" w:rsidRPr="00945357" w:rsidRDefault="008C108E" w:rsidP="00D14DC5">
      <w:pPr>
        <w:pStyle w:val="berschrift1"/>
        <w:numPr>
          <w:ilvl w:val="0"/>
          <w:numId w:val="0"/>
        </w:numPr>
        <w:spacing w:line="240" w:lineRule="auto"/>
        <w:rPr>
          <w:lang w:val="en-US"/>
        </w:rPr>
      </w:pPr>
      <w:r w:rsidRPr="00945357">
        <w:rPr>
          <w:sz w:val="44"/>
          <w:lang w:val="en-US"/>
        </w:rPr>
        <w:t>Press</w:t>
      </w:r>
      <w:r w:rsidR="00740DBE" w:rsidRPr="00945357">
        <w:rPr>
          <w:sz w:val="44"/>
          <w:lang w:val="en-US"/>
        </w:rPr>
        <w:t xml:space="preserve"> Release</w:t>
      </w:r>
      <w:r w:rsidR="00055DBF" w:rsidRPr="00945357">
        <w:rPr>
          <w:sz w:val="44"/>
          <w:lang w:val="en-US"/>
        </w:rPr>
        <w:br/>
      </w:r>
    </w:p>
    <w:p w:rsidR="00D14DC5" w:rsidRPr="00945357" w:rsidRDefault="00D14DC5" w:rsidP="00D14DC5">
      <w:pPr>
        <w:pStyle w:val="BaumerFliesstext"/>
        <w:rPr>
          <w:lang w:val="en-US"/>
        </w:rPr>
      </w:pPr>
    </w:p>
    <w:p w:rsidR="00615602" w:rsidRPr="00C84065" w:rsidRDefault="00C75588" w:rsidP="00615602">
      <w:pPr>
        <w:pStyle w:val="BaumerFliesstext"/>
        <w:spacing w:before="240" w:line="360" w:lineRule="auto"/>
        <w:rPr>
          <w:b/>
          <w:bCs/>
          <w:iCs/>
          <w:szCs w:val="20"/>
          <w:lang w:val="en-US"/>
        </w:rPr>
      </w:pPr>
      <w:r w:rsidRPr="00C84065">
        <w:rPr>
          <w:b/>
          <w:bCs/>
          <w:iCs/>
          <w:sz w:val="28"/>
          <w:szCs w:val="28"/>
          <w:lang w:val="en-US"/>
        </w:rPr>
        <w:t>Absolute</w:t>
      </w:r>
      <w:r w:rsidR="00C84065" w:rsidRPr="00C84065">
        <w:rPr>
          <w:b/>
          <w:bCs/>
          <w:iCs/>
          <w:sz w:val="28"/>
          <w:szCs w:val="28"/>
          <w:lang w:val="en-US"/>
        </w:rPr>
        <w:t xml:space="preserve"> m</w:t>
      </w:r>
      <w:r w:rsidRPr="00C84065">
        <w:rPr>
          <w:b/>
          <w:bCs/>
          <w:iCs/>
          <w:sz w:val="28"/>
          <w:szCs w:val="28"/>
          <w:lang w:val="en-US"/>
        </w:rPr>
        <w:t>otor</w:t>
      </w:r>
      <w:r w:rsidR="00C84065" w:rsidRPr="00C84065">
        <w:rPr>
          <w:b/>
          <w:bCs/>
          <w:iCs/>
          <w:sz w:val="28"/>
          <w:szCs w:val="28"/>
          <w:lang w:val="en-US"/>
        </w:rPr>
        <w:t xml:space="preserve"> f</w:t>
      </w:r>
      <w:r w:rsidRPr="00C84065">
        <w:rPr>
          <w:b/>
          <w:bCs/>
          <w:iCs/>
          <w:sz w:val="28"/>
          <w:szCs w:val="28"/>
          <w:lang w:val="en-US"/>
        </w:rPr>
        <w:t>eedback</w:t>
      </w:r>
      <w:r w:rsidR="00C84065" w:rsidRPr="00C84065">
        <w:rPr>
          <w:b/>
          <w:bCs/>
          <w:iCs/>
          <w:sz w:val="28"/>
          <w:szCs w:val="28"/>
          <w:lang w:val="en-US"/>
        </w:rPr>
        <w:t xml:space="preserve"> encoder</w:t>
      </w:r>
      <w:r w:rsidR="00C84065">
        <w:rPr>
          <w:b/>
          <w:bCs/>
          <w:iCs/>
          <w:sz w:val="28"/>
          <w:szCs w:val="28"/>
          <w:lang w:val="en-US"/>
        </w:rPr>
        <w:t>s</w:t>
      </w:r>
      <w:r w:rsidR="00D14DC5" w:rsidRPr="00C84065">
        <w:rPr>
          <w:b/>
          <w:bCs/>
          <w:iCs/>
          <w:sz w:val="28"/>
          <w:szCs w:val="28"/>
          <w:lang w:val="en-US"/>
        </w:rPr>
        <w:t xml:space="preserve"> </w:t>
      </w:r>
      <w:r w:rsidR="00945357">
        <w:rPr>
          <w:b/>
          <w:bCs/>
          <w:iCs/>
          <w:sz w:val="28"/>
          <w:szCs w:val="28"/>
          <w:lang w:val="en-US"/>
        </w:rPr>
        <w:t>–</w:t>
      </w:r>
      <w:r w:rsidRPr="00C84065">
        <w:rPr>
          <w:b/>
          <w:bCs/>
          <w:iCs/>
          <w:sz w:val="28"/>
          <w:szCs w:val="28"/>
          <w:lang w:val="en-US"/>
        </w:rPr>
        <w:t xml:space="preserve"> </w:t>
      </w:r>
      <w:r w:rsidR="00945357">
        <w:rPr>
          <w:b/>
          <w:bCs/>
          <w:iCs/>
          <w:sz w:val="28"/>
          <w:szCs w:val="28"/>
          <w:lang w:val="en-US"/>
        </w:rPr>
        <w:t xml:space="preserve">perfected </w:t>
      </w:r>
      <w:r w:rsidR="000E6448">
        <w:rPr>
          <w:b/>
          <w:bCs/>
          <w:iCs/>
          <w:sz w:val="28"/>
          <w:szCs w:val="28"/>
          <w:lang w:val="en-US"/>
        </w:rPr>
        <w:t xml:space="preserve">in </w:t>
      </w:r>
      <w:r w:rsidR="00C84065" w:rsidRPr="00C84065">
        <w:rPr>
          <w:b/>
          <w:bCs/>
          <w:iCs/>
          <w:sz w:val="28"/>
          <w:szCs w:val="28"/>
          <w:lang w:val="en-US"/>
        </w:rPr>
        <w:t>efficiency and precision</w:t>
      </w:r>
      <w:r w:rsidR="00025A3C" w:rsidRPr="00C84065">
        <w:rPr>
          <w:b/>
          <w:bCs/>
          <w:iCs/>
          <w:sz w:val="28"/>
          <w:szCs w:val="28"/>
          <w:lang w:val="en-US"/>
        </w:rPr>
        <w:t xml:space="preserve"> </w:t>
      </w:r>
    </w:p>
    <w:p w:rsidR="00247813" w:rsidRPr="00C84065" w:rsidRDefault="00247813" w:rsidP="00247813">
      <w:pPr>
        <w:jc w:val="right"/>
        <w:rPr>
          <w:lang w:val="en-US"/>
        </w:rPr>
      </w:pPr>
    </w:p>
    <w:p w:rsidR="0062449D" w:rsidRPr="00C84065" w:rsidRDefault="0062449D" w:rsidP="00055DBF">
      <w:pPr>
        <w:pStyle w:val="-Text"/>
        <w:rPr>
          <w:rFonts w:ascii="Arial" w:hAnsi="Arial" w:cs="Arial"/>
          <w:i/>
          <w:noProof/>
          <w:sz w:val="20"/>
          <w:szCs w:val="20"/>
          <w:lang w:val="en-US" w:eastAsia="en-US"/>
        </w:rPr>
      </w:pPr>
    </w:p>
    <w:p w:rsidR="00055DBF" w:rsidRPr="00DB33A4" w:rsidRDefault="009C0C69" w:rsidP="0062449D">
      <w:pPr>
        <w:pStyle w:val="-Text"/>
        <w:jc w:val="left"/>
        <w:rPr>
          <w:rFonts w:ascii="Arial" w:hAnsi="Arial" w:cs="Arial"/>
          <w:iCs/>
          <w:sz w:val="20"/>
          <w:szCs w:val="20"/>
          <w:lang w:val="en-US" w:eastAsia="ar-SA"/>
        </w:rPr>
      </w:pPr>
      <w:r w:rsidRPr="00DB33A4">
        <w:rPr>
          <w:noProof/>
          <w:lang w:val="en-US" w:eastAsia="en-US"/>
        </w:rPr>
        <w:drawing>
          <wp:anchor distT="0" distB="0" distL="114300" distR="114300" simplePos="0" relativeHeight="251658240" behindDoc="0" locked="0" layoutInCell="1" allowOverlap="1" wp14:anchorId="2F90DE0F" wp14:editId="63A3AC54">
            <wp:simplePos x="0" y="0"/>
            <wp:positionH relativeFrom="column">
              <wp:posOffset>3465195</wp:posOffset>
            </wp:positionH>
            <wp:positionV relativeFrom="paragraph">
              <wp:posOffset>102235</wp:posOffset>
            </wp:positionV>
            <wp:extent cx="2682240" cy="1948815"/>
            <wp:effectExtent l="0" t="0" r="381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682240" cy="1948815"/>
                    </a:xfrm>
                    <a:prstGeom prst="rect">
                      <a:avLst/>
                    </a:prstGeom>
                  </pic:spPr>
                </pic:pic>
              </a:graphicData>
            </a:graphic>
            <wp14:sizeRelH relativeFrom="page">
              <wp14:pctWidth>0</wp14:pctWidth>
            </wp14:sizeRelH>
            <wp14:sizeRelV relativeFrom="page">
              <wp14:pctHeight>0</wp14:pctHeight>
            </wp14:sizeRelV>
          </wp:anchor>
        </w:drawing>
      </w:r>
      <w:r w:rsidR="00055DBF" w:rsidRPr="00DB33A4">
        <w:rPr>
          <w:rFonts w:ascii="Arial" w:hAnsi="Arial" w:cs="Arial"/>
          <w:noProof/>
          <w:sz w:val="20"/>
          <w:szCs w:val="20"/>
          <w:lang w:val="en-US" w:eastAsia="en-US"/>
        </w:rPr>
        <w:t>(</w:t>
      </w:r>
      <w:r w:rsidR="00BF7864">
        <w:rPr>
          <w:rFonts w:ascii="Arial" w:hAnsi="Arial" w:cs="Arial"/>
          <w:noProof/>
          <w:sz w:val="20"/>
          <w:szCs w:val="20"/>
          <w:lang w:val="en-US" w:eastAsia="en-US"/>
        </w:rPr>
        <w:t>27.06</w:t>
      </w:r>
      <w:r w:rsidR="00D14DC5" w:rsidRPr="00DB33A4">
        <w:rPr>
          <w:rFonts w:ascii="Arial" w:hAnsi="Arial" w:cs="Arial"/>
          <w:noProof/>
          <w:sz w:val="20"/>
          <w:szCs w:val="20"/>
          <w:lang w:val="en-US" w:eastAsia="en-US"/>
        </w:rPr>
        <w:t>.2016</w:t>
      </w:r>
      <w:r w:rsidR="00055DBF" w:rsidRPr="00DB33A4">
        <w:rPr>
          <w:rFonts w:ascii="Arial" w:hAnsi="Arial" w:cs="Arial"/>
          <w:noProof/>
          <w:sz w:val="20"/>
          <w:szCs w:val="20"/>
          <w:lang w:val="en-US" w:eastAsia="en-US"/>
        </w:rPr>
        <w:t>)</w:t>
      </w:r>
      <w:r w:rsidR="00FF3BB6" w:rsidRPr="00DB33A4">
        <w:rPr>
          <w:rFonts w:ascii="Arial" w:hAnsi="Arial" w:cs="Arial"/>
          <w:sz w:val="20"/>
          <w:szCs w:val="20"/>
          <w:lang w:val="en-US"/>
        </w:rPr>
        <w:t xml:space="preserve"> </w:t>
      </w:r>
      <w:r w:rsidR="00C84065" w:rsidRPr="00DB33A4">
        <w:rPr>
          <w:rFonts w:ascii="Arial" w:hAnsi="Arial" w:cs="Arial"/>
          <w:iCs/>
          <w:sz w:val="20"/>
          <w:szCs w:val="20"/>
          <w:lang w:val="en-US" w:eastAsia="ar-SA"/>
        </w:rPr>
        <w:t>The absolute motor feedback encoders</w:t>
      </w:r>
      <w:r w:rsidR="00C75588" w:rsidRPr="00DB33A4">
        <w:rPr>
          <w:rFonts w:ascii="Arial" w:hAnsi="Arial" w:cs="Arial"/>
          <w:iCs/>
          <w:sz w:val="20"/>
          <w:szCs w:val="20"/>
          <w:lang w:val="en-US" w:eastAsia="ar-SA"/>
        </w:rPr>
        <w:t xml:space="preserve"> EFL580 BiSS C </w:t>
      </w:r>
      <w:r w:rsidR="00C84065" w:rsidRPr="00DB33A4">
        <w:rPr>
          <w:rFonts w:ascii="Arial" w:hAnsi="Arial" w:cs="Arial"/>
          <w:iCs/>
          <w:sz w:val="20"/>
          <w:szCs w:val="20"/>
          <w:lang w:val="en-US" w:eastAsia="ar-SA"/>
        </w:rPr>
        <w:t>by</w:t>
      </w:r>
      <w:r w:rsidR="00C75588" w:rsidRPr="00DB33A4">
        <w:rPr>
          <w:rFonts w:ascii="Arial" w:hAnsi="Arial" w:cs="Arial"/>
          <w:iCs/>
          <w:sz w:val="20"/>
          <w:szCs w:val="20"/>
          <w:lang w:val="en-US" w:eastAsia="ar-SA"/>
        </w:rPr>
        <w:t xml:space="preserve"> Baumer </w:t>
      </w:r>
      <w:r w:rsidR="00E553AC" w:rsidRPr="00DB33A4">
        <w:rPr>
          <w:rFonts w:ascii="Arial" w:hAnsi="Arial" w:cs="Arial"/>
          <w:iCs/>
          <w:sz w:val="20"/>
          <w:szCs w:val="20"/>
          <w:lang w:val="en-US" w:eastAsia="ar-SA"/>
        </w:rPr>
        <w:t>ensure excellent</w:t>
      </w:r>
      <w:r w:rsidR="00C84065" w:rsidRPr="00DB33A4">
        <w:rPr>
          <w:rFonts w:ascii="Arial" w:hAnsi="Arial" w:cs="Arial"/>
          <w:iCs/>
          <w:sz w:val="20"/>
          <w:szCs w:val="20"/>
          <w:lang w:val="en-US" w:eastAsia="ar-SA"/>
        </w:rPr>
        <w:t xml:space="preserve"> </w:t>
      </w:r>
      <w:r w:rsidR="00740DBE" w:rsidRPr="00DB33A4">
        <w:rPr>
          <w:rFonts w:ascii="Arial" w:hAnsi="Arial" w:cs="Arial"/>
          <w:iCs/>
          <w:sz w:val="20"/>
          <w:szCs w:val="20"/>
          <w:lang w:val="en-US" w:eastAsia="ar-SA"/>
        </w:rPr>
        <w:t xml:space="preserve">signal </w:t>
      </w:r>
      <w:r w:rsidR="00F81E23" w:rsidRPr="00DB33A4">
        <w:rPr>
          <w:rFonts w:ascii="Arial" w:hAnsi="Arial" w:cs="Arial"/>
          <w:iCs/>
          <w:sz w:val="20"/>
          <w:szCs w:val="20"/>
          <w:lang w:val="en-US" w:eastAsia="ar-SA"/>
        </w:rPr>
        <w:t xml:space="preserve">quality </w:t>
      </w:r>
      <w:r w:rsidR="00C84065" w:rsidRPr="00DB33A4">
        <w:rPr>
          <w:rFonts w:ascii="Arial" w:hAnsi="Arial" w:cs="Arial"/>
          <w:iCs/>
          <w:sz w:val="20"/>
          <w:szCs w:val="20"/>
          <w:lang w:val="en-US" w:eastAsia="ar-SA"/>
        </w:rPr>
        <w:t xml:space="preserve">thanks to high-precision mechanics and optical sensing. </w:t>
      </w:r>
      <w:r w:rsidR="00065C43" w:rsidRPr="00DB33A4">
        <w:rPr>
          <w:rFonts w:ascii="Arial" w:hAnsi="Arial" w:cs="Arial"/>
          <w:iCs/>
          <w:sz w:val="20"/>
          <w:szCs w:val="20"/>
          <w:lang w:val="en-US" w:eastAsia="ar-SA"/>
        </w:rPr>
        <w:t xml:space="preserve">The EFL series further excels by </w:t>
      </w:r>
      <w:r w:rsidR="00334710" w:rsidRPr="00DB33A4">
        <w:rPr>
          <w:rFonts w:ascii="Arial" w:hAnsi="Arial" w:cs="Arial"/>
          <w:iCs/>
          <w:sz w:val="20"/>
          <w:szCs w:val="20"/>
          <w:lang w:val="en-US" w:eastAsia="ar-SA"/>
        </w:rPr>
        <w:t xml:space="preserve">its </w:t>
      </w:r>
      <w:r w:rsidR="00065C43" w:rsidRPr="00DB33A4">
        <w:rPr>
          <w:rFonts w:ascii="Arial" w:hAnsi="Arial" w:cs="Arial"/>
          <w:iCs/>
          <w:sz w:val="20"/>
          <w:szCs w:val="20"/>
          <w:lang w:val="en-US" w:eastAsia="ar-SA"/>
        </w:rPr>
        <w:t>h</w:t>
      </w:r>
      <w:r w:rsidR="00C84065" w:rsidRPr="00DB33A4">
        <w:rPr>
          <w:rFonts w:ascii="Arial" w:hAnsi="Arial" w:cs="Arial"/>
          <w:iCs/>
          <w:sz w:val="20"/>
          <w:szCs w:val="20"/>
          <w:lang w:val="en-US" w:eastAsia="ar-SA"/>
        </w:rPr>
        <w:t>igh-integration</w:t>
      </w:r>
      <w:r w:rsidR="00334710" w:rsidRPr="00DB33A4">
        <w:rPr>
          <w:rFonts w:ascii="Arial" w:hAnsi="Arial" w:cs="Arial"/>
          <w:iCs/>
          <w:sz w:val="20"/>
          <w:szCs w:val="20"/>
          <w:lang w:val="en-US" w:eastAsia="ar-SA"/>
        </w:rPr>
        <w:t xml:space="preserve"> </w:t>
      </w:r>
      <w:r w:rsidR="00C84065" w:rsidRPr="00DB33A4">
        <w:rPr>
          <w:rFonts w:ascii="Arial" w:hAnsi="Arial" w:cs="Arial"/>
          <w:iCs/>
          <w:sz w:val="20"/>
          <w:szCs w:val="20"/>
          <w:lang w:val="en-US" w:eastAsia="ar-SA"/>
        </w:rPr>
        <w:t>design and</w:t>
      </w:r>
      <w:r w:rsidR="00065C43" w:rsidRPr="00DB33A4">
        <w:rPr>
          <w:rFonts w:ascii="Arial" w:hAnsi="Arial" w:cs="Arial"/>
          <w:iCs/>
          <w:sz w:val="20"/>
          <w:szCs w:val="20"/>
          <w:lang w:val="en-US" w:eastAsia="ar-SA"/>
        </w:rPr>
        <w:t xml:space="preserve"> cross-series parts </w:t>
      </w:r>
      <w:r w:rsidR="002D0F82" w:rsidRPr="00DB33A4">
        <w:rPr>
          <w:rFonts w:ascii="Arial" w:hAnsi="Arial" w:cs="Arial"/>
          <w:iCs/>
          <w:sz w:val="20"/>
          <w:szCs w:val="20"/>
          <w:lang w:val="en-US" w:eastAsia="ar-SA"/>
        </w:rPr>
        <w:t xml:space="preserve">commonality </w:t>
      </w:r>
      <w:r w:rsidR="00E553AC" w:rsidRPr="00DB33A4">
        <w:rPr>
          <w:rFonts w:ascii="Arial" w:hAnsi="Arial" w:cs="Arial"/>
          <w:iCs/>
          <w:sz w:val="20"/>
          <w:szCs w:val="20"/>
          <w:lang w:val="en-US" w:eastAsia="ar-SA"/>
        </w:rPr>
        <w:t>to</w:t>
      </w:r>
      <w:r w:rsidR="002D0F82" w:rsidRPr="00DB33A4">
        <w:rPr>
          <w:rFonts w:ascii="Arial" w:hAnsi="Arial" w:cs="Arial"/>
          <w:iCs/>
          <w:sz w:val="20"/>
          <w:szCs w:val="20"/>
          <w:lang w:val="en-US" w:eastAsia="ar-SA"/>
        </w:rPr>
        <w:t xml:space="preserve"> reduce</w:t>
      </w:r>
      <w:r w:rsidR="00065C43" w:rsidRPr="00DB33A4">
        <w:rPr>
          <w:rFonts w:ascii="Arial" w:hAnsi="Arial" w:cs="Arial"/>
          <w:iCs/>
          <w:sz w:val="20"/>
          <w:szCs w:val="20"/>
          <w:lang w:val="en-US" w:eastAsia="ar-SA"/>
        </w:rPr>
        <w:t xml:space="preserve"> cost and </w:t>
      </w:r>
      <w:r w:rsidR="000E6448" w:rsidRPr="00DB33A4">
        <w:rPr>
          <w:rFonts w:ascii="Arial" w:hAnsi="Arial" w:cs="Arial"/>
          <w:iCs/>
          <w:sz w:val="20"/>
          <w:szCs w:val="20"/>
          <w:lang w:val="en-US" w:eastAsia="ar-SA"/>
        </w:rPr>
        <w:t>enhance</w:t>
      </w:r>
      <w:r w:rsidR="00065C43" w:rsidRPr="00DB33A4">
        <w:rPr>
          <w:rFonts w:ascii="Arial" w:hAnsi="Arial" w:cs="Arial"/>
          <w:iCs/>
          <w:sz w:val="20"/>
          <w:szCs w:val="20"/>
          <w:lang w:val="en-US" w:eastAsia="ar-SA"/>
        </w:rPr>
        <w:t xml:space="preserve"> service life. </w:t>
      </w:r>
      <w:r w:rsidR="004E18FE" w:rsidRPr="00DB33A4">
        <w:rPr>
          <w:rFonts w:ascii="Arial" w:hAnsi="Arial" w:cs="Arial"/>
          <w:iCs/>
          <w:sz w:val="20"/>
          <w:szCs w:val="20"/>
          <w:lang w:val="en-US" w:eastAsia="ar-SA"/>
        </w:rPr>
        <w:t>For</w:t>
      </w:r>
      <w:r w:rsidR="002D0F82" w:rsidRPr="00DB33A4">
        <w:rPr>
          <w:rFonts w:ascii="Arial" w:hAnsi="Arial" w:cs="Arial"/>
          <w:iCs/>
          <w:sz w:val="20"/>
          <w:szCs w:val="20"/>
          <w:lang w:val="en-US" w:eastAsia="ar-SA"/>
        </w:rPr>
        <w:t xml:space="preserve"> users, </w:t>
      </w:r>
      <w:r w:rsidR="004E18FE" w:rsidRPr="00DB33A4">
        <w:rPr>
          <w:rFonts w:ascii="Arial" w:hAnsi="Arial" w:cs="Arial"/>
          <w:iCs/>
          <w:sz w:val="20"/>
          <w:szCs w:val="20"/>
          <w:lang w:val="en-US" w:eastAsia="ar-SA"/>
        </w:rPr>
        <w:t>this</w:t>
      </w:r>
      <w:r w:rsidR="002D0F82" w:rsidRPr="00DB33A4">
        <w:rPr>
          <w:rFonts w:ascii="Arial" w:hAnsi="Arial" w:cs="Arial"/>
          <w:iCs/>
          <w:sz w:val="20"/>
          <w:szCs w:val="20"/>
          <w:lang w:val="en-US" w:eastAsia="ar-SA"/>
        </w:rPr>
        <w:t xml:space="preserve"> means reliable </w:t>
      </w:r>
      <w:r w:rsidR="00F81E23" w:rsidRPr="00DB33A4">
        <w:rPr>
          <w:rFonts w:ascii="Arial" w:hAnsi="Arial" w:cs="Arial"/>
          <w:iCs/>
          <w:sz w:val="20"/>
          <w:szCs w:val="20"/>
          <w:lang w:val="en-US" w:eastAsia="ar-SA"/>
        </w:rPr>
        <w:t>products of superior</w:t>
      </w:r>
      <w:r w:rsidR="002D0F82" w:rsidRPr="00DB33A4">
        <w:rPr>
          <w:rFonts w:ascii="Arial" w:hAnsi="Arial" w:cs="Arial"/>
          <w:iCs/>
          <w:sz w:val="20"/>
          <w:szCs w:val="20"/>
          <w:lang w:val="en-US" w:eastAsia="ar-SA"/>
        </w:rPr>
        <w:t xml:space="preserve"> quality at economic prices.</w:t>
      </w:r>
    </w:p>
    <w:p w:rsidR="00055DBF" w:rsidRPr="004E18FE" w:rsidRDefault="00055DBF" w:rsidP="00055DBF">
      <w:pPr>
        <w:spacing w:line="360" w:lineRule="auto"/>
        <w:rPr>
          <w:bCs/>
          <w:iCs/>
          <w:lang w:val="en-US"/>
        </w:rPr>
      </w:pPr>
    </w:p>
    <w:p w:rsidR="00C75588" w:rsidRPr="009415FE" w:rsidRDefault="00E36E35" w:rsidP="00C75588">
      <w:pPr>
        <w:spacing w:line="360" w:lineRule="auto"/>
        <w:jc w:val="both"/>
        <w:rPr>
          <w:rFonts w:cs="Arial"/>
          <w:szCs w:val="20"/>
          <w:lang w:val="en-US"/>
        </w:rPr>
      </w:pPr>
      <w:r>
        <w:rPr>
          <w:rFonts w:cs="Arial"/>
          <w:bCs/>
          <w:iCs/>
          <w:szCs w:val="20"/>
          <w:lang w:val="en-US"/>
        </w:rPr>
        <w:t>T</w:t>
      </w:r>
      <w:r w:rsidRPr="00E36E35">
        <w:rPr>
          <w:rFonts w:cs="Arial"/>
          <w:bCs/>
          <w:iCs/>
          <w:szCs w:val="20"/>
          <w:lang w:val="en-US"/>
        </w:rPr>
        <w:t xml:space="preserve">he rotor position is </w:t>
      </w:r>
      <w:r>
        <w:rPr>
          <w:rFonts w:cs="Arial"/>
          <w:bCs/>
          <w:iCs/>
          <w:szCs w:val="20"/>
          <w:lang w:val="en-US"/>
        </w:rPr>
        <w:t>precisely acquired</w:t>
      </w:r>
      <w:r w:rsidRPr="00E36E35">
        <w:rPr>
          <w:rFonts w:cs="Arial"/>
          <w:bCs/>
          <w:iCs/>
          <w:szCs w:val="20"/>
          <w:lang w:val="en-US"/>
        </w:rPr>
        <w:t xml:space="preserve"> by optical sensing </w:t>
      </w:r>
      <w:r w:rsidR="00FD78EA">
        <w:rPr>
          <w:rFonts w:cs="Arial"/>
          <w:bCs/>
          <w:iCs/>
          <w:szCs w:val="20"/>
          <w:lang w:val="en-US"/>
        </w:rPr>
        <w:t>providing</w:t>
      </w:r>
      <w:r>
        <w:rPr>
          <w:rFonts w:cs="Arial"/>
          <w:bCs/>
          <w:iCs/>
          <w:szCs w:val="20"/>
          <w:lang w:val="en-US"/>
        </w:rPr>
        <w:t xml:space="preserve"> </w:t>
      </w:r>
      <w:r w:rsidRPr="00E36E35">
        <w:rPr>
          <w:rFonts w:cs="Arial"/>
          <w:bCs/>
          <w:iCs/>
          <w:szCs w:val="20"/>
          <w:lang w:val="en-US"/>
        </w:rPr>
        <w:t xml:space="preserve">the absolute position with </w:t>
      </w:r>
      <w:r>
        <w:rPr>
          <w:rFonts w:cs="Arial"/>
          <w:bCs/>
          <w:iCs/>
          <w:szCs w:val="20"/>
          <w:lang w:val="en-US"/>
        </w:rPr>
        <w:t xml:space="preserve">a standard resolution of </w:t>
      </w:r>
      <w:r w:rsidRPr="00E36E35">
        <w:rPr>
          <w:rFonts w:cs="Arial"/>
          <w:bCs/>
          <w:iCs/>
          <w:szCs w:val="20"/>
          <w:lang w:val="en-US"/>
        </w:rPr>
        <w:t>13 bit</w:t>
      </w:r>
      <w:r>
        <w:rPr>
          <w:rFonts w:cs="Arial"/>
          <w:bCs/>
          <w:iCs/>
          <w:szCs w:val="20"/>
          <w:lang w:val="en-US"/>
        </w:rPr>
        <w:t>s singleturn. A</w:t>
      </w:r>
      <w:r w:rsidRPr="00E36E35">
        <w:rPr>
          <w:rFonts w:cs="Arial"/>
          <w:bCs/>
          <w:iCs/>
          <w:szCs w:val="20"/>
          <w:lang w:val="en-US"/>
        </w:rPr>
        <w:t>dditional</w:t>
      </w:r>
      <w:r>
        <w:rPr>
          <w:rFonts w:cs="Arial"/>
          <w:bCs/>
          <w:iCs/>
          <w:szCs w:val="20"/>
          <w:lang w:val="en-US"/>
        </w:rPr>
        <w:t>ly,</w:t>
      </w:r>
      <w:r w:rsidRPr="00E36E35">
        <w:rPr>
          <w:rFonts w:cs="Arial"/>
          <w:bCs/>
          <w:iCs/>
          <w:szCs w:val="20"/>
          <w:lang w:val="en-US"/>
        </w:rPr>
        <w:t xml:space="preserve"> SinCos signals with 2048 periods per turn are </w:t>
      </w:r>
      <w:r>
        <w:rPr>
          <w:rFonts w:cs="Arial"/>
          <w:bCs/>
          <w:iCs/>
          <w:szCs w:val="20"/>
          <w:lang w:val="en-US"/>
        </w:rPr>
        <w:t xml:space="preserve">generated. </w:t>
      </w:r>
      <w:r w:rsidRPr="00E36E35">
        <w:rPr>
          <w:rFonts w:cs="Arial"/>
          <w:bCs/>
          <w:iCs/>
          <w:szCs w:val="20"/>
          <w:lang w:val="en-US"/>
        </w:rPr>
        <w:t xml:space="preserve">Optional resolutions up to 21 bits and high-speed transmission at clock rates up to 10 MHz </w:t>
      </w:r>
      <w:r>
        <w:rPr>
          <w:rFonts w:cs="Arial"/>
          <w:bCs/>
          <w:iCs/>
          <w:szCs w:val="20"/>
          <w:lang w:val="en-US"/>
        </w:rPr>
        <w:t>enable</w:t>
      </w:r>
      <w:r w:rsidRPr="00E36E35">
        <w:rPr>
          <w:rFonts w:cs="Arial"/>
          <w:bCs/>
          <w:iCs/>
          <w:szCs w:val="20"/>
          <w:lang w:val="en-US"/>
        </w:rPr>
        <w:t xml:space="preserve"> all-digital speed feedback.</w:t>
      </w:r>
      <w:r w:rsidR="00C75588" w:rsidRPr="00E36E35">
        <w:rPr>
          <w:rFonts w:cs="Arial"/>
          <w:bCs/>
          <w:iCs/>
          <w:szCs w:val="20"/>
          <w:lang w:val="en-US"/>
        </w:rPr>
        <w:t xml:space="preserve"> </w:t>
      </w:r>
      <w:r w:rsidR="009415FE" w:rsidRPr="009415FE">
        <w:rPr>
          <w:rFonts w:cs="Arial"/>
          <w:bCs/>
          <w:iCs/>
          <w:szCs w:val="20"/>
          <w:lang w:val="en-US"/>
        </w:rPr>
        <w:t>Besides high transmission</w:t>
      </w:r>
      <w:r w:rsidR="00844A96">
        <w:rPr>
          <w:rFonts w:cs="Arial"/>
          <w:bCs/>
          <w:iCs/>
          <w:szCs w:val="20"/>
          <w:lang w:val="en-US"/>
        </w:rPr>
        <w:t xml:space="preserve"> reliability</w:t>
      </w:r>
      <w:r w:rsidR="009415FE" w:rsidRPr="009415FE">
        <w:rPr>
          <w:rFonts w:cs="Arial"/>
          <w:bCs/>
          <w:iCs/>
          <w:szCs w:val="20"/>
          <w:lang w:val="en-US"/>
        </w:rPr>
        <w:t xml:space="preserve"> protected by CRC checksum, the open high-speed protocol BiSS C </w:t>
      </w:r>
      <w:r w:rsidR="009415FE">
        <w:rPr>
          <w:rFonts w:cs="Arial"/>
          <w:bCs/>
          <w:iCs/>
          <w:szCs w:val="20"/>
          <w:lang w:val="en-US"/>
        </w:rPr>
        <w:t>enables</w:t>
      </w:r>
      <w:r w:rsidR="009415FE" w:rsidRPr="009415FE">
        <w:rPr>
          <w:rFonts w:cs="Arial"/>
          <w:bCs/>
          <w:iCs/>
          <w:szCs w:val="20"/>
          <w:lang w:val="en-US"/>
        </w:rPr>
        <w:t xml:space="preserve"> bidirectional communication </w:t>
      </w:r>
      <w:r w:rsidR="009415FE">
        <w:rPr>
          <w:rFonts w:cs="Arial"/>
          <w:bCs/>
          <w:iCs/>
          <w:szCs w:val="20"/>
          <w:lang w:val="en-US"/>
        </w:rPr>
        <w:t>for</w:t>
      </w:r>
      <w:r w:rsidR="009415FE" w:rsidRPr="009415FE">
        <w:rPr>
          <w:rFonts w:cs="Arial"/>
          <w:bCs/>
          <w:iCs/>
          <w:szCs w:val="20"/>
          <w:lang w:val="en-US"/>
        </w:rPr>
        <w:t xml:space="preserve"> acquisition and preset </w:t>
      </w:r>
      <w:r w:rsidR="009415FE">
        <w:rPr>
          <w:rFonts w:cs="Arial"/>
          <w:bCs/>
          <w:iCs/>
          <w:szCs w:val="20"/>
          <w:lang w:val="en-US"/>
        </w:rPr>
        <w:t xml:space="preserve">of the </w:t>
      </w:r>
      <w:r w:rsidR="009415FE" w:rsidRPr="009415FE">
        <w:rPr>
          <w:rFonts w:cs="Arial"/>
          <w:bCs/>
          <w:iCs/>
          <w:szCs w:val="20"/>
          <w:lang w:val="en-US"/>
        </w:rPr>
        <w:t>absolute position</w:t>
      </w:r>
      <w:r w:rsidR="009415FE">
        <w:rPr>
          <w:rFonts w:cs="Arial"/>
          <w:bCs/>
          <w:iCs/>
          <w:szCs w:val="20"/>
          <w:lang w:val="en-US"/>
        </w:rPr>
        <w:t>, coupled with</w:t>
      </w:r>
      <w:r w:rsidR="009415FE" w:rsidRPr="009415FE">
        <w:rPr>
          <w:rFonts w:cs="Arial"/>
          <w:bCs/>
          <w:iCs/>
          <w:szCs w:val="20"/>
          <w:lang w:val="en-US"/>
        </w:rPr>
        <w:t xml:space="preserve"> versatile diagnostic options.  </w:t>
      </w:r>
      <w:r w:rsidR="00C75588" w:rsidRPr="009415FE">
        <w:rPr>
          <w:rFonts w:cs="Arial"/>
          <w:szCs w:val="20"/>
          <w:lang w:val="en-US"/>
        </w:rPr>
        <w:t xml:space="preserve"> </w:t>
      </w:r>
    </w:p>
    <w:p w:rsidR="006D1F86" w:rsidRPr="0092708F" w:rsidRDefault="00BD0446" w:rsidP="00C75588">
      <w:pPr>
        <w:pStyle w:val="-Text"/>
        <w:rPr>
          <w:rFonts w:ascii="Arial" w:hAnsi="Arial" w:cs="Arial"/>
          <w:sz w:val="20"/>
          <w:szCs w:val="20"/>
          <w:lang w:val="en-US"/>
        </w:rPr>
      </w:pPr>
      <w:r>
        <w:rPr>
          <w:rFonts w:ascii="Arial" w:hAnsi="Arial" w:cs="Arial"/>
          <w:sz w:val="20"/>
          <w:szCs w:val="20"/>
          <w:lang w:val="en-US"/>
        </w:rPr>
        <w:t>The EFL series integrates an</w:t>
      </w:r>
      <w:r w:rsidR="00F81E23" w:rsidRPr="00F81E23">
        <w:rPr>
          <w:rFonts w:ascii="Arial" w:hAnsi="Arial" w:cs="Arial"/>
          <w:sz w:val="20"/>
          <w:szCs w:val="20"/>
          <w:lang w:val="en-US"/>
        </w:rPr>
        <w:t xml:space="preserve"> Opto-ASIC</w:t>
      </w:r>
      <w:r w:rsidR="00F81E23">
        <w:rPr>
          <w:rFonts w:ascii="Arial" w:hAnsi="Arial" w:cs="Arial"/>
          <w:sz w:val="20"/>
          <w:szCs w:val="20"/>
          <w:lang w:val="en-US"/>
        </w:rPr>
        <w:t xml:space="preserve"> </w:t>
      </w:r>
      <w:r>
        <w:rPr>
          <w:rFonts w:ascii="Arial" w:hAnsi="Arial" w:cs="Arial"/>
          <w:sz w:val="20"/>
          <w:szCs w:val="20"/>
          <w:lang w:val="en-US"/>
        </w:rPr>
        <w:t>which</w:t>
      </w:r>
      <w:r w:rsidR="00F81E23">
        <w:rPr>
          <w:rFonts w:ascii="Arial" w:hAnsi="Arial" w:cs="Arial"/>
          <w:sz w:val="20"/>
          <w:szCs w:val="20"/>
          <w:lang w:val="en-US"/>
        </w:rPr>
        <w:t xml:space="preserve"> is</w:t>
      </w:r>
      <w:r w:rsidR="00F81E23" w:rsidRPr="00F81E23">
        <w:rPr>
          <w:rFonts w:ascii="Arial" w:hAnsi="Arial" w:cs="Arial"/>
          <w:sz w:val="20"/>
          <w:szCs w:val="20"/>
          <w:lang w:val="en-US"/>
        </w:rPr>
        <w:t xml:space="preserve"> immune to interference </w:t>
      </w:r>
      <w:r w:rsidR="00F81E23">
        <w:rPr>
          <w:rFonts w:ascii="Arial" w:hAnsi="Arial" w:cs="Arial"/>
          <w:sz w:val="20"/>
          <w:szCs w:val="20"/>
          <w:lang w:val="en-US"/>
        </w:rPr>
        <w:t xml:space="preserve">and </w:t>
      </w:r>
      <w:r>
        <w:rPr>
          <w:rFonts w:ascii="Arial" w:hAnsi="Arial" w:cs="Arial"/>
          <w:sz w:val="20"/>
          <w:szCs w:val="20"/>
          <w:lang w:val="en-US"/>
        </w:rPr>
        <w:t xml:space="preserve">merges </w:t>
      </w:r>
      <w:r w:rsidR="00FD78EA">
        <w:rPr>
          <w:rFonts w:ascii="Arial" w:hAnsi="Arial" w:cs="Arial"/>
          <w:sz w:val="20"/>
          <w:szCs w:val="20"/>
          <w:lang w:val="en-US"/>
        </w:rPr>
        <w:t xml:space="preserve">the </w:t>
      </w:r>
      <w:r w:rsidR="00F81E23" w:rsidRPr="00F81E23">
        <w:rPr>
          <w:rFonts w:ascii="Arial" w:hAnsi="Arial" w:cs="Arial"/>
          <w:sz w:val="20"/>
          <w:szCs w:val="20"/>
          <w:lang w:val="en-US"/>
        </w:rPr>
        <w:t xml:space="preserve">basic </w:t>
      </w:r>
      <w:r w:rsidR="00844A96" w:rsidRPr="00F81E23">
        <w:rPr>
          <w:rFonts w:ascii="Arial" w:hAnsi="Arial" w:cs="Arial"/>
          <w:sz w:val="20"/>
          <w:szCs w:val="20"/>
          <w:lang w:val="en-US"/>
        </w:rPr>
        <w:t xml:space="preserve">optical encoder </w:t>
      </w:r>
      <w:r w:rsidR="00F81E23" w:rsidRPr="00F81E23">
        <w:rPr>
          <w:rFonts w:ascii="Arial" w:hAnsi="Arial" w:cs="Arial"/>
          <w:sz w:val="20"/>
          <w:szCs w:val="20"/>
          <w:lang w:val="en-US"/>
        </w:rPr>
        <w:t>functionalities such as position feedback, signal processing and communication interfa</w:t>
      </w:r>
      <w:bookmarkStart w:id="0" w:name="_GoBack"/>
      <w:bookmarkEnd w:id="0"/>
      <w:r w:rsidR="00F81E23" w:rsidRPr="00F81E23">
        <w:rPr>
          <w:rFonts w:ascii="Arial" w:hAnsi="Arial" w:cs="Arial"/>
          <w:sz w:val="20"/>
          <w:szCs w:val="20"/>
          <w:lang w:val="en-US"/>
        </w:rPr>
        <w:t xml:space="preserve">ce in one </w:t>
      </w:r>
      <w:r>
        <w:rPr>
          <w:rFonts w:ascii="Arial" w:hAnsi="Arial" w:cs="Arial"/>
          <w:sz w:val="20"/>
          <w:szCs w:val="20"/>
          <w:lang w:val="en-US"/>
        </w:rPr>
        <w:t xml:space="preserve">single </w:t>
      </w:r>
      <w:r w:rsidR="00F81E23" w:rsidRPr="00F81E23">
        <w:rPr>
          <w:rFonts w:ascii="Arial" w:hAnsi="Arial" w:cs="Arial"/>
          <w:sz w:val="20"/>
          <w:szCs w:val="20"/>
          <w:lang w:val="en-US"/>
        </w:rPr>
        <w:t>component.</w:t>
      </w:r>
      <w:r w:rsidR="00F81E23">
        <w:rPr>
          <w:rFonts w:ascii="Arial" w:hAnsi="Arial" w:cs="Arial"/>
          <w:sz w:val="20"/>
          <w:szCs w:val="20"/>
          <w:lang w:val="en-US"/>
        </w:rPr>
        <w:t xml:space="preserve"> </w:t>
      </w:r>
      <w:r w:rsidR="00485085">
        <w:rPr>
          <w:rFonts w:ascii="Arial" w:hAnsi="Arial" w:cs="Arial"/>
          <w:sz w:val="20"/>
          <w:szCs w:val="20"/>
          <w:lang w:val="en-US"/>
        </w:rPr>
        <w:t>H</w:t>
      </w:r>
      <w:r w:rsidR="0092708F">
        <w:rPr>
          <w:rFonts w:ascii="Arial" w:hAnsi="Arial" w:cs="Arial"/>
          <w:sz w:val="20"/>
          <w:szCs w:val="20"/>
          <w:lang w:val="en-US"/>
        </w:rPr>
        <w:t>igh</w:t>
      </w:r>
      <w:r w:rsidR="00C420BB">
        <w:rPr>
          <w:rFonts w:ascii="Arial" w:hAnsi="Arial" w:cs="Arial"/>
          <w:sz w:val="20"/>
          <w:szCs w:val="20"/>
          <w:lang w:val="en-US"/>
        </w:rPr>
        <w:t>-</w:t>
      </w:r>
      <w:r w:rsidR="0092708F">
        <w:rPr>
          <w:rFonts w:ascii="Arial" w:hAnsi="Arial" w:cs="Arial"/>
          <w:sz w:val="20"/>
          <w:szCs w:val="20"/>
          <w:lang w:val="en-US"/>
        </w:rPr>
        <w:t xml:space="preserve">integration design and limited number of components </w:t>
      </w:r>
      <w:r w:rsidR="00D96838">
        <w:rPr>
          <w:rFonts w:ascii="Arial" w:hAnsi="Arial" w:cs="Arial"/>
          <w:sz w:val="20"/>
          <w:szCs w:val="20"/>
          <w:lang w:val="en-US"/>
        </w:rPr>
        <w:t>improve</w:t>
      </w:r>
      <w:r w:rsidR="00C420BB">
        <w:rPr>
          <w:rFonts w:ascii="Arial" w:hAnsi="Arial" w:cs="Arial"/>
          <w:sz w:val="20"/>
          <w:szCs w:val="20"/>
          <w:lang w:val="en-US"/>
        </w:rPr>
        <w:t xml:space="preserve"> shock and vibration resistance </w:t>
      </w:r>
      <w:r w:rsidR="00D96838">
        <w:rPr>
          <w:rFonts w:ascii="Arial" w:hAnsi="Arial" w:cs="Arial"/>
          <w:sz w:val="20"/>
          <w:szCs w:val="20"/>
          <w:lang w:val="en-US"/>
        </w:rPr>
        <w:t>for enhanced</w:t>
      </w:r>
      <w:r w:rsidR="0092708F">
        <w:rPr>
          <w:rFonts w:ascii="Arial" w:hAnsi="Arial" w:cs="Arial"/>
          <w:sz w:val="20"/>
          <w:szCs w:val="20"/>
          <w:lang w:val="en-US"/>
        </w:rPr>
        <w:t xml:space="preserve"> encoder service life. The ShaftLock bearing concept with robust and generously sized quality bearings has </w:t>
      </w:r>
      <w:r w:rsidR="00C420BB">
        <w:rPr>
          <w:rFonts w:ascii="Arial" w:hAnsi="Arial" w:cs="Arial"/>
          <w:sz w:val="20"/>
          <w:szCs w:val="20"/>
          <w:lang w:val="en-US"/>
        </w:rPr>
        <w:t xml:space="preserve">been standing the test of </w:t>
      </w:r>
      <w:r w:rsidR="0092708F">
        <w:rPr>
          <w:rFonts w:ascii="Arial" w:hAnsi="Arial" w:cs="Arial"/>
          <w:sz w:val="20"/>
          <w:szCs w:val="20"/>
          <w:lang w:val="en-US"/>
        </w:rPr>
        <w:t xml:space="preserve">practice for more than 15 years and protects the sensing unit against axial impacts or shocks, preventing downtime and repair </w:t>
      </w:r>
      <w:r w:rsidR="00844A96">
        <w:rPr>
          <w:rFonts w:ascii="Arial" w:hAnsi="Arial" w:cs="Arial"/>
          <w:sz w:val="20"/>
          <w:szCs w:val="20"/>
          <w:lang w:val="en-US"/>
        </w:rPr>
        <w:t>for</w:t>
      </w:r>
      <w:r w:rsidR="0092708F">
        <w:rPr>
          <w:rFonts w:ascii="Arial" w:hAnsi="Arial" w:cs="Arial"/>
          <w:sz w:val="20"/>
          <w:szCs w:val="20"/>
          <w:lang w:val="en-US"/>
        </w:rPr>
        <w:t xml:space="preserve"> </w:t>
      </w:r>
      <w:r w:rsidR="00D96838">
        <w:rPr>
          <w:rFonts w:ascii="Arial" w:hAnsi="Arial" w:cs="Arial"/>
          <w:sz w:val="20"/>
          <w:szCs w:val="20"/>
          <w:lang w:val="en-US"/>
        </w:rPr>
        <w:t>ultimate</w:t>
      </w:r>
      <w:r w:rsidR="0092708F">
        <w:rPr>
          <w:rFonts w:ascii="Arial" w:hAnsi="Arial" w:cs="Arial"/>
          <w:sz w:val="20"/>
          <w:szCs w:val="20"/>
          <w:lang w:val="en-US"/>
        </w:rPr>
        <w:t xml:space="preserve"> service life.</w:t>
      </w:r>
    </w:p>
    <w:p w:rsidR="00C75588" w:rsidRPr="0092708F" w:rsidRDefault="00C75588" w:rsidP="00C75588">
      <w:pPr>
        <w:pStyle w:val="-Text"/>
        <w:rPr>
          <w:rFonts w:ascii="Arial" w:hAnsi="Arial" w:cs="Arial"/>
          <w:sz w:val="20"/>
          <w:szCs w:val="20"/>
          <w:lang w:val="en-US"/>
        </w:rPr>
      </w:pPr>
    </w:p>
    <w:p w:rsidR="009C0C69" w:rsidRPr="000E6448" w:rsidRDefault="0092708F" w:rsidP="009C0C69">
      <w:pPr>
        <w:pStyle w:val="-Text"/>
        <w:rPr>
          <w:rFonts w:ascii="Arial" w:hAnsi="Arial" w:cs="Arial"/>
          <w:sz w:val="20"/>
          <w:szCs w:val="20"/>
          <w:lang w:val="en-US"/>
        </w:rPr>
      </w:pPr>
      <w:r w:rsidRPr="000E6448">
        <w:rPr>
          <w:rFonts w:ascii="Arial" w:hAnsi="Arial" w:cs="Arial"/>
          <w:sz w:val="20"/>
          <w:szCs w:val="20"/>
          <w:lang w:val="en-US"/>
        </w:rPr>
        <w:t>Learn more</w:t>
      </w:r>
      <w:r w:rsidR="009C0C69" w:rsidRPr="000E6448">
        <w:rPr>
          <w:rFonts w:ascii="Arial" w:hAnsi="Arial" w:cs="Arial"/>
          <w:sz w:val="20"/>
          <w:szCs w:val="20"/>
          <w:lang w:val="en-US"/>
        </w:rPr>
        <w:t xml:space="preserve">: </w:t>
      </w:r>
    </w:p>
    <w:p w:rsidR="00CC2617" w:rsidRPr="000E6448" w:rsidRDefault="009C0C69" w:rsidP="00B15BFE">
      <w:pPr>
        <w:pStyle w:val="-Text"/>
        <w:rPr>
          <w:szCs w:val="20"/>
          <w:lang w:val="en-US"/>
        </w:rPr>
      </w:pPr>
      <w:r w:rsidRPr="000E6448">
        <w:rPr>
          <w:rFonts w:ascii="Arial" w:hAnsi="Arial" w:cs="Arial"/>
          <w:sz w:val="20"/>
          <w:szCs w:val="20"/>
          <w:lang w:val="en-US"/>
        </w:rPr>
        <w:t>http://www.baumer.com/EFL580</w:t>
      </w:r>
    </w:p>
    <w:p w:rsidR="007D563F" w:rsidRPr="000E6448" w:rsidRDefault="007D563F">
      <w:pPr>
        <w:rPr>
          <w:szCs w:val="20"/>
          <w:lang w:val="en-US"/>
        </w:rPr>
      </w:pPr>
    </w:p>
    <w:p w:rsidR="009371DC" w:rsidRPr="000E6448" w:rsidRDefault="009371DC" w:rsidP="00874ECF">
      <w:pPr>
        <w:pBdr>
          <w:bottom w:val="single" w:sz="4" w:space="1" w:color="auto"/>
        </w:pBdr>
        <w:rPr>
          <w:szCs w:val="20"/>
          <w:lang w:val="en-US"/>
        </w:rPr>
      </w:pPr>
    </w:p>
    <w:p w:rsidR="001C2776" w:rsidRPr="000E6448" w:rsidRDefault="001C2776" w:rsidP="001C2776">
      <w:pPr>
        <w:rPr>
          <w:lang w:val="en-US"/>
        </w:rPr>
      </w:pPr>
    </w:p>
    <w:p w:rsidR="001C2776" w:rsidRPr="00EA7E7E" w:rsidRDefault="00EA7E7E" w:rsidP="001C2776">
      <w:pPr>
        <w:rPr>
          <w:lang w:val="en-US"/>
        </w:rPr>
      </w:pPr>
      <w:r w:rsidRPr="00EA7E7E">
        <w:rPr>
          <w:lang w:val="en-US"/>
        </w:rPr>
        <w:t>Photo</w:t>
      </w:r>
      <w:r w:rsidR="009C0C69" w:rsidRPr="00EA7E7E">
        <w:rPr>
          <w:lang w:val="en-US"/>
        </w:rPr>
        <w:t xml:space="preserve">: </w:t>
      </w:r>
      <w:r w:rsidRPr="00EA7E7E">
        <w:rPr>
          <w:lang w:val="en-US"/>
        </w:rPr>
        <w:t>Efficiency in perfection</w:t>
      </w:r>
      <w:r w:rsidR="009C0C69" w:rsidRPr="00EA7E7E">
        <w:rPr>
          <w:lang w:val="en-US"/>
        </w:rPr>
        <w:t xml:space="preserve"> – </w:t>
      </w:r>
      <w:r w:rsidR="00C420BB">
        <w:rPr>
          <w:lang w:val="en-US"/>
        </w:rPr>
        <w:t>economic</w:t>
      </w:r>
      <w:r w:rsidRPr="00EA7E7E">
        <w:rPr>
          <w:lang w:val="en-US"/>
        </w:rPr>
        <w:t xml:space="preserve"> absolute encoders with high-precision optical sensing.</w:t>
      </w:r>
    </w:p>
    <w:p w:rsidR="009C0C69" w:rsidRPr="00EA7E7E" w:rsidRDefault="009C0C69" w:rsidP="001C2776">
      <w:pPr>
        <w:rPr>
          <w:iCs/>
          <w:szCs w:val="20"/>
          <w:lang w:val="en-US"/>
        </w:rPr>
      </w:pPr>
    </w:p>
    <w:p w:rsidR="004F726A" w:rsidRPr="000426AE" w:rsidRDefault="000426AE" w:rsidP="004F726A">
      <w:pPr>
        <w:pStyle w:val="BaumerFliesstext"/>
        <w:tabs>
          <w:tab w:val="left" w:pos="3408"/>
        </w:tabs>
        <w:spacing w:line="360" w:lineRule="auto"/>
        <w:rPr>
          <w:sz w:val="16"/>
          <w:szCs w:val="16"/>
          <w:lang w:val="en-US"/>
        </w:rPr>
      </w:pPr>
      <w:r w:rsidRPr="000426AE">
        <w:rPr>
          <w:sz w:val="16"/>
          <w:szCs w:val="16"/>
          <w:lang w:val="en-US"/>
        </w:rPr>
        <w:t>Number of characters (with spaces</w:t>
      </w:r>
      <w:r w:rsidR="00D73B0B" w:rsidRPr="000426AE">
        <w:rPr>
          <w:sz w:val="16"/>
          <w:szCs w:val="16"/>
          <w:lang w:val="en-US"/>
        </w:rPr>
        <w:t xml:space="preserve">): </w:t>
      </w:r>
      <w:r w:rsidR="00DB33A4" w:rsidRPr="000426AE">
        <w:rPr>
          <w:sz w:val="16"/>
          <w:szCs w:val="16"/>
          <w:lang w:val="en-US"/>
        </w:rPr>
        <w:t>1554</w:t>
      </w:r>
    </w:p>
    <w:p w:rsidR="00D73B0B" w:rsidRPr="00BF7864" w:rsidRDefault="004F726A" w:rsidP="004F726A">
      <w:pPr>
        <w:pStyle w:val="BaumerFliesstext"/>
        <w:tabs>
          <w:tab w:val="left" w:pos="3408"/>
        </w:tabs>
        <w:spacing w:line="360" w:lineRule="auto"/>
        <w:rPr>
          <w:rStyle w:val="Hyperlink"/>
          <w:b/>
          <w:sz w:val="16"/>
          <w:szCs w:val="16"/>
          <w:lang w:val="en-US"/>
        </w:rPr>
      </w:pPr>
      <w:r w:rsidRPr="000426AE">
        <w:rPr>
          <w:sz w:val="16"/>
          <w:szCs w:val="16"/>
          <w:lang w:val="en-US"/>
        </w:rPr>
        <w:t>Text</w:t>
      </w:r>
      <w:r w:rsidR="000426AE" w:rsidRPr="000426AE">
        <w:rPr>
          <w:sz w:val="16"/>
          <w:szCs w:val="16"/>
          <w:lang w:val="en-US"/>
        </w:rPr>
        <w:t xml:space="preserve"> and picture download at</w:t>
      </w:r>
      <w:r w:rsidRPr="000426AE">
        <w:rPr>
          <w:sz w:val="16"/>
          <w:szCs w:val="16"/>
          <w:lang w:val="en-US"/>
        </w:rPr>
        <w:t xml:space="preserve">: </w:t>
      </w:r>
      <w:hyperlink r:id="rId13" w:history="1">
        <w:r w:rsidRPr="000426AE">
          <w:rPr>
            <w:rStyle w:val="Hyperlink"/>
            <w:b/>
            <w:sz w:val="16"/>
            <w:szCs w:val="16"/>
            <w:lang w:val="en-US"/>
          </w:rPr>
          <w:t>www.baumer.com/press</w:t>
        </w:r>
      </w:hyperlink>
    </w:p>
    <w:p w:rsidR="000426AE" w:rsidRPr="000426AE" w:rsidRDefault="000426AE" w:rsidP="004F726A">
      <w:pPr>
        <w:pStyle w:val="BaumerFliesstext"/>
        <w:tabs>
          <w:tab w:val="left" w:pos="3408"/>
        </w:tabs>
        <w:spacing w:line="360" w:lineRule="auto"/>
        <w:rPr>
          <w:rStyle w:val="Hyperlink"/>
          <w:b/>
          <w:sz w:val="16"/>
          <w:szCs w:val="16"/>
          <w:lang w:val="en-US"/>
        </w:rPr>
      </w:pPr>
    </w:p>
    <w:p w:rsidR="000426AE" w:rsidRPr="00BF7864" w:rsidRDefault="004F726A" w:rsidP="000426AE">
      <w:pPr>
        <w:spacing w:line="360" w:lineRule="auto"/>
        <w:ind w:right="-2378"/>
        <w:rPr>
          <w:b/>
          <w:lang w:val="en-US"/>
        </w:rPr>
      </w:pPr>
      <w:r w:rsidRPr="000426AE">
        <w:rPr>
          <w:b/>
          <w:i/>
          <w:szCs w:val="20"/>
          <w:lang w:val="en-US"/>
        </w:rPr>
        <w:lastRenderedPageBreak/>
        <w:t xml:space="preserve"> </w:t>
      </w:r>
    </w:p>
    <w:p w:rsidR="000426AE" w:rsidRPr="00BF7864" w:rsidRDefault="000426AE" w:rsidP="000426AE">
      <w:pPr>
        <w:tabs>
          <w:tab w:val="left" w:pos="3408"/>
        </w:tabs>
        <w:spacing w:line="360" w:lineRule="auto"/>
        <w:rPr>
          <w:b/>
          <w:color w:val="003399"/>
          <w:kern w:val="20"/>
          <w:sz w:val="16"/>
          <w:szCs w:val="16"/>
          <w:u w:val="single"/>
          <w:lang w:val="en-US"/>
        </w:rPr>
      </w:pPr>
    </w:p>
    <w:p w:rsidR="000426AE" w:rsidRPr="000426AE" w:rsidRDefault="000426AE" w:rsidP="000426AE">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0426AE">
        <w:rPr>
          <w:b/>
          <w:szCs w:val="20"/>
          <w:lang w:val="en-US"/>
        </w:rPr>
        <w:t xml:space="preserve"> </w:t>
      </w:r>
      <w:r w:rsidRPr="000426AE">
        <w:rPr>
          <w:b/>
          <w:kern w:val="20"/>
          <w:sz w:val="16"/>
          <w:szCs w:val="16"/>
          <w:lang w:val="en-US"/>
        </w:rPr>
        <w:t>Baumer Group</w:t>
      </w:r>
    </w:p>
    <w:p w:rsidR="000426AE" w:rsidRPr="00231143" w:rsidRDefault="000426AE" w:rsidP="000426AE">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0426AE">
        <w:rPr>
          <w:kern w:val="20"/>
          <w:sz w:val="16"/>
          <w:szCs w:val="16"/>
          <w:lang w:val="en-US"/>
        </w:rPr>
        <w:t xml:space="preserve">The Baumer Group is one of the worldwide leading manufacturers of sensors, encoders, measuring instruments and components for automated image-processing. Baumer combines innovative technologies and customer-oriented service into intelligent solutions for factory and process automation and offers an unrivalled wide technology and product portfolio. With around 2,300 employees and 38 subsidiaries in 19 countries, the family-owned group of companies is always close to the customer. Baumer provides clients in most diverse industries with vital benefits and measurable added value by worldwide consistent high quality standards and outstanding innovative potential. </w:t>
      </w:r>
      <w:proofErr w:type="spellStart"/>
      <w:r w:rsidRPr="00231143">
        <w:rPr>
          <w:kern w:val="20"/>
          <w:sz w:val="16"/>
          <w:szCs w:val="16"/>
        </w:rPr>
        <w:t>Learn</w:t>
      </w:r>
      <w:proofErr w:type="spellEnd"/>
      <w:r w:rsidRPr="00231143">
        <w:rPr>
          <w:kern w:val="20"/>
          <w:sz w:val="16"/>
          <w:szCs w:val="16"/>
        </w:rPr>
        <w:t xml:space="preserve"> </w:t>
      </w:r>
      <w:proofErr w:type="spellStart"/>
      <w:r w:rsidRPr="00231143">
        <w:rPr>
          <w:kern w:val="20"/>
          <w:sz w:val="16"/>
          <w:szCs w:val="16"/>
        </w:rPr>
        <w:t>more</w:t>
      </w:r>
      <w:proofErr w:type="spellEnd"/>
      <w:r w:rsidRPr="00231143">
        <w:rPr>
          <w:kern w:val="20"/>
          <w:sz w:val="16"/>
          <w:szCs w:val="16"/>
        </w:rPr>
        <w:t xml:space="preserve"> </w:t>
      </w:r>
      <w:proofErr w:type="spellStart"/>
      <w:r w:rsidRPr="00231143">
        <w:rPr>
          <w:kern w:val="20"/>
          <w:sz w:val="16"/>
          <w:szCs w:val="16"/>
        </w:rPr>
        <w:t>at</w:t>
      </w:r>
      <w:proofErr w:type="spellEnd"/>
      <w:r w:rsidRPr="00231143">
        <w:rPr>
          <w:kern w:val="20"/>
          <w:sz w:val="16"/>
          <w:szCs w:val="16"/>
        </w:rPr>
        <w:t xml:space="preserve"> </w:t>
      </w:r>
      <w:hyperlink r:id="rId14" w:history="1">
        <w:r w:rsidRPr="00231143">
          <w:rPr>
            <w:color w:val="003399"/>
            <w:kern w:val="20"/>
            <w:sz w:val="16"/>
            <w:szCs w:val="16"/>
            <w:u w:val="single"/>
          </w:rPr>
          <w:t>www.baumer.com</w:t>
        </w:r>
      </w:hyperlink>
      <w:r w:rsidRPr="00231143">
        <w:rPr>
          <w:kern w:val="20"/>
          <w:sz w:val="16"/>
          <w:szCs w:val="16"/>
        </w:rPr>
        <w:t xml:space="preserve"> on </w:t>
      </w:r>
      <w:proofErr w:type="spellStart"/>
      <w:r w:rsidRPr="00231143">
        <w:rPr>
          <w:kern w:val="20"/>
          <w:sz w:val="16"/>
          <w:szCs w:val="16"/>
        </w:rPr>
        <w:t>the</w:t>
      </w:r>
      <w:proofErr w:type="spellEnd"/>
      <w:r w:rsidRPr="00231143">
        <w:rPr>
          <w:kern w:val="20"/>
          <w:sz w:val="16"/>
          <w:szCs w:val="16"/>
        </w:rPr>
        <w:t xml:space="preserve"> </w:t>
      </w:r>
      <w:proofErr w:type="spellStart"/>
      <w:r w:rsidRPr="00231143">
        <w:rPr>
          <w:kern w:val="20"/>
          <w:sz w:val="16"/>
          <w:szCs w:val="16"/>
        </w:rPr>
        <w:t>internet</w:t>
      </w:r>
      <w:proofErr w:type="spellEnd"/>
      <w:r w:rsidRPr="00231143">
        <w:rPr>
          <w:kern w:val="20"/>
          <w:sz w:val="16"/>
          <w:szCs w:val="16"/>
        </w:rPr>
        <w:t>.</w:t>
      </w:r>
    </w:p>
    <w:p w:rsidR="000426AE" w:rsidRDefault="000426AE" w:rsidP="000426AE">
      <w:pPr>
        <w:tabs>
          <w:tab w:val="left" w:pos="1560"/>
        </w:tabs>
        <w:spacing w:line="360" w:lineRule="auto"/>
        <w:rPr>
          <w:b/>
          <w:szCs w:val="20"/>
        </w:rPr>
      </w:pPr>
    </w:p>
    <w:p w:rsidR="000426AE" w:rsidRPr="005A43C7" w:rsidRDefault="000426AE" w:rsidP="000426AE">
      <w:pPr>
        <w:spacing w:line="360" w:lineRule="auto"/>
        <w:rPr>
          <w:szCs w:val="20"/>
        </w:rPr>
      </w:pPr>
    </w:p>
    <w:tbl>
      <w:tblPr>
        <w:tblW w:w="0" w:type="auto"/>
        <w:tblLook w:val="01E0" w:firstRow="1" w:lastRow="1" w:firstColumn="1" w:lastColumn="1" w:noHBand="0" w:noVBand="0"/>
      </w:tblPr>
      <w:tblGrid>
        <w:gridCol w:w="3369"/>
        <w:gridCol w:w="3485"/>
      </w:tblGrid>
      <w:tr w:rsidR="000426AE" w:rsidRPr="00BF7864" w:rsidTr="002D2ABF">
        <w:tc>
          <w:tcPr>
            <w:tcW w:w="3369" w:type="dxa"/>
            <w:shd w:val="clear" w:color="auto" w:fill="auto"/>
          </w:tcPr>
          <w:p w:rsidR="000426AE" w:rsidRPr="005A43C7" w:rsidRDefault="000426AE" w:rsidP="002D2ABF">
            <w:pPr>
              <w:spacing w:line="240" w:lineRule="exact"/>
              <w:rPr>
                <w:b/>
                <w:bCs/>
                <w:sz w:val="16"/>
                <w:szCs w:val="16"/>
              </w:rPr>
            </w:pPr>
            <w:r w:rsidRPr="005A43C7">
              <w:rPr>
                <w:b/>
                <w:bCs/>
                <w:sz w:val="16"/>
                <w:szCs w:val="16"/>
              </w:rPr>
              <w:t xml:space="preserve">Press </w:t>
            </w:r>
            <w:proofErr w:type="spellStart"/>
            <w:r w:rsidRPr="005A43C7">
              <w:rPr>
                <w:b/>
                <w:bCs/>
                <w:sz w:val="16"/>
                <w:szCs w:val="16"/>
              </w:rPr>
              <w:t>contact</w:t>
            </w:r>
            <w:proofErr w:type="spellEnd"/>
            <w:r w:rsidRPr="005A43C7">
              <w:rPr>
                <w:b/>
                <w:bCs/>
                <w:sz w:val="16"/>
                <w:szCs w:val="16"/>
              </w:rPr>
              <w:t>:</w:t>
            </w:r>
          </w:p>
          <w:p w:rsidR="000426AE" w:rsidRPr="009344C7" w:rsidRDefault="000426AE" w:rsidP="002D2ABF">
            <w:pPr>
              <w:spacing w:line="240" w:lineRule="exact"/>
              <w:rPr>
                <w:sz w:val="16"/>
                <w:szCs w:val="16"/>
                <w:lang w:val="de-DE"/>
              </w:rPr>
            </w:pPr>
            <w:r w:rsidRPr="009344C7">
              <w:rPr>
                <w:sz w:val="16"/>
                <w:szCs w:val="16"/>
                <w:lang w:val="de-DE"/>
              </w:rPr>
              <w:t>Petra Reichle</w:t>
            </w:r>
          </w:p>
          <w:p w:rsidR="000426AE" w:rsidRPr="009344C7" w:rsidRDefault="000426AE" w:rsidP="002D2ABF">
            <w:pPr>
              <w:spacing w:line="240" w:lineRule="exact"/>
              <w:rPr>
                <w:sz w:val="16"/>
                <w:szCs w:val="16"/>
                <w:lang w:val="de-DE"/>
              </w:rPr>
            </w:pPr>
            <w:r w:rsidRPr="009344C7">
              <w:rPr>
                <w:sz w:val="16"/>
                <w:szCs w:val="16"/>
                <w:lang w:val="de-DE"/>
              </w:rPr>
              <w:t>Marketing Communications Manager</w:t>
            </w:r>
          </w:p>
          <w:p w:rsidR="000426AE" w:rsidRPr="009344C7" w:rsidRDefault="000426AE" w:rsidP="002D2ABF">
            <w:pPr>
              <w:spacing w:line="240" w:lineRule="exact"/>
              <w:rPr>
                <w:sz w:val="16"/>
                <w:szCs w:val="16"/>
                <w:lang w:val="de-DE"/>
              </w:rPr>
            </w:pPr>
            <w:r w:rsidRPr="009344C7">
              <w:rPr>
                <w:sz w:val="16"/>
                <w:szCs w:val="16"/>
                <w:lang w:val="de-DE"/>
              </w:rPr>
              <w:t>Phone + 49 7720 942 264</w:t>
            </w:r>
          </w:p>
          <w:p w:rsidR="000426AE" w:rsidRPr="009344C7" w:rsidRDefault="000426AE" w:rsidP="002D2ABF">
            <w:pPr>
              <w:spacing w:line="240" w:lineRule="exact"/>
              <w:rPr>
                <w:sz w:val="16"/>
                <w:szCs w:val="16"/>
                <w:lang w:val="de-DE"/>
              </w:rPr>
            </w:pPr>
            <w:r w:rsidRPr="009344C7">
              <w:rPr>
                <w:sz w:val="16"/>
                <w:szCs w:val="16"/>
                <w:lang w:val="de-DE"/>
              </w:rPr>
              <w:t>Fax + 49 7720 942 955</w:t>
            </w:r>
          </w:p>
          <w:p w:rsidR="000426AE" w:rsidRPr="009344C7" w:rsidRDefault="00BF7864" w:rsidP="002D2ABF">
            <w:pPr>
              <w:spacing w:line="240" w:lineRule="exact"/>
              <w:rPr>
                <w:sz w:val="16"/>
                <w:szCs w:val="16"/>
                <w:lang w:val="de-DE"/>
              </w:rPr>
            </w:pPr>
            <w:hyperlink r:id="rId15" w:history="1">
              <w:r w:rsidR="000426AE" w:rsidRPr="009344C7">
                <w:rPr>
                  <w:rStyle w:val="Hyperlink"/>
                  <w:color w:val="auto"/>
                  <w:sz w:val="16"/>
                  <w:szCs w:val="16"/>
                  <w:u w:val="none"/>
                  <w:lang w:val="de-DE"/>
                </w:rPr>
                <w:t>preichle@baumer.com</w:t>
              </w:r>
            </w:hyperlink>
          </w:p>
          <w:p w:rsidR="000426AE" w:rsidRPr="00C825A9" w:rsidRDefault="000426AE" w:rsidP="002D2ABF">
            <w:pPr>
              <w:spacing w:line="240" w:lineRule="exact"/>
              <w:rPr>
                <w:b/>
                <w:sz w:val="16"/>
                <w:szCs w:val="16"/>
                <w:lang w:val="de-DE"/>
              </w:rPr>
            </w:pPr>
            <w:r w:rsidRPr="009344C7">
              <w:rPr>
                <w:sz w:val="16"/>
                <w:szCs w:val="16"/>
                <w:lang w:val="de-DE"/>
              </w:rPr>
              <w:t>www.baumer.com</w:t>
            </w:r>
          </w:p>
        </w:tc>
        <w:tc>
          <w:tcPr>
            <w:tcW w:w="3485" w:type="dxa"/>
            <w:shd w:val="clear" w:color="auto" w:fill="auto"/>
          </w:tcPr>
          <w:p w:rsidR="000426AE" w:rsidRPr="000426AE" w:rsidRDefault="000426AE" w:rsidP="002D2ABF">
            <w:pPr>
              <w:spacing w:line="240" w:lineRule="exact"/>
              <w:rPr>
                <w:b/>
                <w:bCs/>
                <w:sz w:val="16"/>
                <w:szCs w:val="16"/>
                <w:lang w:val="en-US"/>
              </w:rPr>
            </w:pPr>
            <w:r w:rsidRPr="000426AE">
              <w:rPr>
                <w:b/>
                <w:bCs/>
                <w:sz w:val="16"/>
                <w:szCs w:val="16"/>
                <w:lang w:val="en-US"/>
              </w:rPr>
              <w:t>Company contact global:</w:t>
            </w:r>
          </w:p>
          <w:p w:rsidR="000426AE" w:rsidRPr="000426AE" w:rsidRDefault="000426AE" w:rsidP="002D2ABF">
            <w:pPr>
              <w:spacing w:line="240" w:lineRule="exact"/>
              <w:rPr>
                <w:sz w:val="16"/>
                <w:szCs w:val="16"/>
                <w:lang w:val="en-US"/>
              </w:rPr>
            </w:pPr>
            <w:r w:rsidRPr="000426AE">
              <w:rPr>
                <w:sz w:val="16"/>
                <w:szCs w:val="16"/>
                <w:lang w:val="en-US"/>
              </w:rPr>
              <w:t>Baumer Group</w:t>
            </w:r>
          </w:p>
          <w:p w:rsidR="000426AE" w:rsidRPr="000426AE" w:rsidRDefault="000426AE" w:rsidP="002D2ABF">
            <w:pPr>
              <w:spacing w:line="240" w:lineRule="exact"/>
              <w:rPr>
                <w:sz w:val="16"/>
                <w:szCs w:val="16"/>
                <w:lang w:val="en-US"/>
              </w:rPr>
            </w:pPr>
            <w:r w:rsidRPr="000426AE">
              <w:rPr>
                <w:sz w:val="16"/>
                <w:szCs w:val="16"/>
                <w:lang w:val="en-US"/>
              </w:rPr>
              <w:t>Phone +41 (0)52 728 11 22</w:t>
            </w:r>
          </w:p>
          <w:p w:rsidR="000426AE" w:rsidRPr="00C825A9" w:rsidRDefault="000426AE" w:rsidP="002D2ABF">
            <w:pPr>
              <w:spacing w:line="240" w:lineRule="exact"/>
              <w:rPr>
                <w:sz w:val="16"/>
                <w:szCs w:val="16"/>
                <w:lang w:val="fr-FR"/>
              </w:rPr>
            </w:pPr>
            <w:r w:rsidRPr="009344C7">
              <w:rPr>
                <w:sz w:val="16"/>
                <w:szCs w:val="16"/>
                <w:lang w:val="fr-FR"/>
              </w:rPr>
              <w:t>Fax +41 (0)52 728 11 44</w:t>
            </w:r>
            <w:r w:rsidRPr="00C825A9">
              <w:rPr>
                <w:sz w:val="16"/>
                <w:szCs w:val="16"/>
                <w:lang w:val="fr-FR"/>
              </w:rPr>
              <w:tab/>
            </w:r>
          </w:p>
          <w:p w:rsidR="000426AE" w:rsidRPr="00C825A9" w:rsidRDefault="000426AE" w:rsidP="002D2ABF">
            <w:pPr>
              <w:spacing w:line="240" w:lineRule="exact"/>
              <w:rPr>
                <w:sz w:val="16"/>
                <w:szCs w:val="16"/>
                <w:lang w:val="fr-FR"/>
              </w:rPr>
            </w:pPr>
            <w:r w:rsidRPr="00C825A9">
              <w:rPr>
                <w:sz w:val="16"/>
                <w:szCs w:val="16"/>
                <w:lang w:val="fr-FR"/>
              </w:rPr>
              <w:t xml:space="preserve">sales@baumer.com </w:t>
            </w:r>
            <w:r w:rsidRPr="00C825A9">
              <w:rPr>
                <w:sz w:val="16"/>
                <w:szCs w:val="16"/>
                <w:lang w:val="fr-FR"/>
              </w:rPr>
              <w:tab/>
            </w:r>
          </w:p>
          <w:p w:rsidR="000426AE" w:rsidRPr="00C825A9" w:rsidRDefault="00BF7864" w:rsidP="002D2ABF">
            <w:pPr>
              <w:spacing w:line="240" w:lineRule="exact"/>
              <w:rPr>
                <w:b/>
                <w:sz w:val="16"/>
                <w:szCs w:val="16"/>
                <w:lang w:val="fr-FR"/>
              </w:rPr>
            </w:pPr>
            <w:hyperlink r:id="rId16" w:history="1">
              <w:r w:rsidR="000426AE" w:rsidRPr="00C825A9">
                <w:rPr>
                  <w:rStyle w:val="Hyperlink"/>
                  <w:color w:val="auto"/>
                  <w:sz w:val="16"/>
                  <w:szCs w:val="16"/>
                  <w:u w:val="none"/>
                  <w:lang w:val="fr-FR"/>
                </w:rPr>
                <w:t>www.baumer.com</w:t>
              </w:r>
            </w:hyperlink>
            <w:r w:rsidR="000426AE" w:rsidRPr="00C825A9">
              <w:rPr>
                <w:b/>
                <w:sz w:val="16"/>
                <w:szCs w:val="16"/>
                <w:lang w:val="fr-FR"/>
              </w:rPr>
              <w:t xml:space="preserve"> </w:t>
            </w:r>
          </w:p>
        </w:tc>
      </w:tr>
    </w:tbl>
    <w:p w:rsidR="00D73B0B" w:rsidRPr="000426AE" w:rsidRDefault="00D73B0B" w:rsidP="000426AE">
      <w:pPr>
        <w:pStyle w:val="BaumerFliesstext"/>
        <w:tabs>
          <w:tab w:val="left" w:pos="3408"/>
        </w:tabs>
        <w:spacing w:line="360" w:lineRule="auto"/>
        <w:rPr>
          <w:i/>
          <w:szCs w:val="20"/>
          <w:lang w:val="fr-FR"/>
        </w:rPr>
      </w:pPr>
    </w:p>
    <w:sectPr w:rsidR="00D73B0B" w:rsidRPr="000426AE">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27F6" w:rsidRDefault="004627F6">
      <w:r>
        <w:separator/>
      </w:r>
    </w:p>
  </w:endnote>
  <w:endnote w:type="continuationSeparator" w:id="0">
    <w:p w:rsidR="004627F6" w:rsidRDefault="00462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87A" w:rsidRDefault="008C587A">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Pr>
        <w:noProof/>
        <w:sz w:val="20"/>
      </w:rPr>
      <w:t>2</w:t>
    </w:r>
    <w:r>
      <w:rPr>
        <w:sz w:val="20"/>
      </w:rPr>
      <w:fldChar w:fldCharType="end"/>
    </w:r>
    <w:r>
      <w:rPr>
        <w:sz w:val="20"/>
      </w:rPr>
      <w:tab/>
      <w:t>Baumer Electric AG</w:t>
    </w:r>
  </w:p>
  <w:p w:rsidR="008C587A" w:rsidRDefault="008C587A">
    <w:pPr>
      <w:pStyle w:val="Fuzeile"/>
    </w:pPr>
    <w:r>
      <w:fldChar w:fldCharType="begin"/>
    </w:r>
    <w:r>
      <w:instrText xml:space="preserve"> SAVEDATE \@ "dd.MM.yyyy" \* MERGEFORMAT </w:instrText>
    </w:r>
    <w:r>
      <w:fldChar w:fldCharType="separate"/>
    </w:r>
    <w:r w:rsidR="00BF7864">
      <w:rPr>
        <w:noProof/>
      </w:rPr>
      <w:t>18.05.2016</w:t>
    </w:r>
    <w:r>
      <w:fldChar w:fldCharType="end"/>
    </w:r>
    <w:r>
      <w:t>/</w:t>
    </w:r>
    <w:fldSimple w:instr=" AUTHOR  \* MERGEFORMAT ">
      <w:r>
        <w:rPr>
          <w:noProof/>
        </w:rPr>
        <w:t>Diepenbrock Stefan</w:t>
      </w:r>
    </w:fldSimple>
    <w:r>
      <w:tab/>
    </w:r>
    <w:r>
      <w:tab/>
      <w:t xml:space="preserve">Frauenfeld, </w:t>
    </w:r>
    <w:proofErr w:type="spellStart"/>
    <w:r>
      <w:t>Switzerland</w:t>
    </w:r>
    <w:proofErr w:type="spellEnd"/>
  </w:p>
  <w:p w:rsidR="008C587A" w:rsidRDefault="008C587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87A" w:rsidRDefault="008C587A">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BF7864">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BF7864">
      <w:rPr>
        <w:noProof/>
        <w:sz w:val="16"/>
      </w:rPr>
      <w:t>2</w:t>
    </w:r>
    <w:r>
      <w:rPr>
        <w:sz w:val="16"/>
      </w:rPr>
      <w:fldChar w:fldCharType="end"/>
    </w:r>
    <w:r>
      <w:rPr>
        <w:sz w:val="16"/>
      </w:rPr>
      <w:tab/>
      <w:t>Baumer Group</w:t>
    </w:r>
  </w:p>
  <w:p w:rsidR="008C587A" w:rsidRDefault="008C587A">
    <w:pPr>
      <w:pBdr>
        <w:top w:val="single" w:sz="4" w:space="1" w:color="auto"/>
      </w:pBdr>
      <w:tabs>
        <w:tab w:val="center" w:pos="4819"/>
        <w:tab w:val="right" w:pos="9638"/>
      </w:tabs>
    </w:pPr>
    <w:r>
      <w:rPr>
        <w:sz w:val="16"/>
      </w:rPr>
      <w:tab/>
    </w:r>
    <w:r>
      <w:rPr>
        <w:sz w:val="16"/>
      </w:rPr>
      <w:tab/>
    </w:r>
  </w:p>
  <w:p w:rsidR="008C587A" w:rsidRDefault="008C587A"/>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87A" w:rsidRDefault="008C587A">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Pr>
        <w:noProof/>
        <w:sz w:val="20"/>
      </w:rPr>
      <w:t>2</w:t>
    </w:r>
    <w:r>
      <w:rPr>
        <w:sz w:val="20"/>
      </w:rPr>
      <w:fldChar w:fldCharType="end"/>
    </w:r>
    <w:r>
      <w:rPr>
        <w:sz w:val="20"/>
      </w:rPr>
      <w:tab/>
      <w:t>Baumer Electric AG</w:t>
    </w:r>
  </w:p>
  <w:p w:rsidR="008C587A" w:rsidRDefault="008C587A">
    <w:pPr>
      <w:pStyle w:val="Fuzeile"/>
    </w:pPr>
    <w:r>
      <w:fldChar w:fldCharType="begin"/>
    </w:r>
    <w:r>
      <w:instrText xml:space="preserve"> SAVEDATE \@ "dd.MM.yyyy" \* MERGEFORMAT </w:instrText>
    </w:r>
    <w:r>
      <w:fldChar w:fldCharType="separate"/>
    </w:r>
    <w:r w:rsidR="00BF7864">
      <w:rPr>
        <w:noProof/>
      </w:rPr>
      <w:t>18.05.2016</w:t>
    </w:r>
    <w:r>
      <w:fldChar w:fldCharType="end"/>
    </w:r>
    <w:r>
      <w:t>/</w:t>
    </w:r>
    <w:fldSimple w:instr=" AUTHOR  \* MERGEFORMAT ">
      <w:r>
        <w:rPr>
          <w:noProof/>
        </w:rPr>
        <w:t>Diepenbrock Stefan</w:t>
      </w:r>
    </w:fldSimple>
    <w:r>
      <w:tab/>
    </w:r>
    <w:r>
      <w:tab/>
      <w:t xml:space="preserve">Frauenfeld, </w:t>
    </w:r>
    <w:proofErr w:type="spellStart"/>
    <w:r>
      <w:t>Switzerland</w:t>
    </w:r>
    <w:proofErr w:type="spellEnd"/>
  </w:p>
  <w:p w:rsidR="008C587A" w:rsidRDefault="008C587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27F6" w:rsidRDefault="004627F6">
      <w:r>
        <w:separator/>
      </w:r>
    </w:p>
  </w:footnote>
  <w:footnote w:type="continuationSeparator" w:id="0">
    <w:p w:rsidR="004627F6" w:rsidRDefault="00462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87A" w:rsidRDefault="008C587A" w:rsidP="0006218F">
    <w:pPr>
      <w:tabs>
        <w:tab w:val="right" w:pos="9639"/>
      </w:tabs>
      <w:ind w:left="79" w:hanging="697"/>
    </w:pPr>
    <w:r>
      <w:rPr>
        <w:noProof/>
        <w:lang w:val="en-US" w:eastAsia="en-US"/>
      </w:rPr>
      <w:drawing>
        <wp:inline distT="0" distB="0" distL="0" distR="0" wp14:anchorId="79E68A92" wp14:editId="79E68A93">
          <wp:extent cx="1743075" cy="219075"/>
          <wp:effectExtent l="0" t="0" r="9525" b="9525"/>
          <wp:docPr id="4"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en-US" w:eastAsia="en-US"/>
      </w:rPr>
      <w:drawing>
        <wp:inline distT="0" distB="0" distL="0" distR="0" wp14:anchorId="79E68A94" wp14:editId="79E68A95">
          <wp:extent cx="1028700" cy="114300"/>
          <wp:effectExtent l="0" t="0" r="0" b="0"/>
          <wp:docPr id="6"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1673B"/>
    <w:rsid w:val="00025A3C"/>
    <w:rsid w:val="000325AB"/>
    <w:rsid w:val="000426AE"/>
    <w:rsid w:val="00045E52"/>
    <w:rsid w:val="00046785"/>
    <w:rsid w:val="00055535"/>
    <w:rsid w:val="00055DBF"/>
    <w:rsid w:val="0006218F"/>
    <w:rsid w:val="00065C43"/>
    <w:rsid w:val="00070143"/>
    <w:rsid w:val="0007516C"/>
    <w:rsid w:val="000775EA"/>
    <w:rsid w:val="0008350F"/>
    <w:rsid w:val="00095264"/>
    <w:rsid w:val="00097970"/>
    <w:rsid w:val="00097DD2"/>
    <w:rsid w:val="000B4DDB"/>
    <w:rsid w:val="000C2765"/>
    <w:rsid w:val="000C360B"/>
    <w:rsid w:val="000C7D58"/>
    <w:rsid w:val="000E6448"/>
    <w:rsid w:val="000F6DFA"/>
    <w:rsid w:val="00106CC0"/>
    <w:rsid w:val="00110207"/>
    <w:rsid w:val="00114804"/>
    <w:rsid w:val="00115983"/>
    <w:rsid w:val="001350AA"/>
    <w:rsid w:val="0013782A"/>
    <w:rsid w:val="00143A62"/>
    <w:rsid w:val="0016445F"/>
    <w:rsid w:val="00165C2D"/>
    <w:rsid w:val="00177780"/>
    <w:rsid w:val="00180C13"/>
    <w:rsid w:val="00181590"/>
    <w:rsid w:val="00186571"/>
    <w:rsid w:val="001942A3"/>
    <w:rsid w:val="001A3272"/>
    <w:rsid w:val="001A3B8A"/>
    <w:rsid w:val="001A4DD7"/>
    <w:rsid w:val="001A54D5"/>
    <w:rsid w:val="001B283A"/>
    <w:rsid w:val="001C167E"/>
    <w:rsid w:val="001C2776"/>
    <w:rsid w:val="001C3DA0"/>
    <w:rsid w:val="001D6C33"/>
    <w:rsid w:val="001E7A84"/>
    <w:rsid w:val="001F5872"/>
    <w:rsid w:val="001F5CFA"/>
    <w:rsid w:val="00216E60"/>
    <w:rsid w:val="00226420"/>
    <w:rsid w:val="002315C6"/>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A6414"/>
    <w:rsid w:val="002C1F57"/>
    <w:rsid w:val="002C6B3F"/>
    <w:rsid w:val="002D0F82"/>
    <w:rsid w:val="002D3AE9"/>
    <w:rsid w:val="002D476D"/>
    <w:rsid w:val="002F385B"/>
    <w:rsid w:val="002F4802"/>
    <w:rsid w:val="002F6854"/>
    <w:rsid w:val="00300A8D"/>
    <w:rsid w:val="00303333"/>
    <w:rsid w:val="00313DF6"/>
    <w:rsid w:val="00313FF3"/>
    <w:rsid w:val="00314B63"/>
    <w:rsid w:val="0031526C"/>
    <w:rsid w:val="003166CA"/>
    <w:rsid w:val="00322386"/>
    <w:rsid w:val="00334710"/>
    <w:rsid w:val="00341496"/>
    <w:rsid w:val="0034489E"/>
    <w:rsid w:val="00344D4B"/>
    <w:rsid w:val="0036354F"/>
    <w:rsid w:val="003637E1"/>
    <w:rsid w:val="00387478"/>
    <w:rsid w:val="00392B64"/>
    <w:rsid w:val="003A3B92"/>
    <w:rsid w:val="003A3F92"/>
    <w:rsid w:val="003C3463"/>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27F6"/>
    <w:rsid w:val="00466EE5"/>
    <w:rsid w:val="00467B58"/>
    <w:rsid w:val="0047388B"/>
    <w:rsid w:val="00485085"/>
    <w:rsid w:val="00486F5B"/>
    <w:rsid w:val="0048725C"/>
    <w:rsid w:val="00492364"/>
    <w:rsid w:val="00493E9A"/>
    <w:rsid w:val="004A384B"/>
    <w:rsid w:val="004A5176"/>
    <w:rsid w:val="004B6E88"/>
    <w:rsid w:val="004C115C"/>
    <w:rsid w:val="004D2A71"/>
    <w:rsid w:val="004E18FE"/>
    <w:rsid w:val="004E4703"/>
    <w:rsid w:val="004F4434"/>
    <w:rsid w:val="004F726A"/>
    <w:rsid w:val="004F7E62"/>
    <w:rsid w:val="00500B82"/>
    <w:rsid w:val="005169A5"/>
    <w:rsid w:val="00525504"/>
    <w:rsid w:val="00527366"/>
    <w:rsid w:val="00540302"/>
    <w:rsid w:val="0054416B"/>
    <w:rsid w:val="00546ECC"/>
    <w:rsid w:val="00560A5F"/>
    <w:rsid w:val="005634FE"/>
    <w:rsid w:val="00573D05"/>
    <w:rsid w:val="005867AE"/>
    <w:rsid w:val="00590E14"/>
    <w:rsid w:val="00594094"/>
    <w:rsid w:val="005955CB"/>
    <w:rsid w:val="00595AFF"/>
    <w:rsid w:val="005975FB"/>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2449D"/>
    <w:rsid w:val="0063089E"/>
    <w:rsid w:val="00633ECC"/>
    <w:rsid w:val="0064675E"/>
    <w:rsid w:val="00661BFC"/>
    <w:rsid w:val="00664072"/>
    <w:rsid w:val="006746E5"/>
    <w:rsid w:val="006836DF"/>
    <w:rsid w:val="006A2620"/>
    <w:rsid w:val="006A4B9A"/>
    <w:rsid w:val="006A71E6"/>
    <w:rsid w:val="006B0667"/>
    <w:rsid w:val="006B3EBB"/>
    <w:rsid w:val="006D1F86"/>
    <w:rsid w:val="006D2E9A"/>
    <w:rsid w:val="006D4588"/>
    <w:rsid w:val="006D7391"/>
    <w:rsid w:val="006E30E1"/>
    <w:rsid w:val="006F31E9"/>
    <w:rsid w:val="006F376E"/>
    <w:rsid w:val="006F7182"/>
    <w:rsid w:val="00701B5B"/>
    <w:rsid w:val="00711D4A"/>
    <w:rsid w:val="00711FF0"/>
    <w:rsid w:val="007360F8"/>
    <w:rsid w:val="00740DBE"/>
    <w:rsid w:val="00755A38"/>
    <w:rsid w:val="00756FA8"/>
    <w:rsid w:val="007571A0"/>
    <w:rsid w:val="007658F6"/>
    <w:rsid w:val="00765D5D"/>
    <w:rsid w:val="007678A7"/>
    <w:rsid w:val="00776C67"/>
    <w:rsid w:val="00783AA5"/>
    <w:rsid w:val="00792874"/>
    <w:rsid w:val="007A5BCD"/>
    <w:rsid w:val="007B5F94"/>
    <w:rsid w:val="007B749A"/>
    <w:rsid w:val="007B7DC4"/>
    <w:rsid w:val="007C103E"/>
    <w:rsid w:val="007D563F"/>
    <w:rsid w:val="007D7B49"/>
    <w:rsid w:val="007E5F16"/>
    <w:rsid w:val="007F1C12"/>
    <w:rsid w:val="007F2B0C"/>
    <w:rsid w:val="00810FEA"/>
    <w:rsid w:val="0081164D"/>
    <w:rsid w:val="00812F6F"/>
    <w:rsid w:val="00817F98"/>
    <w:rsid w:val="00825D45"/>
    <w:rsid w:val="0082773D"/>
    <w:rsid w:val="00832110"/>
    <w:rsid w:val="00842A88"/>
    <w:rsid w:val="00844A96"/>
    <w:rsid w:val="00845037"/>
    <w:rsid w:val="008506C5"/>
    <w:rsid w:val="00852504"/>
    <w:rsid w:val="00856B24"/>
    <w:rsid w:val="00860FA5"/>
    <w:rsid w:val="00865A91"/>
    <w:rsid w:val="0087333E"/>
    <w:rsid w:val="00874ECF"/>
    <w:rsid w:val="0087580B"/>
    <w:rsid w:val="008842AD"/>
    <w:rsid w:val="008A13A1"/>
    <w:rsid w:val="008A29E0"/>
    <w:rsid w:val="008B07A9"/>
    <w:rsid w:val="008C108E"/>
    <w:rsid w:val="008C36AD"/>
    <w:rsid w:val="008C587A"/>
    <w:rsid w:val="008D0576"/>
    <w:rsid w:val="008D3C11"/>
    <w:rsid w:val="008D4EC8"/>
    <w:rsid w:val="008D5145"/>
    <w:rsid w:val="008D5276"/>
    <w:rsid w:val="008E6D89"/>
    <w:rsid w:val="008F3F87"/>
    <w:rsid w:val="00903B1F"/>
    <w:rsid w:val="00923462"/>
    <w:rsid w:val="009251B4"/>
    <w:rsid w:val="0092708F"/>
    <w:rsid w:val="009274F2"/>
    <w:rsid w:val="00927878"/>
    <w:rsid w:val="009371DC"/>
    <w:rsid w:val="009415FE"/>
    <w:rsid w:val="00945357"/>
    <w:rsid w:val="009465A3"/>
    <w:rsid w:val="00960872"/>
    <w:rsid w:val="009633B6"/>
    <w:rsid w:val="00963B9A"/>
    <w:rsid w:val="00963F21"/>
    <w:rsid w:val="00977539"/>
    <w:rsid w:val="0098158F"/>
    <w:rsid w:val="00981741"/>
    <w:rsid w:val="00981973"/>
    <w:rsid w:val="00982434"/>
    <w:rsid w:val="00991F73"/>
    <w:rsid w:val="009C0C69"/>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91EA6"/>
    <w:rsid w:val="00AA22BA"/>
    <w:rsid w:val="00AB21AF"/>
    <w:rsid w:val="00AB2D68"/>
    <w:rsid w:val="00AD187F"/>
    <w:rsid w:val="00AD44E4"/>
    <w:rsid w:val="00AE20BD"/>
    <w:rsid w:val="00AF1413"/>
    <w:rsid w:val="00AF2711"/>
    <w:rsid w:val="00AF6DDE"/>
    <w:rsid w:val="00B0112F"/>
    <w:rsid w:val="00B025FE"/>
    <w:rsid w:val="00B02D40"/>
    <w:rsid w:val="00B039BA"/>
    <w:rsid w:val="00B068AD"/>
    <w:rsid w:val="00B0720A"/>
    <w:rsid w:val="00B122D8"/>
    <w:rsid w:val="00B12B3E"/>
    <w:rsid w:val="00B15BFE"/>
    <w:rsid w:val="00B179CB"/>
    <w:rsid w:val="00B409E7"/>
    <w:rsid w:val="00B56A63"/>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446"/>
    <w:rsid w:val="00BD0FC4"/>
    <w:rsid w:val="00BF27CE"/>
    <w:rsid w:val="00BF7864"/>
    <w:rsid w:val="00C0095C"/>
    <w:rsid w:val="00C021A7"/>
    <w:rsid w:val="00C325B6"/>
    <w:rsid w:val="00C34061"/>
    <w:rsid w:val="00C36E7E"/>
    <w:rsid w:val="00C420BB"/>
    <w:rsid w:val="00C45B61"/>
    <w:rsid w:val="00C55978"/>
    <w:rsid w:val="00C63B5D"/>
    <w:rsid w:val="00C75588"/>
    <w:rsid w:val="00C757BB"/>
    <w:rsid w:val="00C84065"/>
    <w:rsid w:val="00C8703D"/>
    <w:rsid w:val="00C877C2"/>
    <w:rsid w:val="00C879A3"/>
    <w:rsid w:val="00C907CC"/>
    <w:rsid w:val="00C90C7E"/>
    <w:rsid w:val="00C9524D"/>
    <w:rsid w:val="00C97438"/>
    <w:rsid w:val="00CA0FA3"/>
    <w:rsid w:val="00CA1312"/>
    <w:rsid w:val="00CA2769"/>
    <w:rsid w:val="00CA548E"/>
    <w:rsid w:val="00CB1E03"/>
    <w:rsid w:val="00CC2617"/>
    <w:rsid w:val="00CC37E4"/>
    <w:rsid w:val="00CC4BC6"/>
    <w:rsid w:val="00CD7F70"/>
    <w:rsid w:val="00CE3C66"/>
    <w:rsid w:val="00CE5AC1"/>
    <w:rsid w:val="00CF7F75"/>
    <w:rsid w:val="00D05D89"/>
    <w:rsid w:val="00D072BD"/>
    <w:rsid w:val="00D12E04"/>
    <w:rsid w:val="00D14DC5"/>
    <w:rsid w:val="00D1552B"/>
    <w:rsid w:val="00D26496"/>
    <w:rsid w:val="00D26FEC"/>
    <w:rsid w:val="00D31ADB"/>
    <w:rsid w:val="00D439E0"/>
    <w:rsid w:val="00D50F68"/>
    <w:rsid w:val="00D529A9"/>
    <w:rsid w:val="00D53B05"/>
    <w:rsid w:val="00D63583"/>
    <w:rsid w:val="00D7385A"/>
    <w:rsid w:val="00D73B0B"/>
    <w:rsid w:val="00D81A44"/>
    <w:rsid w:val="00D831A1"/>
    <w:rsid w:val="00D91BAC"/>
    <w:rsid w:val="00D96838"/>
    <w:rsid w:val="00DA66DD"/>
    <w:rsid w:val="00DB33A4"/>
    <w:rsid w:val="00DC3BDC"/>
    <w:rsid w:val="00DD1F2B"/>
    <w:rsid w:val="00DD697F"/>
    <w:rsid w:val="00DE178E"/>
    <w:rsid w:val="00DE2BB7"/>
    <w:rsid w:val="00DE631F"/>
    <w:rsid w:val="00DE6C24"/>
    <w:rsid w:val="00DF399E"/>
    <w:rsid w:val="00DF4E68"/>
    <w:rsid w:val="00E1656F"/>
    <w:rsid w:val="00E355E3"/>
    <w:rsid w:val="00E35D19"/>
    <w:rsid w:val="00E36E35"/>
    <w:rsid w:val="00E43A4F"/>
    <w:rsid w:val="00E54CBE"/>
    <w:rsid w:val="00E553AC"/>
    <w:rsid w:val="00E644C3"/>
    <w:rsid w:val="00E71941"/>
    <w:rsid w:val="00E74F3F"/>
    <w:rsid w:val="00E94B12"/>
    <w:rsid w:val="00E97CBD"/>
    <w:rsid w:val="00EA2637"/>
    <w:rsid w:val="00EA2987"/>
    <w:rsid w:val="00EA2CE1"/>
    <w:rsid w:val="00EA6E92"/>
    <w:rsid w:val="00EA7E7E"/>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54167"/>
    <w:rsid w:val="00F562DD"/>
    <w:rsid w:val="00F70C7B"/>
    <w:rsid w:val="00F74B39"/>
    <w:rsid w:val="00F77404"/>
    <w:rsid w:val="00F81E23"/>
    <w:rsid w:val="00F87A1B"/>
    <w:rsid w:val="00F91B62"/>
    <w:rsid w:val="00F95B93"/>
    <w:rsid w:val="00F96E79"/>
    <w:rsid w:val="00FA7852"/>
    <w:rsid w:val="00FB2211"/>
    <w:rsid w:val="00FB36B2"/>
    <w:rsid w:val="00FD5317"/>
    <w:rsid w:val="00FD73D8"/>
    <w:rsid w:val="00FD78EA"/>
    <w:rsid w:val="00FE1F3E"/>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preichle@baumer.com"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5e32bf0a-83ef-47de-be9e-841abb22fd07">
      <Value>DE</Value>
    </Language>
    <Validity xmlns="5e32bf0a-83ef-47de-be9e-841abb22fd07">
      <Value>ALL</Value>
    </Validity>
    <Retention_x0020_period xmlns="5e32bf0a-83ef-47de-be9e-841abb22fd07">none</Retention_x0020_period>
    <Storage xmlns="5e32bf0a-83ef-47de-be9e-841abb22fd07">E</Storage>
    <Topic xmlns="5e32bf0a-83ef-47de-be9e-841abb22fd07">Presseinformation, Pressemitteilung, PR, 81173188, PR template
</Topic>
    <Owner xmlns="5e32bf0a-83ef-47de-be9e-841abb22fd07">
      <UserInfo>
        <DisplayName>Maier Silke</DisplayName>
        <AccountId>168</AccountId>
        <AccountType/>
      </UserInfo>
    </Owner>
    <BBS_x0020_Categorie xmlns="5e32bf0a-83ef-47de-be9e-841abb22fd07">TPL</BBS_x0020_Categorie>
    <Doc_x0020_Type xmlns="5e32bf0a-83ef-47de-be9e-841abb22fd07">SOP/P</Doc_x0020_Type>
    <BBS_x0020_Process xmlns="5e32bf0a-83ef-47de-be9e-841abb22fd07">
      <Value>02.02.</Value>
    </BBS_x0020_Process>
    <Validity_x0020__x002f__x0020_G_x00fc_ltigkeit xmlns="5e32bf0a-83ef-47de-be9e-841abb22fd07">
      <Value>ALL</Value>
    </Validity_x0020__x002f__x0020_G_x00fc_ltigkeit>
    <Level xmlns="98327c88-adbf-46b3-99b3-8284eea4c4a7">Level 1 - 3</Level>
    <L_x00f6_schkennzeichen xmlns="98327c88-adbf-46b3-99b3-8284eea4c4a7">false</L_x00f6_schkennzeichen>
    <Change_x0020_History xmlns="98327c88-adbf-46b3-99b3-8284eea4c4a7">first release to BBS-CORE</Change_x0020_Histor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1" ma:contentTypeDescription="Create a new document." ma:contentTypeScope="" ma:versionID="693748936e54c2acd376ef58864762ac">
  <xsd:schema xmlns:xsd="http://www.w3.org/2001/XMLSchema" xmlns:xs="http://www.w3.org/2001/XMLSchema" xmlns:p="http://schemas.microsoft.com/office/2006/metadata/properties" xmlns:ns1="5e32bf0a-83ef-47de-be9e-841abb22fd07" xmlns:ns2="98327c88-adbf-46b3-99b3-8284eea4c4a7" targetNamespace="http://schemas.microsoft.com/office/2006/metadata/properties" ma:root="true" ma:fieldsID="18bb70dfe25a2a63926de2999cc1e09b" ns1:_="" ns2:_="">
    <xsd:import namespace="5e32bf0a-83ef-47de-be9e-841abb22fd07"/>
    <xsd:import namespace="98327c88-adbf-46b3-99b3-8284eea4c4a7"/>
    <xsd:element name="properties">
      <xsd:complexType>
        <xsd:sequence>
          <xsd:element name="documentManagement">
            <xsd:complexType>
              <xsd:all>
                <xsd:element ref="ns1:BBS_x0020_Categorie"/>
                <xsd:element ref="ns1:BBS_x0020_Process" minOccurs="0"/>
                <xsd:element ref="ns1:Validity_x0020__x002f__x0020_G_x00fc_ltigkeit" minOccurs="0"/>
                <xsd:element ref="ns1:Validity" minOccurs="0"/>
                <xsd:element ref="ns2:Level" minOccurs="0"/>
                <xsd:element ref="ns1:Language" minOccurs="0"/>
                <xsd:element ref="ns1:Topic" minOccurs="0"/>
                <xsd:element ref="ns1:Owner"/>
                <xsd:element ref="ns1:Retention_x0020_period" minOccurs="0"/>
                <xsd:element ref="ns1:Storage"/>
                <xsd:element ref="ns1:Doc_x0020_Type"/>
                <xsd:element ref="ns2:Change_x0020_History"/>
                <xsd:element ref="ns2:L_x00f6_schkennzeich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0"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1"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ALL"/>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2"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GFR"/>
                    <xsd:enumeration value="BGUS"/>
                    <xsd:enumeration value="BHFR"/>
                    <xsd:enumeration value="BMCH"/>
                    <xsd:enumeration value="BIDE"/>
                    <xsd:enumeration value="BODE"/>
                    <xsd:enumeration value="BUDE"/>
                    <xsd:enumeration value="BTDE"/>
                    <xsd:enumeration value="BTIN"/>
                    <xsd:enumeration value="BVDE"/>
                    <xsd:enumeration value="HWLS"/>
                    <xsd:enumeration value="QVCH"/>
                    <xsd:enumeration value="VCDE"/>
                  </xsd:restriction>
                </xsd:simpleType>
              </xsd:element>
            </xsd:sequence>
          </xsd:extension>
        </xsd:complexContent>
      </xsd:complexType>
    </xsd:element>
    <xsd:element name="Validity" ma:index="3"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5"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8" nillable="true" ma:displayName="KeyWords/Schlagworte" ma:internalName="Topic">
      <xsd:simpleType>
        <xsd:restriction base="dms:Note">
          <xsd:maxLength value="255"/>
        </xsd:restriction>
      </xsd:simpleType>
    </xsd:element>
    <xsd:element name="Owner" ma:index="9"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0"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1" ma:displayName="Storage" ma:default="E" ma:description="E = Electronic &#10;P = Physical" ma:format="Dropdown" ma:internalName="Storage">
      <xsd:simpleType>
        <xsd:restriction base="dms:Choice">
          <xsd:enumeration value="E"/>
          <xsd:enumeration value="P"/>
        </xsd:restriction>
      </xsd:simpleType>
    </xsd:element>
    <xsd:element name="Doc_x0020_Type" ma:index="12"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4" nillable="true" ma:displayName="Level" ma:default="Level 1 - 3" ma:format="RadioButtons" ma:internalName="Level">
      <xsd:simpleType>
        <xsd:restriction base="dms:Choice">
          <xsd:enumeration value="Level 1 - 3"/>
          <xsd:enumeration value="Level 4"/>
        </xsd:restriction>
      </xsd:simpleType>
    </xsd:element>
    <xsd:element name="Change_x0020_History" ma:index="13" ma:displayName="Change History" ma:internalName="Change_x0020_History">
      <xsd:simpleType>
        <xsd:restriction base="dms:Note">
          <xsd:maxLength value="255"/>
        </xsd:restriction>
      </xsd:simpleType>
    </xsd:element>
    <xsd:element name="L_x00f6_schkennzeichen" ma:index="14" nillable="true" ma:displayName="Löschkennzeichen" ma:default="0" ma:description="Soll das Dokument zum Löschen vorgemerkt werden?" ma:internalName="L_x00f6_schkennzeich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purl.org/dc/elements/1.1/"/>
    <ds:schemaRef ds:uri="http://www.w3.org/XML/1998/namespace"/>
    <ds:schemaRef ds:uri="http://purl.org/dc/terms/"/>
    <ds:schemaRef ds:uri="http://schemas.microsoft.com/office/2006/metadata/properties"/>
    <ds:schemaRef ds:uri="http://schemas.microsoft.com/office/2006/documentManagement/types"/>
    <ds:schemaRef ds:uri="98327c88-adbf-46b3-99b3-8284eea4c4a7"/>
    <ds:schemaRef ds:uri="http://schemas.openxmlformats.org/package/2006/metadata/core-properties"/>
    <ds:schemaRef ds:uri="http://purl.org/dc/dcmitype/"/>
    <ds:schemaRef ds:uri="http://schemas.microsoft.com/office/infopath/2007/PartnerControls"/>
    <ds:schemaRef ds:uri="5e32bf0a-83ef-47de-be9e-841abb22fd07"/>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E21B06D2-E554-4EEF-864D-6F501B1220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8BDD2B7-9A89-440D-83AB-229350057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6541E10D.dotm</Template>
  <TotalTime>0</TotalTime>
  <Pages>2</Pages>
  <Words>399</Words>
  <Characters>2666</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SL_MA_TPL_81173186_Presse_Information_DE</vt:lpstr>
    </vt:vector>
  </TitlesOfParts>
  <Manager>S. Diepenbrock</Manager>
  <Company>Baumer Management Services AG</Company>
  <LinksUpToDate>false</LinksUpToDate>
  <CharactersWithSpaces>3059</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SL_MA_TPL_81173186_Presse_Information_DE</dc:title>
  <dc:creator>Diepenbrock Stefan</dc:creator>
  <cp:lastModifiedBy>Reichle Petra</cp:lastModifiedBy>
  <cp:revision>4</cp:revision>
  <cp:lastPrinted>2015-02-06T10:33:00Z</cp:lastPrinted>
  <dcterms:created xsi:type="dcterms:W3CDTF">2016-05-18T09:12:00Z</dcterms:created>
  <dcterms:modified xsi:type="dcterms:W3CDTF">2016-06-22T07:10:00Z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