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0D936" w14:textId="77777777" w:rsidR="0010545F" w:rsidRPr="0010545F" w:rsidRDefault="0010545F" w:rsidP="0010545F">
      <w:pPr>
        <w:pStyle w:val="berschrift1"/>
        <w:numPr>
          <w:ilvl w:val="0"/>
          <w:numId w:val="0"/>
        </w:numPr>
        <w:spacing w:line="240" w:lineRule="auto"/>
        <w:rPr>
          <w:sz w:val="44"/>
          <w:lang w:val="en-US"/>
        </w:rPr>
      </w:pPr>
      <w:r w:rsidRPr="0010545F">
        <w:rPr>
          <w:sz w:val="44"/>
          <w:lang w:val="en-US"/>
        </w:rPr>
        <w:t>Press Release</w:t>
      </w:r>
    </w:p>
    <w:p w14:paraId="1FB9E28E" w14:textId="77777777" w:rsidR="00812F6F" w:rsidRPr="0010545F" w:rsidRDefault="00812F6F" w:rsidP="00812F6F">
      <w:pPr>
        <w:pStyle w:val="BaumerFliesstext"/>
        <w:rPr>
          <w:lang w:val="en-US"/>
        </w:rPr>
      </w:pPr>
    </w:p>
    <w:p w14:paraId="393537D4" w14:textId="77777777" w:rsidR="00812F6F" w:rsidRPr="0010545F" w:rsidRDefault="00812F6F" w:rsidP="00812F6F">
      <w:pPr>
        <w:pStyle w:val="BaumerFliesstext"/>
        <w:rPr>
          <w:lang w:val="en-US"/>
        </w:rPr>
      </w:pPr>
    </w:p>
    <w:p w14:paraId="39CE0B2F" w14:textId="77777777" w:rsidR="00A95622" w:rsidRPr="00A95622" w:rsidRDefault="00A95622" w:rsidP="00A95622">
      <w:pPr>
        <w:pStyle w:val="BaumerFliesstext"/>
        <w:spacing w:before="240" w:line="360" w:lineRule="auto"/>
        <w:rPr>
          <w:b/>
          <w:bCs/>
          <w:iCs/>
          <w:sz w:val="28"/>
          <w:szCs w:val="28"/>
          <w:lang w:val="en-US"/>
        </w:rPr>
      </w:pPr>
      <w:r w:rsidRPr="00A95622">
        <w:rPr>
          <w:b/>
          <w:bCs/>
          <w:iCs/>
          <w:sz w:val="28"/>
          <w:szCs w:val="28"/>
          <w:lang w:val="en-US"/>
        </w:rPr>
        <w:t xml:space="preserve">More performance for high-speed image processing: QX series with 12 </w:t>
      </w:r>
      <w:proofErr w:type="gramStart"/>
      <w:r w:rsidRPr="00A95622">
        <w:rPr>
          <w:b/>
          <w:bCs/>
          <w:iCs/>
          <w:sz w:val="28"/>
          <w:szCs w:val="28"/>
          <w:lang w:val="en-US"/>
        </w:rPr>
        <w:t>megapixel</w:t>
      </w:r>
      <w:proofErr w:type="gramEnd"/>
      <w:r w:rsidRPr="00A95622">
        <w:rPr>
          <w:b/>
          <w:bCs/>
          <w:iCs/>
          <w:sz w:val="28"/>
          <w:szCs w:val="28"/>
          <w:lang w:val="en-US"/>
        </w:rPr>
        <w:t xml:space="preserve"> at 335 fps and 10 </w:t>
      </w:r>
      <w:r w:rsidRPr="00A33DD3">
        <w:rPr>
          <w:b/>
          <w:bCs/>
          <w:iCs/>
          <w:sz w:val="28"/>
          <w:szCs w:val="28"/>
          <w:lang w:val="en-US"/>
        </w:rPr>
        <w:t>GigE</w:t>
      </w:r>
      <w:r w:rsidRPr="00A95622">
        <w:rPr>
          <w:b/>
          <w:bCs/>
          <w:i/>
          <w:iCs/>
          <w:sz w:val="28"/>
          <w:szCs w:val="28"/>
          <w:lang w:val="en-US"/>
        </w:rPr>
        <w:t xml:space="preserve"> </w:t>
      </w:r>
      <w:r w:rsidRPr="00A95622">
        <w:rPr>
          <w:b/>
          <w:bCs/>
          <w:iCs/>
          <w:sz w:val="28"/>
          <w:szCs w:val="28"/>
          <w:lang w:val="en-US"/>
        </w:rPr>
        <w:t>interface</w:t>
      </w:r>
    </w:p>
    <w:p w14:paraId="579ED3B4" w14:textId="77777777" w:rsidR="00247813" w:rsidRPr="0010545F" w:rsidRDefault="00247813" w:rsidP="00247813">
      <w:pPr>
        <w:jc w:val="right"/>
        <w:rPr>
          <w:lang w:val="en-US"/>
        </w:rPr>
      </w:pPr>
    </w:p>
    <w:p w14:paraId="22D7F79C" w14:textId="702C415E" w:rsidR="00A95622" w:rsidRPr="00A95622" w:rsidRDefault="00020DF4" w:rsidP="00A95622">
      <w:pPr>
        <w:pStyle w:val="BaumerFliesstext"/>
        <w:spacing w:before="240" w:line="360" w:lineRule="auto"/>
        <w:rPr>
          <w:szCs w:val="20"/>
          <w:lang w:val="en-US"/>
        </w:rPr>
      </w:pPr>
      <w:r w:rsidRPr="00C357BB">
        <w:rPr>
          <w:noProof/>
          <w:szCs w:val="20"/>
          <w:lang w:val="en-US" w:eastAsia="en-US"/>
        </w:rPr>
        <w:drawing>
          <wp:anchor distT="0" distB="0" distL="114300" distR="114300" simplePos="0" relativeHeight="251661312" behindDoc="0" locked="0" layoutInCell="1" allowOverlap="1" wp14:anchorId="3D39F1CE" wp14:editId="5F7CE3BE">
            <wp:simplePos x="0" y="0"/>
            <wp:positionH relativeFrom="column">
              <wp:posOffset>3648075</wp:posOffset>
            </wp:positionH>
            <wp:positionV relativeFrom="paragraph">
              <wp:posOffset>167640</wp:posOffset>
            </wp:positionV>
            <wp:extent cx="2449195" cy="1799590"/>
            <wp:effectExtent l="0" t="0" r="8255" b="0"/>
            <wp:wrapSquare wrapText="bothSides"/>
            <wp:docPr id="1" name="Grafik 1" descr="Z:\Marketing\MarCom\Bilder\6_presse\3443-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443-0-DC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919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A95622" w:rsidRPr="00C357BB">
        <w:rPr>
          <w:szCs w:val="20"/>
          <w:lang w:val="en-US"/>
        </w:rPr>
        <w:t>(</w:t>
      </w:r>
      <w:r w:rsidR="00C357BB" w:rsidRPr="00C357BB">
        <w:rPr>
          <w:szCs w:val="20"/>
          <w:lang w:val="en-US"/>
        </w:rPr>
        <w:t>09</w:t>
      </w:r>
      <w:r w:rsidR="00BC7D78">
        <w:rPr>
          <w:szCs w:val="20"/>
          <w:lang w:val="en-US"/>
        </w:rPr>
        <w:t>/</w:t>
      </w:r>
      <w:r w:rsidR="00C357BB" w:rsidRPr="00C357BB">
        <w:rPr>
          <w:szCs w:val="20"/>
          <w:lang w:val="en-US"/>
        </w:rPr>
        <w:t>28</w:t>
      </w:r>
      <w:r w:rsidR="00BC7D78">
        <w:rPr>
          <w:szCs w:val="20"/>
          <w:lang w:val="en-US"/>
        </w:rPr>
        <w:t>/</w:t>
      </w:r>
      <w:r w:rsidR="00C357BB" w:rsidRPr="00C357BB">
        <w:rPr>
          <w:szCs w:val="20"/>
          <w:lang w:val="en-US"/>
        </w:rPr>
        <w:t>2017</w:t>
      </w:r>
      <w:r w:rsidR="00A95622" w:rsidRPr="00C357BB">
        <w:rPr>
          <w:szCs w:val="20"/>
          <w:lang w:val="en-US"/>
        </w:rPr>
        <w:t>)</w:t>
      </w:r>
      <w:r w:rsidR="00A95622" w:rsidRPr="00A95622">
        <w:rPr>
          <w:lang w:val="en-US"/>
        </w:rPr>
        <w:t xml:space="preserve"> With the QX series cameras, Baumer sets new standards for high-speed image processing. With 12 mega</w:t>
      </w:r>
      <w:r w:rsidR="0092689C">
        <w:rPr>
          <w:lang w:val="en-US"/>
        </w:rPr>
        <w:t>pixel resolution at 335 fps in Burst M</w:t>
      </w:r>
      <w:r w:rsidR="00A95622" w:rsidRPr="00A95622">
        <w:rPr>
          <w:lang w:val="en-US"/>
        </w:rPr>
        <w:t xml:space="preserve">ode, the cameras capture fine details and defects extremely precisely in </w:t>
      </w:r>
      <w:r w:rsidR="007D56A1">
        <w:rPr>
          <w:lang w:val="en-US"/>
        </w:rPr>
        <w:t>high-dynamic</w:t>
      </w:r>
      <w:r w:rsidR="00A95622" w:rsidRPr="00A95622">
        <w:rPr>
          <w:lang w:val="en-US"/>
        </w:rPr>
        <w:t xml:space="preserve"> processes. The 10 GigE interface continuously transfers data with a high bandwidth of 1.1 GB/s. This makes the cameras ideal for applications that require very high frame rates for short sequences. As a result they are suitable, for example, for process analysis in industrial applications, for living cell analysis in medical applications, for scientific research or for motion analysis in sports. A first model, equipped with the CMOS global shutter CMV12000 sensor by </w:t>
      </w:r>
      <w:proofErr w:type="spellStart"/>
      <w:r w:rsidR="00A95622" w:rsidRPr="00A95622">
        <w:rPr>
          <w:lang w:val="en-US"/>
        </w:rPr>
        <w:t>ams</w:t>
      </w:r>
      <w:proofErr w:type="spellEnd"/>
      <w:r w:rsidR="00A95622" w:rsidRPr="00A95622">
        <w:rPr>
          <w:lang w:val="en-US"/>
        </w:rPr>
        <w:t xml:space="preserve"> (CMOSIS), is available</w:t>
      </w:r>
      <w:r w:rsidR="0088392E">
        <w:rPr>
          <w:lang w:val="en-US"/>
        </w:rPr>
        <w:t xml:space="preserve"> in the </w:t>
      </w:r>
      <w:r w:rsidR="0088392E" w:rsidRPr="00E73A85">
        <w:rPr>
          <w:szCs w:val="20"/>
          <w:lang w:val="en-US"/>
        </w:rPr>
        <w:t>fourth quarter of 2017</w:t>
      </w:r>
      <w:r w:rsidR="00A95622" w:rsidRPr="00A95622">
        <w:rPr>
          <w:lang w:val="en-US"/>
        </w:rPr>
        <w:t xml:space="preserve">. </w:t>
      </w:r>
    </w:p>
    <w:p w14:paraId="5242EB52" w14:textId="77777777" w:rsidR="00A95622" w:rsidRPr="00A95622" w:rsidRDefault="00A95622" w:rsidP="00A95622">
      <w:pPr>
        <w:pStyle w:val="BaumerFliesstext"/>
        <w:spacing w:before="240" w:line="360" w:lineRule="auto"/>
        <w:rPr>
          <w:szCs w:val="20"/>
          <w:lang w:val="en-US"/>
        </w:rPr>
      </w:pPr>
      <w:r w:rsidRPr="00A95622">
        <w:rPr>
          <w:lang w:val="en-US"/>
        </w:rPr>
        <w:t xml:space="preserve">The high speed of 335 fps in burst mode is made possible with an internal image memory of 2 GB. Up to 169 images can thus be buffered at full resolution. At maximum speed, this corresponds to a recording time of 0.5 s. If an ROI (Region of Interest) with 2 </w:t>
      </w:r>
      <w:proofErr w:type="gramStart"/>
      <w:r w:rsidRPr="00A95622">
        <w:rPr>
          <w:lang w:val="en-US"/>
        </w:rPr>
        <w:t>megapixel</w:t>
      </w:r>
      <w:proofErr w:type="gramEnd"/>
      <w:r w:rsidRPr="00A95622">
        <w:rPr>
          <w:lang w:val="en-US"/>
        </w:rPr>
        <w:t xml:space="preserve"> is used, for example, flexible storage management permits the recording of almost 1000 fps, thus extending the recording time to 1 s at the highest speed. To transfer the buffered images quickly and to reduce the evaluation time, the QX cameras are equipped with the innovative 10 </w:t>
      </w:r>
      <w:r w:rsidRPr="00A95622">
        <w:rPr>
          <w:i/>
          <w:szCs w:val="20"/>
          <w:lang w:val="en-US"/>
        </w:rPr>
        <w:t>GigE Vision</w:t>
      </w:r>
      <w:r w:rsidRPr="00A95622">
        <w:rPr>
          <w:lang w:val="en-US"/>
        </w:rPr>
        <w:t xml:space="preserve"> compliant interface. This makes them 10 times faster than </w:t>
      </w:r>
      <w:r w:rsidRPr="00A95622">
        <w:rPr>
          <w:i/>
          <w:lang w:val="en-US"/>
        </w:rPr>
        <w:t>GigE Vision</w:t>
      </w:r>
      <w:r w:rsidRPr="00A95622">
        <w:rPr>
          <w:lang w:val="en-US"/>
        </w:rPr>
        <w:t xml:space="preserve"> and 35 percent faster than </w:t>
      </w:r>
      <w:r w:rsidRPr="00A95622">
        <w:rPr>
          <w:i/>
          <w:lang w:val="en-US"/>
        </w:rPr>
        <w:t xml:space="preserve">Camera Link </w:t>
      </w:r>
      <w:r w:rsidRPr="00A95622">
        <w:rPr>
          <w:lang w:val="en-US"/>
        </w:rPr>
        <w:t xml:space="preserve">Full. In addition to the very high bandwidth, the cameras can be integrated quickly and easily with only one cable, since they are based on the widely used industrial standard </w:t>
      </w:r>
      <w:r w:rsidRPr="00A95622">
        <w:rPr>
          <w:i/>
          <w:szCs w:val="20"/>
          <w:lang w:val="en-US"/>
        </w:rPr>
        <w:t>GigE Vision</w:t>
      </w:r>
      <w:r w:rsidRPr="00A95622">
        <w:rPr>
          <w:lang w:val="en-US"/>
        </w:rPr>
        <w:t xml:space="preserve">, which supports cable lengths of up to 100 m. Special components such as frame grabbers can be saved – this reduces system costs and, in conjunction with their high speed, makes the cameras the ideal alternatives to models with </w:t>
      </w:r>
      <w:proofErr w:type="spellStart"/>
      <w:r w:rsidRPr="00A95622">
        <w:rPr>
          <w:lang w:val="en-US"/>
        </w:rPr>
        <w:t>CoaxPress</w:t>
      </w:r>
      <w:proofErr w:type="spellEnd"/>
      <w:r w:rsidRPr="00A95622">
        <w:rPr>
          <w:lang w:val="en-US"/>
        </w:rPr>
        <w:t xml:space="preserve"> interfaces for many applications. </w:t>
      </w:r>
    </w:p>
    <w:p w14:paraId="6C4A85D9" w14:textId="77777777" w:rsidR="00A95622" w:rsidRPr="00A95622" w:rsidRDefault="00A95622" w:rsidP="00A95622">
      <w:pPr>
        <w:pStyle w:val="BaumerFliesstext"/>
        <w:spacing w:before="240" w:line="360" w:lineRule="auto"/>
        <w:jc w:val="both"/>
        <w:rPr>
          <w:szCs w:val="20"/>
          <w:lang w:val="en-US"/>
        </w:rPr>
      </w:pPr>
      <w:r w:rsidRPr="00A95622">
        <w:rPr>
          <w:lang w:val="en-US"/>
        </w:rPr>
        <w:t>For more information about the new QX series: www.baumer.com/cameras/QX</w:t>
      </w:r>
    </w:p>
    <w:p w14:paraId="14A6BC57" w14:textId="77777777" w:rsidR="009371DC" w:rsidRPr="0010545F" w:rsidRDefault="009371DC" w:rsidP="00874ECF">
      <w:pPr>
        <w:pBdr>
          <w:bottom w:val="single" w:sz="4" w:space="1" w:color="auto"/>
        </w:pBdr>
        <w:rPr>
          <w:szCs w:val="20"/>
          <w:lang w:val="en-US"/>
        </w:rPr>
      </w:pPr>
    </w:p>
    <w:p w14:paraId="5B94021D" w14:textId="5F968AFE" w:rsidR="00CA1312" w:rsidRPr="00A95622" w:rsidRDefault="0010545F" w:rsidP="002F78CA">
      <w:pPr>
        <w:pStyle w:val="BaumerFliesstext"/>
        <w:tabs>
          <w:tab w:val="left" w:pos="3408"/>
        </w:tabs>
        <w:spacing w:before="120" w:line="360" w:lineRule="auto"/>
        <w:rPr>
          <w:iCs/>
          <w:szCs w:val="20"/>
          <w:lang w:val="en-US"/>
        </w:rPr>
      </w:pPr>
      <w:r w:rsidRPr="00E62EFC">
        <w:rPr>
          <w:szCs w:val="20"/>
          <w:lang w:val="en-US"/>
        </w:rPr>
        <w:t>Photo</w:t>
      </w:r>
      <w:r w:rsidR="009371DC" w:rsidRPr="00E62EFC">
        <w:rPr>
          <w:szCs w:val="20"/>
          <w:lang w:val="en-US"/>
        </w:rPr>
        <w:t>:</w:t>
      </w:r>
      <w:r w:rsidR="00D73B0B" w:rsidRPr="00E62EFC">
        <w:rPr>
          <w:iCs/>
          <w:szCs w:val="20"/>
          <w:lang w:val="en-US"/>
        </w:rPr>
        <w:t xml:space="preserve"> </w:t>
      </w:r>
      <w:r w:rsidR="00A95622" w:rsidRPr="00A95622">
        <w:rPr>
          <w:lang w:val="en-US"/>
        </w:rPr>
        <w:t xml:space="preserve">The QX series combines the high performance of 12 </w:t>
      </w:r>
      <w:proofErr w:type="gramStart"/>
      <w:r w:rsidR="00A95622" w:rsidRPr="00A95622">
        <w:rPr>
          <w:lang w:val="en-US"/>
        </w:rPr>
        <w:t>megapixel</w:t>
      </w:r>
      <w:proofErr w:type="gramEnd"/>
      <w:r w:rsidR="00A95622" w:rsidRPr="00A95622">
        <w:rPr>
          <w:lang w:val="en-US"/>
        </w:rPr>
        <w:t xml:space="preserve"> at 335 fps with easy, cost-effective integration through 10 </w:t>
      </w:r>
      <w:r w:rsidR="00A95622" w:rsidRPr="00A95622">
        <w:rPr>
          <w:i/>
          <w:szCs w:val="20"/>
          <w:lang w:val="en-US"/>
        </w:rPr>
        <w:t>GigE Vision</w:t>
      </w:r>
      <w:r w:rsidR="00A95622" w:rsidRPr="00A95622">
        <w:rPr>
          <w:lang w:val="en-US"/>
        </w:rPr>
        <w:t xml:space="preserve"> for high-speed image processing applications.</w:t>
      </w:r>
    </w:p>
    <w:p w14:paraId="5821E854" w14:textId="77777777" w:rsidR="00454D57" w:rsidRPr="00D06F8E" w:rsidRDefault="00454D57" w:rsidP="00D73B0B">
      <w:pPr>
        <w:pStyle w:val="BaumerFliesstext"/>
        <w:tabs>
          <w:tab w:val="left" w:pos="3408"/>
        </w:tabs>
        <w:spacing w:before="120" w:line="360" w:lineRule="auto"/>
        <w:rPr>
          <w:iCs/>
          <w:szCs w:val="20"/>
          <w:lang w:val="en-US"/>
        </w:rPr>
      </w:pPr>
    </w:p>
    <w:p w14:paraId="27DAB788" w14:textId="4A5AA567" w:rsidR="004F726A" w:rsidRPr="0010545F" w:rsidRDefault="0010545F" w:rsidP="002749B2">
      <w:pPr>
        <w:pStyle w:val="BaumerFliesstext"/>
        <w:tabs>
          <w:tab w:val="left" w:pos="3408"/>
        </w:tabs>
        <w:spacing w:line="360" w:lineRule="auto"/>
        <w:rPr>
          <w:sz w:val="16"/>
          <w:szCs w:val="16"/>
          <w:lang w:val="en-US"/>
        </w:rPr>
      </w:pPr>
      <w:r w:rsidRPr="00F531B1">
        <w:rPr>
          <w:sz w:val="16"/>
          <w:szCs w:val="16"/>
          <w:lang w:val="en-US"/>
        </w:rPr>
        <w:t>Number of characters (with spaces): approx.</w:t>
      </w:r>
      <w:r w:rsidR="002F081A">
        <w:rPr>
          <w:sz w:val="16"/>
          <w:szCs w:val="16"/>
          <w:lang w:val="en-US"/>
        </w:rPr>
        <w:t xml:space="preserve"> </w:t>
      </w:r>
      <w:r w:rsidR="00A95622">
        <w:rPr>
          <w:sz w:val="16"/>
          <w:szCs w:val="16"/>
          <w:lang w:val="en-US"/>
        </w:rPr>
        <w:t>200</w:t>
      </w:r>
      <w:r w:rsidR="005B5F1D">
        <w:rPr>
          <w:sz w:val="16"/>
          <w:szCs w:val="16"/>
          <w:lang w:val="en-US"/>
        </w:rPr>
        <w:t>0</w:t>
      </w:r>
      <w:bookmarkStart w:id="0" w:name="_GoBack"/>
      <w:bookmarkEnd w:id="0"/>
    </w:p>
    <w:p w14:paraId="0CBFAE28" w14:textId="77777777" w:rsidR="00D73B0B" w:rsidRPr="0010545F" w:rsidRDefault="0010545F" w:rsidP="004F726A">
      <w:pPr>
        <w:pStyle w:val="BaumerFliesstext"/>
        <w:tabs>
          <w:tab w:val="left" w:pos="3408"/>
        </w:tabs>
        <w:spacing w:line="360" w:lineRule="auto"/>
        <w:rPr>
          <w:rStyle w:val="Hyperlink"/>
          <w:b/>
          <w:sz w:val="16"/>
          <w:szCs w:val="16"/>
          <w:lang w:val="en-US"/>
        </w:rPr>
      </w:pPr>
      <w:r w:rsidRPr="00F531B1">
        <w:rPr>
          <w:sz w:val="16"/>
          <w:szCs w:val="16"/>
          <w:lang w:val="en-US"/>
        </w:rPr>
        <w:t xml:space="preserve">Text and picture download at: </w:t>
      </w:r>
      <w:hyperlink r:id="rId13" w:history="1">
        <w:r w:rsidR="002F78CA" w:rsidRPr="002F78CA">
          <w:rPr>
            <w:rStyle w:val="Hyperlink"/>
            <w:b/>
            <w:sz w:val="16"/>
            <w:szCs w:val="16"/>
            <w:lang w:val="en-US"/>
          </w:rPr>
          <w:t>www.baumer.com/press</w:t>
        </w:r>
      </w:hyperlink>
      <w:r w:rsidR="002F78CA">
        <w:rPr>
          <w:rStyle w:val="Hyperlink"/>
          <w:b/>
          <w:sz w:val="16"/>
          <w:szCs w:val="16"/>
          <w:lang w:val="en-US"/>
        </w:rPr>
        <w:t xml:space="preserve"> </w:t>
      </w:r>
    </w:p>
    <w:p w14:paraId="3088EE87" w14:textId="77777777" w:rsidR="00330FE8" w:rsidRPr="0010545F" w:rsidRDefault="004F726A" w:rsidP="004F726A">
      <w:pPr>
        <w:pStyle w:val="BaumerFliesstext"/>
        <w:tabs>
          <w:tab w:val="left" w:pos="3408"/>
        </w:tabs>
        <w:spacing w:line="360" w:lineRule="auto"/>
        <w:rPr>
          <w:b/>
          <w:szCs w:val="20"/>
          <w:lang w:val="en-US"/>
        </w:rPr>
      </w:pPr>
      <w:r w:rsidRPr="0010545F">
        <w:rPr>
          <w:b/>
          <w:szCs w:val="20"/>
          <w:lang w:val="en-US"/>
        </w:rPr>
        <w:lastRenderedPageBreak/>
        <w:t xml:space="preserve"> </w:t>
      </w:r>
    </w:p>
    <w:p w14:paraId="10337B26" w14:textId="77777777" w:rsidR="00FB0491" w:rsidRPr="0010545F" w:rsidRDefault="00FB0491" w:rsidP="004F726A">
      <w:pPr>
        <w:pStyle w:val="BaumerFliesstext"/>
        <w:tabs>
          <w:tab w:val="left" w:pos="3408"/>
        </w:tabs>
        <w:spacing w:line="360" w:lineRule="auto"/>
        <w:rPr>
          <w:b/>
          <w:szCs w:val="20"/>
          <w:lang w:val="en-US"/>
        </w:rPr>
      </w:pPr>
    </w:p>
    <w:p w14:paraId="22082CEF" w14:textId="77777777" w:rsidR="0010545F" w:rsidRPr="00F531B1" w:rsidRDefault="0010545F" w:rsidP="0010545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F531B1">
        <w:rPr>
          <w:b/>
          <w:kern w:val="20"/>
          <w:sz w:val="16"/>
          <w:szCs w:val="16"/>
          <w:lang w:val="en-US"/>
        </w:rPr>
        <w:t>Baumer Group</w:t>
      </w:r>
    </w:p>
    <w:p w14:paraId="2EB09548" w14:textId="77777777" w:rsidR="0010545F" w:rsidRPr="00F531B1" w:rsidRDefault="0010545F" w:rsidP="0010545F">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F531B1">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F531B1">
          <w:rPr>
            <w:color w:val="003399"/>
            <w:kern w:val="20"/>
            <w:sz w:val="16"/>
            <w:szCs w:val="16"/>
            <w:u w:val="single"/>
            <w:lang w:val="en-US"/>
          </w:rPr>
          <w:t>www.baumer.com</w:t>
        </w:r>
      </w:hyperlink>
      <w:r w:rsidRPr="00F531B1">
        <w:rPr>
          <w:kern w:val="20"/>
          <w:sz w:val="16"/>
          <w:szCs w:val="16"/>
          <w:lang w:val="en-US"/>
        </w:rPr>
        <w:t xml:space="preserve"> on the internet.</w:t>
      </w:r>
    </w:p>
    <w:p w14:paraId="475BB76F" w14:textId="77777777" w:rsidR="00D73B0B" w:rsidRPr="0010545F" w:rsidRDefault="00D73B0B" w:rsidP="00D73B0B">
      <w:pPr>
        <w:spacing w:line="360" w:lineRule="auto"/>
        <w:rPr>
          <w:b/>
          <w:szCs w:val="20"/>
          <w:lang w:val="en-US"/>
        </w:rPr>
      </w:pPr>
    </w:p>
    <w:p w14:paraId="2498F3B8" w14:textId="77777777" w:rsidR="00D73B0B" w:rsidRPr="0010545F"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10545F" w:rsidRPr="005B5F1D" w14:paraId="35458D6F" w14:textId="77777777" w:rsidTr="004044E5">
        <w:tc>
          <w:tcPr>
            <w:tcW w:w="3369" w:type="dxa"/>
            <w:shd w:val="clear" w:color="auto" w:fill="auto"/>
          </w:tcPr>
          <w:p w14:paraId="1ACA9DE2" w14:textId="77777777" w:rsidR="0010545F" w:rsidRPr="00F531B1" w:rsidRDefault="0010545F" w:rsidP="004044E5">
            <w:pPr>
              <w:spacing w:line="240" w:lineRule="exact"/>
              <w:rPr>
                <w:b/>
                <w:bCs/>
                <w:sz w:val="16"/>
                <w:szCs w:val="16"/>
                <w:lang w:val="en-US"/>
              </w:rPr>
            </w:pPr>
            <w:r w:rsidRPr="00F531B1">
              <w:rPr>
                <w:b/>
                <w:bCs/>
                <w:sz w:val="16"/>
                <w:szCs w:val="16"/>
                <w:lang w:val="en-US"/>
              </w:rPr>
              <w:t>Press contact:</w:t>
            </w:r>
          </w:p>
          <w:p w14:paraId="6A1797E1" w14:textId="77777777" w:rsidR="0010545F" w:rsidRPr="00F531B1" w:rsidRDefault="0010545F" w:rsidP="004044E5">
            <w:pPr>
              <w:spacing w:line="240" w:lineRule="exact"/>
              <w:rPr>
                <w:sz w:val="16"/>
                <w:szCs w:val="16"/>
                <w:lang w:val="en-US"/>
              </w:rPr>
            </w:pPr>
            <w:r w:rsidRPr="00F531B1">
              <w:rPr>
                <w:sz w:val="16"/>
                <w:szCs w:val="16"/>
                <w:lang w:val="en-US"/>
              </w:rPr>
              <w:t>Nicole Marofsky</w:t>
            </w:r>
          </w:p>
          <w:p w14:paraId="262A7618" w14:textId="77777777" w:rsidR="0010545F" w:rsidRPr="00F531B1" w:rsidRDefault="0010545F" w:rsidP="004044E5">
            <w:pPr>
              <w:spacing w:line="240" w:lineRule="exact"/>
              <w:rPr>
                <w:sz w:val="16"/>
                <w:szCs w:val="16"/>
                <w:lang w:val="en-US"/>
              </w:rPr>
            </w:pPr>
            <w:r w:rsidRPr="00F531B1">
              <w:rPr>
                <w:sz w:val="16"/>
                <w:szCs w:val="16"/>
                <w:lang w:val="en-US"/>
              </w:rPr>
              <w:t>Marketing Communication</w:t>
            </w:r>
          </w:p>
          <w:p w14:paraId="46014B03" w14:textId="77777777" w:rsidR="0010545F" w:rsidRPr="00F531B1" w:rsidRDefault="0010545F" w:rsidP="004044E5">
            <w:pPr>
              <w:spacing w:line="240" w:lineRule="exact"/>
              <w:rPr>
                <w:sz w:val="16"/>
                <w:szCs w:val="16"/>
                <w:lang w:val="en-US"/>
              </w:rPr>
            </w:pPr>
            <w:r w:rsidRPr="00F531B1">
              <w:rPr>
                <w:sz w:val="16"/>
                <w:szCs w:val="16"/>
                <w:lang w:val="en-US"/>
              </w:rPr>
              <w:t>Vision Competence Center</w:t>
            </w:r>
          </w:p>
          <w:p w14:paraId="3AA79931" w14:textId="77777777" w:rsidR="0010545F" w:rsidRPr="00F531B1" w:rsidRDefault="0010545F" w:rsidP="004044E5">
            <w:pPr>
              <w:spacing w:line="240" w:lineRule="exact"/>
              <w:rPr>
                <w:sz w:val="16"/>
                <w:szCs w:val="16"/>
                <w:lang w:val="en-US"/>
              </w:rPr>
            </w:pPr>
            <w:r w:rsidRPr="00F531B1">
              <w:rPr>
                <w:sz w:val="16"/>
                <w:szCs w:val="16"/>
                <w:lang w:val="en-US"/>
              </w:rPr>
              <w:t>Phone +49 (0)3528 43 86 19</w:t>
            </w:r>
          </w:p>
          <w:p w14:paraId="4AACC43E" w14:textId="77777777" w:rsidR="0010545F" w:rsidRPr="00F531B1" w:rsidRDefault="0010545F" w:rsidP="004044E5">
            <w:pPr>
              <w:spacing w:line="240" w:lineRule="exact"/>
              <w:rPr>
                <w:sz w:val="16"/>
                <w:szCs w:val="16"/>
                <w:lang w:val="en-US"/>
              </w:rPr>
            </w:pPr>
            <w:r w:rsidRPr="00F531B1">
              <w:rPr>
                <w:sz w:val="16"/>
                <w:szCs w:val="16"/>
                <w:lang w:val="en-US"/>
              </w:rPr>
              <w:t>Fax +49 (0)3528 43 86 86</w:t>
            </w:r>
          </w:p>
          <w:p w14:paraId="60F15763" w14:textId="77777777" w:rsidR="0010545F" w:rsidRPr="00F531B1" w:rsidRDefault="0010545F" w:rsidP="004044E5">
            <w:pPr>
              <w:spacing w:line="240" w:lineRule="exact"/>
              <w:rPr>
                <w:sz w:val="16"/>
                <w:szCs w:val="16"/>
                <w:lang w:val="en-US"/>
              </w:rPr>
            </w:pPr>
            <w:r w:rsidRPr="00F531B1">
              <w:rPr>
                <w:sz w:val="16"/>
                <w:szCs w:val="16"/>
                <w:lang w:val="en-US"/>
              </w:rPr>
              <w:t>nmarofsky@baumer.com</w:t>
            </w:r>
          </w:p>
          <w:p w14:paraId="25B25B24" w14:textId="77777777" w:rsidR="0010545F" w:rsidRPr="00F531B1" w:rsidRDefault="0010545F" w:rsidP="004044E5">
            <w:pPr>
              <w:spacing w:line="240" w:lineRule="exact"/>
              <w:rPr>
                <w:b/>
                <w:sz w:val="16"/>
                <w:szCs w:val="16"/>
                <w:lang w:val="en-US"/>
              </w:rPr>
            </w:pPr>
            <w:r w:rsidRPr="00F531B1">
              <w:rPr>
                <w:sz w:val="16"/>
                <w:szCs w:val="16"/>
                <w:lang w:val="en-US"/>
              </w:rPr>
              <w:t>www.baumer.com</w:t>
            </w:r>
          </w:p>
        </w:tc>
        <w:tc>
          <w:tcPr>
            <w:tcW w:w="3485" w:type="dxa"/>
            <w:shd w:val="clear" w:color="auto" w:fill="auto"/>
          </w:tcPr>
          <w:p w14:paraId="465F3651" w14:textId="77777777" w:rsidR="0010545F" w:rsidRPr="00F531B1" w:rsidRDefault="0010545F" w:rsidP="004044E5">
            <w:pPr>
              <w:spacing w:line="240" w:lineRule="exact"/>
              <w:rPr>
                <w:b/>
                <w:bCs/>
                <w:sz w:val="16"/>
                <w:szCs w:val="16"/>
                <w:lang w:val="en-US"/>
              </w:rPr>
            </w:pPr>
            <w:r w:rsidRPr="00F531B1">
              <w:rPr>
                <w:b/>
                <w:bCs/>
                <w:sz w:val="16"/>
                <w:szCs w:val="16"/>
                <w:lang w:val="en-US"/>
              </w:rPr>
              <w:t>Company contact global:</w:t>
            </w:r>
          </w:p>
          <w:p w14:paraId="4DB38AC8" w14:textId="77777777" w:rsidR="0010545F" w:rsidRPr="00F531B1" w:rsidRDefault="0010545F" w:rsidP="004044E5">
            <w:pPr>
              <w:spacing w:line="240" w:lineRule="exact"/>
              <w:rPr>
                <w:sz w:val="16"/>
                <w:szCs w:val="16"/>
                <w:lang w:val="en-US"/>
              </w:rPr>
            </w:pPr>
            <w:r w:rsidRPr="00F531B1">
              <w:rPr>
                <w:sz w:val="16"/>
                <w:szCs w:val="16"/>
                <w:lang w:val="en-US"/>
              </w:rPr>
              <w:t>Baumer Group</w:t>
            </w:r>
          </w:p>
          <w:p w14:paraId="7BDFEDD3" w14:textId="77777777" w:rsidR="0010545F" w:rsidRPr="00F531B1" w:rsidRDefault="0010545F" w:rsidP="004044E5">
            <w:pPr>
              <w:spacing w:line="240" w:lineRule="exact"/>
              <w:rPr>
                <w:sz w:val="16"/>
                <w:szCs w:val="16"/>
                <w:lang w:val="en-US"/>
              </w:rPr>
            </w:pPr>
            <w:r w:rsidRPr="00F531B1">
              <w:rPr>
                <w:sz w:val="16"/>
                <w:szCs w:val="16"/>
                <w:lang w:val="en-US"/>
              </w:rPr>
              <w:t>Phone +41 (0)52 728 11 22</w:t>
            </w:r>
          </w:p>
          <w:p w14:paraId="58B3A951" w14:textId="77777777" w:rsidR="0010545F" w:rsidRPr="00516577" w:rsidRDefault="0010545F" w:rsidP="004044E5">
            <w:pPr>
              <w:spacing w:line="240" w:lineRule="exact"/>
              <w:rPr>
                <w:sz w:val="16"/>
                <w:szCs w:val="16"/>
                <w:lang w:val="fr-FR"/>
              </w:rPr>
            </w:pPr>
            <w:r w:rsidRPr="00516577">
              <w:rPr>
                <w:sz w:val="16"/>
                <w:szCs w:val="16"/>
                <w:lang w:val="fr-FR"/>
              </w:rPr>
              <w:t>Fax +41 (0)52 728 11 44</w:t>
            </w:r>
            <w:r w:rsidRPr="00516577">
              <w:rPr>
                <w:sz w:val="16"/>
                <w:szCs w:val="16"/>
                <w:lang w:val="fr-FR"/>
              </w:rPr>
              <w:tab/>
            </w:r>
          </w:p>
          <w:p w14:paraId="7F737764" w14:textId="77777777" w:rsidR="0010545F" w:rsidRPr="00516577" w:rsidRDefault="0010545F" w:rsidP="004044E5">
            <w:pPr>
              <w:spacing w:line="240" w:lineRule="exact"/>
              <w:rPr>
                <w:sz w:val="16"/>
                <w:szCs w:val="16"/>
                <w:lang w:val="fr-FR"/>
              </w:rPr>
            </w:pPr>
            <w:r w:rsidRPr="00516577">
              <w:rPr>
                <w:sz w:val="16"/>
                <w:szCs w:val="16"/>
                <w:lang w:val="fr-FR"/>
              </w:rPr>
              <w:t xml:space="preserve">sales@baumer.com </w:t>
            </w:r>
            <w:r w:rsidRPr="00516577">
              <w:rPr>
                <w:sz w:val="16"/>
                <w:szCs w:val="16"/>
                <w:lang w:val="fr-FR"/>
              </w:rPr>
              <w:tab/>
            </w:r>
          </w:p>
          <w:p w14:paraId="0BB837E9" w14:textId="77777777" w:rsidR="0010545F" w:rsidRPr="00516577" w:rsidRDefault="005B5F1D" w:rsidP="004044E5">
            <w:pPr>
              <w:spacing w:line="240" w:lineRule="exact"/>
              <w:rPr>
                <w:b/>
                <w:sz w:val="16"/>
                <w:szCs w:val="16"/>
                <w:lang w:val="fr-FR"/>
              </w:rPr>
            </w:pPr>
            <w:hyperlink r:id="rId15" w:history="1">
              <w:r w:rsidR="0010545F" w:rsidRPr="00516577">
                <w:rPr>
                  <w:rStyle w:val="Hyperlink"/>
                  <w:color w:val="auto"/>
                  <w:sz w:val="16"/>
                  <w:szCs w:val="16"/>
                  <w:u w:val="none"/>
                  <w:lang w:val="fr-FR"/>
                </w:rPr>
                <w:t>www.baumer.com</w:t>
              </w:r>
            </w:hyperlink>
            <w:r w:rsidR="0010545F" w:rsidRPr="00516577">
              <w:rPr>
                <w:b/>
                <w:sz w:val="16"/>
                <w:szCs w:val="16"/>
                <w:lang w:val="fr-FR"/>
              </w:rPr>
              <w:t xml:space="preserve"> </w:t>
            </w:r>
          </w:p>
        </w:tc>
      </w:tr>
    </w:tbl>
    <w:p w14:paraId="484FA01C" w14:textId="77777777" w:rsidR="00EA6E92" w:rsidRPr="0010545F" w:rsidRDefault="00EA6E92" w:rsidP="00A60557">
      <w:pPr>
        <w:rPr>
          <w:lang w:val="fr-FR"/>
        </w:rPr>
      </w:pPr>
    </w:p>
    <w:sectPr w:rsidR="00EA6E92" w:rsidRPr="0010545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9FF5C" w14:textId="77777777" w:rsidR="00295F04" w:rsidRDefault="00295F04">
      <w:r>
        <w:separator/>
      </w:r>
    </w:p>
  </w:endnote>
  <w:endnote w:type="continuationSeparator" w:id="0">
    <w:p w14:paraId="4EE2ECBC" w14:textId="77777777" w:rsidR="00295F04" w:rsidRDefault="00295F04">
      <w:r>
        <w:continuationSeparator/>
      </w:r>
    </w:p>
  </w:endnote>
  <w:endnote w:type="continuationNotice" w:id="1">
    <w:p w14:paraId="3BE8955F" w14:textId="77777777" w:rsidR="00295F04" w:rsidRDefault="00295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E8C72"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9E61A4">
      <w:rPr>
        <w:noProof/>
        <w:sz w:val="20"/>
      </w:rPr>
      <w:t>Baumer_LX-48MP_EN_YYYYMMDD_PR.docx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9E61A4">
      <w:rPr>
        <w:noProof/>
        <w:sz w:val="20"/>
      </w:rPr>
      <w:t>2</w:t>
    </w:r>
    <w:r>
      <w:rPr>
        <w:sz w:val="20"/>
      </w:rPr>
      <w:fldChar w:fldCharType="end"/>
    </w:r>
    <w:r>
      <w:rPr>
        <w:sz w:val="20"/>
      </w:rPr>
      <w:tab/>
      <w:t>Baumer Electric AG</w:t>
    </w:r>
  </w:p>
  <w:p w14:paraId="1EFEB54D" w14:textId="6CF251A1" w:rsidR="00B068AD" w:rsidRDefault="00B068AD">
    <w:pPr>
      <w:pStyle w:val="Fuzeile"/>
    </w:pPr>
    <w:r>
      <w:fldChar w:fldCharType="begin"/>
    </w:r>
    <w:r>
      <w:instrText xml:space="preserve"> SAVEDATE \@ "dd.MM.yyyy" \* MERGEFORMAT </w:instrText>
    </w:r>
    <w:r>
      <w:fldChar w:fldCharType="separate"/>
    </w:r>
    <w:r w:rsidR="005B5F1D">
      <w:rPr>
        <w:noProof/>
      </w:rPr>
      <w:t>26.09.2017</w:t>
    </w:r>
    <w:r>
      <w:fldChar w:fldCharType="end"/>
    </w:r>
    <w:r>
      <w:t>/</w:t>
    </w:r>
    <w:r w:rsidR="005B5F1D">
      <w:fldChar w:fldCharType="begin"/>
    </w:r>
    <w:r w:rsidR="005B5F1D">
      <w:instrText xml:space="preserve"> AUTHOR  \* MERGEFORMAT </w:instrText>
    </w:r>
    <w:r w:rsidR="005B5F1D">
      <w:fldChar w:fldCharType="separate"/>
    </w:r>
    <w:r w:rsidR="009E61A4">
      <w:rPr>
        <w:noProof/>
      </w:rPr>
      <w:t>Baumer</w:t>
    </w:r>
    <w:r w:rsidR="005B5F1D">
      <w:rPr>
        <w:noProof/>
      </w:rPr>
      <w:fldChar w:fldCharType="end"/>
    </w:r>
    <w:r>
      <w:tab/>
    </w:r>
    <w:r>
      <w:tab/>
      <w:t xml:space="preserve">Frauenfeld, </w:t>
    </w:r>
    <w:proofErr w:type="spellStart"/>
    <w:r>
      <w:t>Switzerland</w:t>
    </w:r>
    <w:proofErr w:type="spellEnd"/>
  </w:p>
  <w:p w14:paraId="2C7E142E"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D3075"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5B5F1D">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5B5F1D">
      <w:rPr>
        <w:noProof/>
        <w:sz w:val="16"/>
      </w:rPr>
      <w:t>2</w:t>
    </w:r>
    <w:r>
      <w:rPr>
        <w:sz w:val="16"/>
      </w:rPr>
      <w:fldChar w:fldCharType="end"/>
    </w:r>
    <w:r>
      <w:rPr>
        <w:sz w:val="16"/>
      </w:rPr>
      <w:tab/>
      <w:t>Baumer Group</w:t>
    </w:r>
  </w:p>
  <w:p w14:paraId="7CA8E6B8" w14:textId="77777777" w:rsidR="00B068AD" w:rsidRDefault="00B068AD">
    <w:pPr>
      <w:pBdr>
        <w:top w:val="single" w:sz="4" w:space="1" w:color="auto"/>
      </w:pBdr>
      <w:tabs>
        <w:tab w:val="center" w:pos="4819"/>
        <w:tab w:val="right" w:pos="9638"/>
      </w:tabs>
    </w:pPr>
    <w:r>
      <w:rPr>
        <w:sz w:val="16"/>
      </w:rPr>
      <w:tab/>
    </w:r>
    <w:r>
      <w:rPr>
        <w:sz w:val="16"/>
      </w:rPr>
      <w:tab/>
    </w:r>
  </w:p>
  <w:p w14:paraId="76A82876"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10E4A"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9E61A4">
      <w:rPr>
        <w:noProof/>
        <w:sz w:val="20"/>
      </w:rPr>
      <w:t>Baumer_LX-48MP_EN_YYYYMMDD_PR.docx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9E61A4">
      <w:rPr>
        <w:noProof/>
        <w:sz w:val="20"/>
      </w:rPr>
      <w:t>2</w:t>
    </w:r>
    <w:r>
      <w:rPr>
        <w:sz w:val="20"/>
      </w:rPr>
      <w:fldChar w:fldCharType="end"/>
    </w:r>
    <w:r>
      <w:rPr>
        <w:sz w:val="20"/>
      </w:rPr>
      <w:tab/>
      <w:t>Baumer Electric AG</w:t>
    </w:r>
  </w:p>
  <w:p w14:paraId="713DF88F" w14:textId="27327E55" w:rsidR="00B068AD" w:rsidRDefault="00B068AD">
    <w:pPr>
      <w:pStyle w:val="Fuzeile"/>
    </w:pPr>
    <w:r>
      <w:fldChar w:fldCharType="begin"/>
    </w:r>
    <w:r>
      <w:instrText xml:space="preserve"> SAVEDATE \@ "dd.MM.yyyy" \* MERGEFORMAT </w:instrText>
    </w:r>
    <w:r>
      <w:fldChar w:fldCharType="separate"/>
    </w:r>
    <w:r w:rsidR="005B5F1D">
      <w:rPr>
        <w:noProof/>
      </w:rPr>
      <w:t>26.09.2017</w:t>
    </w:r>
    <w:r>
      <w:fldChar w:fldCharType="end"/>
    </w:r>
    <w:r>
      <w:t>/</w:t>
    </w:r>
    <w:r w:rsidR="005B5F1D">
      <w:fldChar w:fldCharType="begin"/>
    </w:r>
    <w:r w:rsidR="005B5F1D">
      <w:instrText xml:space="preserve"> AUTHOR  \* MERGEFORMAT </w:instrText>
    </w:r>
    <w:r w:rsidR="005B5F1D">
      <w:fldChar w:fldCharType="separate"/>
    </w:r>
    <w:r w:rsidR="009E61A4">
      <w:rPr>
        <w:noProof/>
      </w:rPr>
      <w:t>Baumer</w:t>
    </w:r>
    <w:r w:rsidR="005B5F1D">
      <w:rPr>
        <w:noProof/>
      </w:rPr>
      <w:fldChar w:fldCharType="end"/>
    </w:r>
    <w:r>
      <w:tab/>
    </w:r>
    <w:r>
      <w:tab/>
      <w:t xml:space="preserve">Frauenfeld, </w:t>
    </w:r>
    <w:proofErr w:type="spellStart"/>
    <w:r>
      <w:t>Switzerland</w:t>
    </w:r>
    <w:proofErr w:type="spellEnd"/>
  </w:p>
  <w:p w14:paraId="71757152"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DE0DED" w14:textId="77777777" w:rsidR="00295F04" w:rsidRDefault="00295F04">
      <w:r>
        <w:separator/>
      </w:r>
    </w:p>
  </w:footnote>
  <w:footnote w:type="continuationSeparator" w:id="0">
    <w:p w14:paraId="01396791" w14:textId="77777777" w:rsidR="00295F04" w:rsidRDefault="00295F04">
      <w:r>
        <w:continuationSeparator/>
      </w:r>
    </w:p>
  </w:footnote>
  <w:footnote w:type="continuationNotice" w:id="1">
    <w:p w14:paraId="7EE325D7" w14:textId="77777777" w:rsidR="00295F04" w:rsidRDefault="00295F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E2245" w14:textId="77777777" w:rsidR="00B068AD" w:rsidRDefault="00B068AD" w:rsidP="0006218F">
    <w:pPr>
      <w:tabs>
        <w:tab w:val="right" w:pos="9639"/>
      </w:tabs>
      <w:ind w:left="79" w:hanging="697"/>
    </w:pPr>
    <w:r>
      <w:rPr>
        <w:noProof/>
        <w:lang w:val="en-US" w:eastAsia="en-US"/>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20DF4"/>
    <w:rsid w:val="000325AB"/>
    <w:rsid w:val="00044141"/>
    <w:rsid w:val="0004455F"/>
    <w:rsid w:val="00045E52"/>
    <w:rsid w:val="00046785"/>
    <w:rsid w:val="000467CE"/>
    <w:rsid w:val="00055535"/>
    <w:rsid w:val="0006218F"/>
    <w:rsid w:val="00063ADD"/>
    <w:rsid w:val="00070143"/>
    <w:rsid w:val="0007516C"/>
    <w:rsid w:val="000775EA"/>
    <w:rsid w:val="000816EA"/>
    <w:rsid w:val="0008350F"/>
    <w:rsid w:val="00095264"/>
    <w:rsid w:val="00097970"/>
    <w:rsid w:val="00097DD2"/>
    <w:rsid w:val="000B4DDB"/>
    <w:rsid w:val="000B5C1B"/>
    <w:rsid w:val="000B79C0"/>
    <w:rsid w:val="000C2765"/>
    <w:rsid w:val="000C360B"/>
    <w:rsid w:val="000C73DD"/>
    <w:rsid w:val="000C7D58"/>
    <w:rsid w:val="000D342E"/>
    <w:rsid w:val="000D5075"/>
    <w:rsid w:val="000D7FEE"/>
    <w:rsid w:val="000E2394"/>
    <w:rsid w:val="000F5D15"/>
    <w:rsid w:val="000F6DFA"/>
    <w:rsid w:val="0010545F"/>
    <w:rsid w:val="00106CC0"/>
    <w:rsid w:val="00110207"/>
    <w:rsid w:val="00114804"/>
    <w:rsid w:val="00114D65"/>
    <w:rsid w:val="00127173"/>
    <w:rsid w:val="0013782A"/>
    <w:rsid w:val="00143A62"/>
    <w:rsid w:val="00156028"/>
    <w:rsid w:val="0016445F"/>
    <w:rsid w:val="00165C2D"/>
    <w:rsid w:val="00171ABB"/>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249A"/>
    <w:rsid w:val="001F5872"/>
    <w:rsid w:val="001F5CFA"/>
    <w:rsid w:val="00216E60"/>
    <w:rsid w:val="00220738"/>
    <w:rsid w:val="00226420"/>
    <w:rsid w:val="002315C6"/>
    <w:rsid w:val="0023202A"/>
    <w:rsid w:val="00233A6A"/>
    <w:rsid w:val="0023418F"/>
    <w:rsid w:val="002350B3"/>
    <w:rsid w:val="00242810"/>
    <w:rsid w:val="00242AC3"/>
    <w:rsid w:val="00243650"/>
    <w:rsid w:val="00247813"/>
    <w:rsid w:val="002551A0"/>
    <w:rsid w:val="00264E2E"/>
    <w:rsid w:val="002667B0"/>
    <w:rsid w:val="00267869"/>
    <w:rsid w:val="002749B2"/>
    <w:rsid w:val="002760F1"/>
    <w:rsid w:val="00277CF6"/>
    <w:rsid w:val="00285805"/>
    <w:rsid w:val="00285EA4"/>
    <w:rsid w:val="002877F1"/>
    <w:rsid w:val="00287C0E"/>
    <w:rsid w:val="00295F04"/>
    <w:rsid w:val="00297995"/>
    <w:rsid w:val="002B2A98"/>
    <w:rsid w:val="002C6B3F"/>
    <w:rsid w:val="002D3AE9"/>
    <w:rsid w:val="002D3EEF"/>
    <w:rsid w:val="002E756E"/>
    <w:rsid w:val="002F081A"/>
    <w:rsid w:val="002F385B"/>
    <w:rsid w:val="002F4802"/>
    <w:rsid w:val="002F6854"/>
    <w:rsid w:val="002F78CA"/>
    <w:rsid w:val="00300A8D"/>
    <w:rsid w:val="00303333"/>
    <w:rsid w:val="0030749F"/>
    <w:rsid w:val="00310735"/>
    <w:rsid w:val="00313DF6"/>
    <w:rsid w:val="00313FF3"/>
    <w:rsid w:val="00314B63"/>
    <w:rsid w:val="0031526C"/>
    <w:rsid w:val="003166CA"/>
    <w:rsid w:val="00322386"/>
    <w:rsid w:val="00330FE8"/>
    <w:rsid w:val="00341496"/>
    <w:rsid w:val="0034489E"/>
    <w:rsid w:val="00344D4B"/>
    <w:rsid w:val="0036354F"/>
    <w:rsid w:val="003637E1"/>
    <w:rsid w:val="00387478"/>
    <w:rsid w:val="00392B64"/>
    <w:rsid w:val="0039500B"/>
    <w:rsid w:val="003A3B92"/>
    <w:rsid w:val="003A3F92"/>
    <w:rsid w:val="003B14EB"/>
    <w:rsid w:val="003C3463"/>
    <w:rsid w:val="003D2A80"/>
    <w:rsid w:val="003E2143"/>
    <w:rsid w:val="003E4962"/>
    <w:rsid w:val="003E5449"/>
    <w:rsid w:val="003E7855"/>
    <w:rsid w:val="003F17B2"/>
    <w:rsid w:val="003F3983"/>
    <w:rsid w:val="003F4186"/>
    <w:rsid w:val="00401BF5"/>
    <w:rsid w:val="00403000"/>
    <w:rsid w:val="004047B5"/>
    <w:rsid w:val="0040517D"/>
    <w:rsid w:val="00406CCB"/>
    <w:rsid w:val="00412E2E"/>
    <w:rsid w:val="00412EE6"/>
    <w:rsid w:val="0041387F"/>
    <w:rsid w:val="004141D8"/>
    <w:rsid w:val="0042196E"/>
    <w:rsid w:val="00424ED7"/>
    <w:rsid w:val="00440CE9"/>
    <w:rsid w:val="00441224"/>
    <w:rsid w:val="004419CA"/>
    <w:rsid w:val="00442F82"/>
    <w:rsid w:val="00444E54"/>
    <w:rsid w:val="00454D57"/>
    <w:rsid w:val="0045513F"/>
    <w:rsid w:val="00457DF9"/>
    <w:rsid w:val="00466EE5"/>
    <w:rsid w:val="004679A2"/>
    <w:rsid w:val="00467B58"/>
    <w:rsid w:val="0047388B"/>
    <w:rsid w:val="00474787"/>
    <w:rsid w:val="00481A05"/>
    <w:rsid w:val="00486F5B"/>
    <w:rsid w:val="0048725C"/>
    <w:rsid w:val="00487C99"/>
    <w:rsid w:val="00492364"/>
    <w:rsid w:val="00493E9A"/>
    <w:rsid w:val="004A384B"/>
    <w:rsid w:val="004A5176"/>
    <w:rsid w:val="004B6E88"/>
    <w:rsid w:val="004C115C"/>
    <w:rsid w:val="004C6DB2"/>
    <w:rsid w:val="004D2A71"/>
    <w:rsid w:val="004E3B83"/>
    <w:rsid w:val="004E4703"/>
    <w:rsid w:val="004F4434"/>
    <w:rsid w:val="004F726A"/>
    <w:rsid w:val="004F7E62"/>
    <w:rsid w:val="0050056D"/>
    <w:rsid w:val="00500B82"/>
    <w:rsid w:val="005169A5"/>
    <w:rsid w:val="005244F5"/>
    <w:rsid w:val="00525504"/>
    <w:rsid w:val="00527366"/>
    <w:rsid w:val="00540302"/>
    <w:rsid w:val="0054416B"/>
    <w:rsid w:val="00546ECC"/>
    <w:rsid w:val="00560A5F"/>
    <w:rsid w:val="005634FE"/>
    <w:rsid w:val="00567DFB"/>
    <w:rsid w:val="00573D05"/>
    <w:rsid w:val="0057760B"/>
    <w:rsid w:val="00580317"/>
    <w:rsid w:val="005867AE"/>
    <w:rsid w:val="00590E14"/>
    <w:rsid w:val="00594094"/>
    <w:rsid w:val="005955CB"/>
    <w:rsid w:val="00595AFF"/>
    <w:rsid w:val="005975FB"/>
    <w:rsid w:val="005A2D7A"/>
    <w:rsid w:val="005B00C0"/>
    <w:rsid w:val="005B3598"/>
    <w:rsid w:val="005B5F1D"/>
    <w:rsid w:val="005B6778"/>
    <w:rsid w:val="005C1D79"/>
    <w:rsid w:val="005C4013"/>
    <w:rsid w:val="005C5413"/>
    <w:rsid w:val="005C60FB"/>
    <w:rsid w:val="005C770D"/>
    <w:rsid w:val="005C7C29"/>
    <w:rsid w:val="005D1547"/>
    <w:rsid w:val="005D2F7E"/>
    <w:rsid w:val="005D3EA8"/>
    <w:rsid w:val="005D43B6"/>
    <w:rsid w:val="005D448E"/>
    <w:rsid w:val="005E0996"/>
    <w:rsid w:val="005E4D3F"/>
    <w:rsid w:val="005F3547"/>
    <w:rsid w:val="005F6F10"/>
    <w:rsid w:val="0060368B"/>
    <w:rsid w:val="00606786"/>
    <w:rsid w:val="00612C96"/>
    <w:rsid w:val="00615602"/>
    <w:rsid w:val="00616746"/>
    <w:rsid w:val="00620C62"/>
    <w:rsid w:val="00621D67"/>
    <w:rsid w:val="00633ECC"/>
    <w:rsid w:val="006436FE"/>
    <w:rsid w:val="00643A2B"/>
    <w:rsid w:val="00644BE1"/>
    <w:rsid w:val="006455A1"/>
    <w:rsid w:val="00645C67"/>
    <w:rsid w:val="0064675E"/>
    <w:rsid w:val="00661BFC"/>
    <w:rsid w:val="00661E9F"/>
    <w:rsid w:val="00664072"/>
    <w:rsid w:val="006746E5"/>
    <w:rsid w:val="00683502"/>
    <w:rsid w:val="006836DF"/>
    <w:rsid w:val="006904B8"/>
    <w:rsid w:val="00695E5A"/>
    <w:rsid w:val="006A2620"/>
    <w:rsid w:val="006A4B9A"/>
    <w:rsid w:val="006A71E6"/>
    <w:rsid w:val="006B0667"/>
    <w:rsid w:val="006B3477"/>
    <w:rsid w:val="006B37F0"/>
    <w:rsid w:val="006B3EBB"/>
    <w:rsid w:val="006D2E9A"/>
    <w:rsid w:val="006D309D"/>
    <w:rsid w:val="006D33EA"/>
    <w:rsid w:val="006D4588"/>
    <w:rsid w:val="006D7391"/>
    <w:rsid w:val="006E12CC"/>
    <w:rsid w:val="006E30E1"/>
    <w:rsid w:val="006E6BA9"/>
    <w:rsid w:val="006F31E9"/>
    <w:rsid w:val="006F376E"/>
    <w:rsid w:val="006F7182"/>
    <w:rsid w:val="00700CF2"/>
    <w:rsid w:val="00701B5B"/>
    <w:rsid w:val="00704DFC"/>
    <w:rsid w:val="007063FC"/>
    <w:rsid w:val="00711D4A"/>
    <w:rsid w:val="00711FF0"/>
    <w:rsid w:val="00724D19"/>
    <w:rsid w:val="007360F8"/>
    <w:rsid w:val="00736330"/>
    <w:rsid w:val="00754BF5"/>
    <w:rsid w:val="00755A38"/>
    <w:rsid w:val="00756FA8"/>
    <w:rsid w:val="007571A0"/>
    <w:rsid w:val="007658F6"/>
    <w:rsid w:val="00765D5D"/>
    <w:rsid w:val="007678A7"/>
    <w:rsid w:val="00776C67"/>
    <w:rsid w:val="00783AA5"/>
    <w:rsid w:val="00783CC2"/>
    <w:rsid w:val="00792874"/>
    <w:rsid w:val="007A2F43"/>
    <w:rsid w:val="007A5BCD"/>
    <w:rsid w:val="007B749A"/>
    <w:rsid w:val="007B7DC4"/>
    <w:rsid w:val="007C103E"/>
    <w:rsid w:val="007D56A1"/>
    <w:rsid w:val="007D7B49"/>
    <w:rsid w:val="007E0EA3"/>
    <w:rsid w:val="007E26D6"/>
    <w:rsid w:val="007E5F16"/>
    <w:rsid w:val="007F1C12"/>
    <w:rsid w:val="007F2B0C"/>
    <w:rsid w:val="0080582F"/>
    <w:rsid w:val="00806BCB"/>
    <w:rsid w:val="00810FEA"/>
    <w:rsid w:val="0081164D"/>
    <w:rsid w:val="00812F6F"/>
    <w:rsid w:val="008134ED"/>
    <w:rsid w:val="00817F98"/>
    <w:rsid w:val="008206FE"/>
    <w:rsid w:val="00825D45"/>
    <w:rsid w:val="0082773D"/>
    <w:rsid w:val="00832110"/>
    <w:rsid w:val="00842A88"/>
    <w:rsid w:val="00845037"/>
    <w:rsid w:val="00847756"/>
    <w:rsid w:val="008506C5"/>
    <w:rsid w:val="008524ED"/>
    <w:rsid w:val="00852504"/>
    <w:rsid w:val="00856B24"/>
    <w:rsid w:val="00860FA5"/>
    <w:rsid w:val="00865A91"/>
    <w:rsid w:val="0087333E"/>
    <w:rsid w:val="00874ECF"/>
    <w:rsid w:val="0087580B"/>
    <w:rsid w:val="0088392E"/>
    <w:rsid w:val="008842AD"/>
    <w:rsid w:val="00892208"/>
    <w:rsid w:val="008A13A1"/>
    <w:rsid w:val="008A29E0"/>
    <w:rsid w:val="008B07A9"/>
    <w:rsid w:val="008B5FB9"/>
    <w:rsid w:val="008C108E"/>
    <w:rsid w:val="008C36AD"/>
    <w:rsid w:val="008D0576"/>
    <w:rsid w:val="008D3C11"/>
    <w:rsid w:val="008D4EC8"/>
    <w:rsid w:val="008D5145"/>
    <w:rsid w:val="008D5276"/>
    <w:rsid w:val="008E264F"/>
    <w:rsid w:val="008E6D89"/>
    <w:rsid w:val="008F3F87"/>
    <w:rsid w:val="008F7F74"/>
    <w:rsid w:val="00903B1F"/>
    <w:rsid w:val="00903BA7"/>
    <w:rsid w:val="009047A4"/>
    <w:rsid w:val="00910030"/>
    <w:rsid w:val="00916409"/>
    <w:rsid w:val="00923462"/>
    <w:rsid w:val="009240AF"/>
    <w:rsid w:val="009251B4"/>
    <w:rsid w:val="0092689C"/>
    <w:rsid w:val="009274F2"/>
    <w:rsid w:val="00927878"/>
    <w:rsid w:val="009371DC"/>
    <w:rsid w:val="009443B8"/>
    <w:rsid w:val="009465A3"/>
    <w:rsid w:val="00960872"/>
    <w:rsid w:val="009633B6"/>
    <w:rsid w:val="00963B9A"/>
    <w:rsid w:val="00963BCF"/>
    <w:rsid w:val="00963F21"/>
    <w:rsid w:val="00967DDA"/>
    <w:rsid w:val="00975E38"/>
    <w:rsid w:val="00977539"/>
    <w:rsid w:val="0098158F"/>
    <w:rsid w:val="00981741"/>
    <w:rsid w:val="00981973"/>
    <w:rsid w:val="00982434"/>
    <w:rsid w:val="00991749"/>
    <w:rsid w:val="00991F73"/>
    <w:rsid w:val="009A35A5"/>
    <w:rsid w:val="009A4938"/>
    <w:rsid w:val="009A6A03"/>
    <w:rsid w:val="009B72AC"/>
    <w:rsid w:val="009C733C"/>
    <w:rsid w:val="009D48C3"/>
    <w:rsid w:val="009D7AE4"/>
    <w:rsid w:val="009E141A"/>
    <w:rsid w:val="009E55AD"/>
    <w:rsid w:val="009E61A4"/>
    <w:rsid w:val="009E6DCD"/>
    <w:rsid w:val="009F1B6D"/>
    <w:rsid w:val="009F2DA3"/>
    <w:rsid w:val="00A02DA0"/>
    <w:rsid w:val="00A12F64"/>
    <w:rsid w:val="00A2137F"/>
    <w:rsid w:val="00A23DE1"/>
    <w:rsid w:val="00A2461C"/>
    <w:rsid w:val="00A26EED"/>
    <w:rsid w:val="00A314A3"/>
    <w:rsid w:val="00A33DD3"/>
    <w:rsid w:val="00A443D2"/>
    <w:rsid w:val="00A57C8C"/>
    <w:rsid w:val="00A60557"/>
    <w:rsid w:val="00A65BAE"/>
    <w:rsid w:val="00A71E2C"/>
    <w:rsid w:val="00A72AA8"/>
    <w:rsid w:val="00A774AF"/>
    <w:rsid w:val="00A83B6A"/>
    <w:rsid w:val="00A91EA6"/>
    <w:rsid w:val="00A95622"/>
    <w:rsid w:val="00AA22BA"/>
    <w:rsid w:val="00AB21AF"/>
    <w:rsid w:val="00AB2D68"/>
    <w:rsid w:val="00AD44E4"/>
    <w:rsid w:val="00AE20BD"/>
    <w:rsid w:val="00AE444B"/>
    <w:rsid w:val="00AF1413"/>
    <w:rsid w:val="00AF2711"/>
    <w:rsid w:val="00AF38A0"/>
    <w:rsid w:val="00AF46B2"/>
    <w:rsid w:val="00AF6DDE"/>
    <w:rsid w:val="00AF7159"/>
    <w:rsid w:val="00B0112F"/>
    <w:rsid w:val="00B025FE"/>
    <w:rsid w:val="00B02D40"/>
    <w:rsid w:val="00B039BA"/>
    <w:rsid w:val="00B068AD"/>
    <w:rsid w:val="00B0720A"/>
    <w:rsid w:val="00B122D8"/>
    <w:rsid w:val="00B12B3E"/>
    <w:rsid w:val="00B179CB"/>
    <w:rsid w:val="00B231F4"/>
    <w:rsid w:val="00B242CD"/>
    <w:rsid w:val="00B409E7"/>
    <w:rsid w:val="00B434BB"/>
    <w:rsid w:val="00B56A63"/>
    <w:rsid w:val="00B60899"/>
    <w:rsid w:val="00B64AA6"/>
    <w:rsid w:val="00B67AF5"/>
    <w:rsid w:val="00B75A52"/>
    <w:rsid w:val="00B81662"/>
    <w:rsid w:val="00B84651"/>
    <w:rsid w:val="00B87682"/>
    <w:rsid w:val="00B878E6"/>
    <w:rsid w:val="00B95A11"/>
    <w:rsid w:val="00BA281A"/>
    <w:rsid w:val="00BA4EA5"/>
    <w:rsid w:val="00BA754C"/>
    <w:rsid w:val="00BB106D"/>
    <w:rsid w:val="00BB1C60"/>
    <w:rsid w:val="00BC1524"/>
    <w:rsid w:val="00BC5444"/>
    <w:rsid w:val="00BC7D78"/>
    <w:rsid w:val="00BC7E58"/>
    <w:rsid w:val="00BD0160"/>
    <w:rsid w:val="00BD0FC4"/>
    <w:rsid w:val="00BE53B7"/>
    <w:rsid w:val="00BF27CE"/>
    <w:rsid w:val="00C0095C"/>
    <w:rsid w:val="00C021A7"/>
    <w:rsid w:val="00C325B6"/>
    <w:rsid w:val="00C34061"/>
    <w:rsid w:val="00C357BB"/>
    <w:rsid w:val="00C36E7E"/>
    <w:rsid w:val="00C45B61"/>
    <w:rsid w:val="00C55978"/>
    <w:rsid w:val="00C63B5D"/>
    <w:rsid w:val="00C6624C"/>
    <w:rsid w:val="00C757BB"/>
    <w:rsid w:val="00C82F7F"/>
    <w:rsid w:val="00C8703D"/>
    <w:rsid w:val="00C877C2"/>
    <w:rsid w:val="00C879A3"/>
    <w:rsid w:val="00C907CC"/>
    <w:rsid w:val="00C90C7E"/>
    <w:rsid w:val="00C9524D"/>
    <w:rsid w:val="00C971C6"/>
    <w:rsid w:val="00C97438"/>
    <w:rsid w:val="00CA0FA3"/>
    <w:rsid w:val="00CA1312"/>
    <w:rsid w:val="00CA2769"/>
    <w:rsid w:val="00CA548E"/>
    <w:rsid w:val="00CB1E03"/>
    <w:rsid w:val="00CC2617"/>
    <w:rsid w:val="00CC37E4"/>
    <w:rsid w:val="00CC4BC6"/>
    <w:rsid w:val="00CD7F70"/>
    <w:rsid w:val="00CE3C66"/>
    <w:rsid w:val="00CE5AC1"/>
    <w:rsid w:val="00CE5F2F"/>
    <w:rsid w:val="00CF7F75"/>
    <w:rsid w:val="00D05D89"/>
    <w:rsid w:val="00D06F8E"/>
    <w:rsid w:val="00D072BD"/>
    <w:rsid w:val="00D12E04"/>
    <w:rsid w:val="00D1552B"/>
    <w:rsid w:val="00D25F8E"/>
    <w:rsid w:val="00D26496"/>
    <w:rsid w:val="00D26FEC"/>
    <w:rsid w:val="00D31ADB"/>
    <w:rsid w:val="00D439E0"/>
    <w:rsid w:val="00D46A43"/>
    <w:rsid w:val="00D50ACB"/>
    <w:rsid w:val="00D50F68"/>
    <w:rsid w:val="00D529A9"/>
    <w:rsid w:val="00D53B05"/>
    <w:rsid w:val="00D63583"/>
    <w:rsid w:val="00D7385A"/>
    <w:rsid w:val="00D73B0B"/>
    <w:rsid w:val="00D75148"/>
    <w:rsid w:val="00D81A44"/>
    <w:rsid w:val="00D831A1"/>
    <w:rsid w:val="00D91BAC"/>
    <w:rsid w:val="00D9447C"/>
    <w:rsid w:val="00DA66DD"/>
    <w:rsid w:val="00DC3BDC"/>
    <w:rsid w:val="00DC7EE2"/>
    <w:rsid w:val="00DD1F2B"/>
    <w:rsid w:val="00DD697F"/>
    <w:rsid w:val="00DE178E"/>
    <w:rsid w:val="00DE287E"/>
    <w:rsid w:val="00DE2BB7"/>
    <w:rsid w:val="00DE631F"/>
    <w:rsid w:val="00DE6C24"/>
    <w:rsid w:val="00DF399E"/>
    <w:rsid w:val="00DF42E4"/>
    <w:rsid w:val="00DF4E68"/>
    <w:rsid w:val="00E144FC"/>
    <w:rsid w:val="00E229F6"/>
    <w:rsid w:val="00E355E3"/>
    <w:rsid w:val="00E35D19"/>
    <w:rsid w:val="00E43A4F"/>
    <w:rsid w:val="00E454C1"/>
    <w:rsid w:val="00E54B7F"/>
    <w:rsid w:val="00E54CBE"/>
    <w:rsid w:val="00E62EFC"/>
    <w:rsid w:val="00E644C3"/>
    <w:rsid w:val="00E66E57"/>
    <w:rsid w:val="00E71941"/>
    <w:rsid w:val="00E73A85"/>
    <w:rsid w:val="00E74F3F"/>
    <w:rsid w:val="00E77B40"/>
    <w:rsid w:val="00E94B12"/>
    <w:rsid w:val="00E97CBD"/>
    <w:rsid w:val="00EA2637"/>
    <w:rsid w:val="00EA2987"/>
    <w:rsid w:val="00EA2CE1"/>
    <w:rsid w:val="00EA514A"/>
    <w:rsid w:val="00EA6E92"/>
    <w:rsid w:val="00EB5BF9"/>
    <w:rsid w:val="00EC3B03"/>
    <w:rsid w:val="00ED1736"/>
    <w:rsid w:val="00ED2088"/>
    <w:rsid w:val="00EE1F82"/>
    <w:rsid w:val="00EE7D2B"/>
    <w:rsid w:val="00EF004D"/>
    <w:rsid w:val="00F02E39"/>
    <w:rsid w:val="00F04628"/>
    <w:rsid w:val="00F05F2D"/>
    <w:rsid w:val="00F0683E"/>
    <w:rsid w:val="00F10330"/>
    <w:rsid w:val="00F105B4"/>
    <w:rsid w:val="00F140DF"/>
    <w:rsid w:val="00F162E9"/>
    <w:rsid w:val="00F168ED"/>
    <w:rsid w:val="00F20237"/>
    <w:rsid w:val="00F224F1"/>
    <w:rsid w:val="00F35627"/>
    <w:rsid w:val="00F43AA7"/>
    <w:rsid w:val="00F44BE6"/>
    <w:rsid w:val="00F54167"/>
    <w:rsid w:val="00F562DD"/>
    <w:rsid w:val="00F5694A"/>
    <w:rsid w:val="00F6325F"/>
    <w:rsid w:val="00F70C7B"/>
    <w:rsid w:val="00F74B39"/>
    <w:rsid w:val="00F77404"/>
    <w:rsid w:val="00F833FE"/>
    <w:rsid w:val="00F87A1B"/>
    <w:rsid w:val="00F91B62"/>
    <w:rsid w:val="00F95B93"/>
    <w:rsid w:val="00F96E79"/>
    <w:rsid w:val="00FA7852"/>
    <w:rsid w:val="00FB0491"/>
    <w:rsid w:val="00FB1A1A"/>
    <w:rsid w:val="00FB2211"/>
    <w:rsid w:val="00FB36B2"/>
    <w:rsid w:val="00FB7233"/>
    <w:rsid w:val="00FC3DD9"/>
    <w:rsid w:val="00FD5317"/>
    <w:rsid w:val="00FD73D8"/>
    <w:rsid w:val="00FE1F3E"/>
    <w:rsid w:val="00FE6859"/>
    <w:rsid w:val="00FF3BB6"/>
    <w:rsid w:val="00FF4791"/>
    <w:rsid w:val="00FF6460"/>
    <w:rsid w:val="00FF649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9501119">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terms/"/>
    <ds:schemaRef ds:uri="http://purl.org/dc/elements/1.1/"/>
    <ds:schemaRef ds:uri="http://schemas.microsoft.com/sharepoint/v3"/>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5C1FB6B-BE33-4658-BC16-B113A3CCE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634B82B3.dotm</Template>
  <TotalTime>0</TotalTime>
  <Pages>2</Pages>
  <Words>522</Words>
  <Characters>3007</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3522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Marofsky Nicole</cp:lastModifiedBy>
  <cp:revision>11</cp:revision>
  <cp:lastPrinted>2017-07-20T08:36:00Z</cp:lastPrinted>
  <dcterms:created xsi:type="dcterms:W3CDTF">2017-09-05T11:50:00Z</dcterms:created>
  <dcterms:modified xsi:type="dcterms:W3CDTF">2017-09-26T07:49:00Z</dcterms:modified>
</cp:coreProperties>
</file>