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08E" w:rsidRPr="000E4DA5" w:rsidRDefault="008C108E" w:rsidP="008C108E">
      <w:pPr>
        <w:pStyle w:val="berschrift1"/>
        <w:numPr>
          <w:ilvl w:val="0"/>
          <w:numId w:val="0"/>
        </w:numPr>
        <w:spacing w:line="240" w:lineRule="auto"/>
        <w:rPr>
          <w:sz w:val="44"/>
          <w:lang w:val="en-US"/>
        </w:rPr>
      </w:pPr>
      <w:r w:rsidRPr="000E4DA5">
        <w:rPr>
          <w:sz w:val="44"/>
          <w:lang w:val="en-US"/>
        </w:rPr>
        <w:t>Press</w:t>
      </w:r>
      <w:r w:rsidR="00C37B44">
        <w:rPr>
          <w:sz w:val="44"/>
          <w:lang w:val="en-US"/>
        </w:rPr>
        <w:t xml:space="preserve"> Release</w:t>
      </w:r>
    </w:p>
    <w:p w:rsidR="00812F6F" w:rsidRPr="000E4DA5" w:rsidRDefault="00812F6F" w:rsidP="00812F6F">
      <w:pPr>
        <w:pStyle w:val="BaumerFliesstext"/>
        <w:rPr>
          <w:lang w:val="en-US"/>
        </w:rPr>
      </w:pPr>
    </w:p>
    <w:p w:rsidR="00812F6F" w:rsidRPr="000E4DA5" w:rsidRDefault="00812F6F" w:rsidP="00812F6F">
      <w:pPr>
        <w:pStyle w:val="BaumerFliesstext"/>
        <w:rPr>
          <w:lang w:val="en-US"/>
        </w:rPr>
      </w:pPr>
    </w:p>
    <w:p w:rsidR="00825438" w:rsidRPr="000E4DA5" w:rsidRDefault="00627EC8" w:rsidP="00627EC8">
      <w:pPr>
        <w:rPr>
          <w:b/>
          <w:bCs/>
          <w:iCs/>
          <w:kern w:val="20"/>
          <w:sz w:val="28"/>
          <w:szCs w:val="28"/>
          <w:lang w:val="en-US"/>
        </w:rPr>
      </w:pPr>
      <w:r w:rsidRPr="000E4DA5">
        <w:rPr>
          <w:b/>
          <w:bCs/>
          <w:iCs/>
          <w:kern w:val="20"/>
          <w:sz w:val="28"/>
          <w:szCs w:val="28"/>
          <w:lang w:val="en-US"/>
        </w:rPr>
        <w:t>Efficient inline testing and multidimensional control tasks made so easy as never before with the smart OXM200 profile sensors</w:t>
      </w:r>
    </w:p>
    <w:p w:rsidR="00627EC8" w:rsidRPr="000E4DA5" w:rsidRDefault="00627EC8" w:rsidP="00627EC8">
      <w:pPr>
        <w:rPr>
          <w:lang w:val="en-US"/>
        </w:rPr>
      </w:pPr>
    </w:p>
    <w:p w:rsidR="000E4DA5" w:rsidRPr="000E4DA5" w:rsidRDefault="007A4EF5" w:rsidP="000E4DA5">
      <w:pPr>
        <w:pStyle w:val="BaumerFliesstext"/>
        <w:spacing w:before="240" w:line="360" w:lineRule="auto"/>
        <w:rPr>
          <w:szCs w:val="20"/>
          <w:lang w:val="en-US"/>
        </w:rPr>
      </w:pPr>
      <w:r w:rsidRPr="000E4DA5">
        <w:rPr>
          <w:noProof/>
          <w:lang w:eastAsia="zh-CN"/>
        </w:rPr>
        <w:drawing>
          <wp:anchor distT="0" distB="0" distL="114300" distR="114300" simplePos="0" relativeHeight="251660288" behindDoc="0" locked="0" layoutInCell="1" allowOverlap="1" wp14:anchorId="77306BA0" wp14:editId="179DD403">
            <wp:simplePos x="0" y="0"/>
            <wp:positionH relativeFrom="column">
              <wp:posOffset>3628390</wp:posOffset>
            </wp:positionH>
            <wp:positionV relativeFrom="paragraph">
              <wp:posOffset>155311</wp:posOffset>
            </wp:positionV>
            <wp:extent cx="2749298" cy="1837271"/>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49298" cy="1837271"/>
                    </a:xfrm>
                    <a:prstGeom prst="rect">
                      <a:avLst/>
                    </a:prstGeom>
                  </pic:spPr>
                </pic:pic>
              </a:graphicData>
            </a:graphic>
            <wp14:sizeRelH relativeFrom="page">
              <wp14:pctWidth>0</wp14:pctWidth>
            </wp14:sizeRelH>
            <wp14:sizeRelV relativeFrom="page">
              <wp14:pctHeight>0</wp14:pctHeight>
            </wp14:sizeRelV>
          </wp:anchor>
        </w:drawing>
      </w:r>
      <w:r w:rsidR="00825438" w:rsidRPr="000E4DA5">
        <w:rPr>
          <w:noProof/>
          <w:szCs w:val="20"/>
          <w:lang w:eastAsia="zh-CN"/>
        </w:rPr>
        <mc:AlternateContent>
          <mc:Choice Requires="wpg">
            <w:drawing>
              <wp:anchor distT="0" distB="0" distL="114300" distR="114300" simplePos="0" relativeHeight="251659264" behindDoc="0" locked="0" layoutInCell="1" allowOverlap="1" wp14:anchorId="1CDB265F" wp14:editId="1E5BD598">
                <wp:simplePos x="0" y="0"/>
                <wp:positionH relativeFrom="column">
                  <wp:posOffset>3639820</wp:posOffset>
                </wp:positionH>
                <wp:positionV relativeFrom="paragraph">
                  <wp:posOffset>181610</wp:posOffset>
                </wp:positionV>
                <wp:extent cx="2475230" cy="1802765"/>
                <wp:effectExtent l="19050" t="19050" r="20320" b="26035"/>
                <wp:wrapSquare wrapText="bothSides"/>
                <wp:docPr id="4" name="Gruppieren 4"/>
                <wp:cNvGraphicFramePr/>
                <a:graphic xmlns:a="http://schemas.openxmlformats.org/drawingml/2006/main">
                  <a:graphicData uri="http://schemas.microsoft.com/office/word/2010/wordprocessingGroup">
                    <wpg:wgp>
                      <wpg:cNvGrpSpPr/>
                      <wpg:grpSpPr>
                        <a:xfrm>
                          <a:off x="0" y="0"/>
                          <a:ext cx="2475230" cy="1802765"/>
                          <a:chOff x="0" y="0"/>
                          <a:chExt cx="2475781" cy="1802921"/>
                        </a:xfrm>
                      </wpg:grpSpPr>
                      <pic:pic xmlns:pic="http://schemas.openxmlformats.org/drawingml/2006/picture">
                        <pic:nvPicPr>
                          <pic:cNvPr id="6" name="Grafik 6" descr="Z:\Marketing\MarCom\Web\ProductFinder_BG\Datenblätter_automatisch\Bilder\Zubehör\Platzhalter.png"/>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75781" cy="1802921"/>
                          </a:xfrm>
                          <a:prstGeom prst="rect">
                            <a:avLst/>
                          </a:prstGeom>
                          <a:noFill/>
                          <a:ln>
                            <a:solidFill>
                              <a:schemeClr val="tx1"/>
                            </a:solidFill>
                          </a:ln>
                        </pic:spPr>
                      </pic:pic>
                      <wps:wsp>
                        <wps:cNvPr id="8" name="Textfeld 8"/>
                        <wps:cNvSpPr txBox="1"/>
                        <wps:spPr>
                          <a:xfrm>
                            <a:off x="129397" y="1440611"/>
                            <a:ext cx="2242867" cy="2415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25438" w:rsidRPr="006A07F7" w:rsidRDefault="00825438" w:rsidP="00825438">
                              <w:pPr>
                                <w:jc w:val="center"/>
                                <w:rPr>
                                  <w:color w:val="7F7F7F" w:themeColor="text1" w:themeTint="80"/>
                                  <w:lang w:val="de-DE"/>
                                </w:rPr>
                              </w:pPr>
                              <w:r>
                                <w:rPr>
                                  <w:color w:val="7F7F7F" w:themeColor="text1" w:themeTint="80"/>
                                  <w:lang w:val="de-DE"/>
                                </w:rPr>
                                <w:t>Pressebild hier einbinden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1CDB265F" id="Gruppieren 4" o:spid="_x0000_s1026" style="position:absolute;margin-left:286.6pt;margin-top:14.3pt;width:194.9pt;height:141.95pt;z-index:251659264" coordsize="24757,180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6" o:spid="_x0000_s1027" type="#_x0000_t75" style="position:absolute;width:24757;height:180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" stroked="t" strokecolor="black [3213]">
                  <v:imagedata r:id="rId13" o:title="Platzhalter"/>
                  <v:path arrowok="t"/>
                </v:shape>
                <v:shapetype id="_x0000_t202" coordsize="21600,21600" o:spt="202" path="m,l,21600r21600,l21600,xe">
                  <v:stroke joinstyle="miter"/>
                  <v:path gradientshapeok="t" o:connecttype="rect"/>
                </v:shapetype>
                <v:shape id="Textfeld 8" o:spid="_x0000_s1028" type="#_x0000_t202" style="position:absolute;left:1293;top:14406;width:22429;height:24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" fillcolor="white [3201]" stroked="f" strokeweight=".5pt">
                  <v:textbox>
                    <w:txbxContent>
                      <w:p w:rsidR="00825438" w:rsidRPr="006A07F7" w:rsidRDefault="00825438" w:rsidP="00825438">
                        <w:pPr>
                          <w:jc w:val="center"/>
                          <w:rPr>
                            <w:color w:val="7F7F7F" w:themeColor="text1" w:themeTint="80"/>
                            <w:lang w:val="de-DE"/>
                          </w:rPr>
                        </w:pPr>
                        <w:r>
                          <w:rPr>
                            <w:color w:val="7F7F7F" w:themeColor="text1" w:themeTint="80"/>
                            <w:lang w:val="de-DE"/>
                          </w:rPr>
                          <w:t>Pressebild hier einbinden</w:t>
                        </w:r>
                      </w:p>
                    </w:txbxContent>
                  </v:textbox>
                </v:shape>
                <w10:wrap type="square"/>
              </v:group>
            </w:pict>
          </mc:Fallback>
        </mc:AlternateContent>
      </w:r>
      <w:r w:rsidR="00825438" w:rsidRPr="000E4DA5">
        <w:rPr>
          <w:szCs w:val="20"/>
          <w:lang w:val="en-US"/>
        </w:rPr>
        <w:t>(</w:t>
      </w:r>
      <w:r w:rsidR="00032FAE" w:rsidRPr="000E4DA5">
        <w:rPr>
          <w:szCs w:val="20"/>
          <w:lang w:val="en-US"/>
        </w:rPr>
        <w:t>07.05</w:t>
      </w:r>
      <w:r w:rsidR="00017BEC" w:rsidRPr="000E4DA5">
        <w:rPr>
          <w:szCs w:val="20"/>
          <w:lang w:val="en-US"/>
        </w:rPr>
        <w:t>.2020</w:t>
      </w:r>
      <w:r w:rsidR="00825438" w:rsidRPr="000E4DA5">
        <w:rPr>
          <w:szCs w:val="20"/>
          <w:lang w:val="en-US"/>
        </w:rPr>
        <w:t xml:space="preserve">)  </w:t>
      </w:r>
      <w:r w:rsidR="000E4DA5" w:rsidRPr="000E4DA5">
        <w:rPr>
          <w:szCs w:val="20"/>
          <w:lang w:val="en-US"/>
        </w:rPr>
        <w:t>Inline quality controls play an increasingly important role in the production process. They reduce downtimes and reject rates, thus ensuring lower costs and high customer loyalty. Up to now, such solutions could usually only be realized through complex projects and thus high costs. The OXM200 2D multi-tool profile sensors now offer the possibility to check a large number of process steps quickly and easily. The calibrated profile sensors are quickly installed, immediately ready for use and can be adjusted in many ways with the integrated web browser, completely without external software. Thanks to Power-over-Ethernet (POE) functionality, the sensor can be used with a single cable.</w:t>
      </w:r>
    </w:p>
    <w:p w:rsidR="000E4DA5" w:rsidRPr="000E4DA5" w:rsidRDefault="000E4DA5" w:rsidP="000E4DA5">
      <w:pPr>
        <w:pStyle w:val="BaumerFliesstext"/>
        <w:spacing w:before="240" w:line="360" w:lineRule="auto"/>
        <w:rPr>
          <w:szCs w:val="20"/>
          <w:lang w:val="en-US"/>
        </w:rPr>
      </w:pPr>
      <w:r w:rsidRPr="000E4DA5">
        <w:rPr>
          <w:szCs w:val="20"/>
          <w:lang w:val="en-US"/>
        </w:rPr>
        <w:t>The compact and lightweight all-in-one devices project a laser line onto the object to be inspected. The projected light is reflected from the object and imaged on the integrated camera inside the sensor. Thus a two-dimensional profile of the object's surface is measured. With predefined integrated measurement tools, dimensions of objects along the laser line (X-Z) can be measured and inspected. This allows extensive profile analyses for testing and inspection tasks like height checks of assembly parts, collision checks in assembly as well as control and positioning tasks in robotics like the position control of feed parts for pick-and-place applications or gap checks in car body construction. In addition to the large number of measurement options, the OXM200 profile sensors are particularly impressive due to their extremely simple operation via the integrated web interface. Up to seven measurement values can be freely configured with graphical support. In addition to the integrated measuring functions, the OXM200 profile sensors offer the possibility of linking measuring tools to perform even more versatile analyses. Even the inspection of objects on a conveyor belt with varying positions is no problem thanks to the position tracking. Another advantage is the live visualization of the measuring tasks in the web interface. Settings in the sensor can be directly checked, adjusted and optimized.</w:t>
      </w:r>
    </w:p>
    <w:p w:rsidR="00034675" w:rsidRPr="000E4DA5" w:rsidRDefault="000E4DA5" w:rsidP="000E4DA5">
      <w:pPr>
        <w:pStyle w:val="BaumerFliesstext"/>
        <w:spacing w:before="240" w:line="360" w:lineRule="auto"/>
        <w:rPr>
          <w:szCs w:val="20"/>
          <w:lang w:val="en-US"/>
        </w:rPr>
      </w:pPr>
      <w:r w:rsidRPr="000E4DA5">
        <w:rPr>
          <w:szCs w:val="20"/>
          <w:lang w:val="en-US"/>
        </w:rPr>
        <w:t>The large selection of interfaces and protocols (Profinet, Modbus TCP, UDP, IO-Link, analogue and switching outputs) allows fast and easy integration into automation environments. A direct connection to IT and cloud connections with OPC UA as well as to image processing systems with an SDK is also possible. In addition to the pure profile measurement function, the OXM200 sensors offer easy access to secondary data such as temperature or operating hours. These are the basis for process optimization and for increasing the overall plant effectiveness (OEE).</w:t>
      </w:r>
    </w:p>
    <w:p w:rsidR="00825438" w:rsidRPr="00C37B44" w:rsidRDefault="00C37B44" w:rsidP="00034675">
      <w:pPr>
        <w:pStyle w:val="BaumerFliesstext"/>
        <w:spacing w:before="240" w:line="360" w:lineRule="auto"/>
        <w:rPr>
          <w:szCs w:val="20"/>
        </w:rPr>
      </w:pPr>
      <w:r w:rsidRPr="005F4A03">
        <w:rPr>
          <w:szCs w:val="20"/>
          <w:lang w:val="en-US"/>
        </w:rPr>
        <w:lastRenderedPageBreak/>
        <w:t>Further information</w:t>
      </w:r>
      <w:bookmarkStart w:id="0" w:name="_GoBack"/>
      <w:bookmarkEnd w:id="0"/>
      <w:r w:rsidR="00825438" w:rsidRPr="00C37B44">
        <w:rPr>
          <w:szCs w:val="20"/>
        </w:rPr>
        <w:t>: www.baumer.com/</w:t>
      </w:r>
      <w:r w:rsidR="00034675" w:rsidRPr="00C37B44">
        <w:rPr>
          <w:szCs w:val="20"/>
        </w:rPr>
        <w:t>OXM200</w:t>
      </w:r>
    </w:p>
    <w:p w:rsidR="009371DC" w:rsidRPr="00C37B44" w:rsidRDefault="009371DC" w:rsidP="00874ECF">
      <w:pPr>
        <w:pBdr>
          <w:bottom w:val="single" w:sz="4" w:space="1" w:color="auto"/>
        </w:pBdr>
        <w:rPr>
          <w:szCs w:val="20"/>
        </w:rPr>
      </w:pPr>
    </w:p>
    <w:p w:rsidR="00454D57" w:rsidRDefault="00C37B44" w:rsidP="00D73B0B">
      <w:pPr>
        <w:pStyle w:val="BaumerFliesstext"/>
        <w:tabs>
          <w:tab w:val="left" w:pos="3408"/>
        </w:tabs>
        <w:spacing w:before="120" w:line="360" w:lineRule="auto"/>
        <w:rPr>
          <w:szCs w:val="20"/>
          <w:lang w:val="en-US"/>
        </w:rPr>
      </w:pPr>
      <w:r>
        <w:rPr>
          <w:szCs w:val="20"/>
          <w:lang w:val="en-US"/>
        </w:rPr>
        <w:t>Photo</w:t>
      </w:r>
      <w:r w:rsidR="009371DC" w:rsidRPr="00C37B44">
        <w:rPr>
          <w:szCs w:val="20"/>
          <w:lang w:val="en-US"/>
        </w:rPr>
        <w:t>:</w:t>
      </w:r>
      <w:r w:rsidR="00D73B0B" w:rsidRPr="00C37B44">
        <w:rPr>
          <w:iCs/>
          <w:szCs w:val="20"/>
          <w:lang w:val="en-US"/>
        </w:rPr>
        <w:t xml:space="preserve"> </w:t>
      </w:r>
      <w:r w:rsidR="00F30713" w:rsidRPr="00C37B44">
        <w:rPr>
          <w:szCs w:val="20"/>
          <w:lang w:val="en-US"/>
        </w:rPr>
        <w:t xml:space="preserve">OX200 </w:t>
      </w:r>
      <w:r w:rsidRPr="00C37B44">
        <w:rPr>
          <w:szCs w:val="20"/>
          <w:lang w:val="en-US"/>
        </w:rPr>
        <w:t xml:space="preserve">smart profile sensors with integrated web interface </w:t>
      </w:r>
    </w:p>
    <w:p w:rsidR="00C37B44" w:rsidRDefault="00C37B44" w:rsidP="00C37B44">
      <w:pPr>
        <w:pStyle w:val="BaumerFliesstext"/>
        <w:tabs>
          <w:tab w:val="left" w:pos="3408"/>
        </w:tabs>
        <w:spacing w:line="360" w:lineRule="auto"/>
        <w:rPr>
          <w:sz w:val="16"/>
          <w:szCs w:val="16"/>
          <w:lang w:val="en-US"/>
        </w:rPr>
      </w:pPr>
    </w:p>
    <w:p w:rsidR="00C37B44" w:rsidRPr="005F4A03" w:rsidRDefault="00C37B44" w:rsidP="00C37B44">
      <w:pPr>
        <w:pStyle w:val="BaumerFliesstext"/>
        <w:tabs>
          <w:tab w:val="left" w:pos="3408"/>
        </w:tabs>
        <w:spacing w:line="360" w:lineRule="auto"/>
        <w:rPr>
          <w:sz w:val="16"/>
          <w:szCs w:val="16"/>
          <w:lang w:val="en-US"/>
        </w:rPr>
      </w:pPr>
      <w:r w:rsidRPr="005F4A03">
        <w:rPr>
          <w:sz w:val="16"/>
          <w:szCs w:val="16"/>
          <w:lang w:val="en-US"/>
        </w:rPr>
        <w:t xml:space="preserve">Number of characters (with spaces): approx. </w:t>
      </w:r>
      <w:r>
        <w:rPr>
          <w:sz w:val="16"/>
          <w:szCs w:val="16"/>
          <w:lang w:val="en-US"/>
        </w:rPr>
        <w:t>2.805</w:t>
      </w:r>
    </w:p>
    <w:p w:rsidR="00C37B44" w:rsidRPr="005F4A03" w:rsidRDefault="00C37B44" w:rsidP="00C37B44">
      <w:pPr>
        <w:pStyle w:val="BaumerFliesstext"/>
        <w:tabs>
          <w:tab w:val="left" w:pos="3408"/>
        </w:tabs>
        <w:spacing w:line="360" w:lineRule="auto"/>
        <w:rPr>
          <w:sz w:val="16"/>
          <w:szCs w:val="16"/>
          <w:lang w:val="en-US"/>
        </w:rPr>
      </w:pPr>
      <w:r w:rsidRPr="005F4A03">
        <w:rPr>
          <w:sz w:val="16"/>
          <w:szCs w:val="16"/>
          <w:lang w:val="en-US"/>
        </w:rPr>
        <w:t xml:space="preserve">Text and picture download at: </w:t>
      </w:r>
      <w:hyperlink r:id="rId14" w:history="1">
        <w:r w:rsidRPr="005F4A03">
          <w:rPr>
            <w:rStyle w:val="Hyperlink"/>
            <w:b/>
            <w:sz w:val="16"/>
            <w:szCs w:val="16"/>
            <w:lang w:val="en-US"/>
          </w:rPr>
          <w:t>www.baumer.com/press</w:t>
        </w:r>
      </w:hyperlink>
    </w:p>
    <w:p w:rsidR="00C37B44" w:rsidRPr="005F4A03" w:rsidRDefault="00C37B44" w:rsidP="00C37B44">
      <w:pPr>
        <w:spacing w:line="360" w:lineRule="auto"/>
        <w:ind w:right="-2378"/>
        <w:rPr>
          <w:szCs w:val="20"/>
          <w:lang w:val="en-US"/>
        </w:rPr>
      </w:pPr>
    </w:p>
    <w:p w:rsidR="00C37B44" w:rsidRPr="005F4A03" w:rsidRDefault="00C37B44" w:rsidP="00C37B44">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5F4A03">
        <w:rPr>
          <w:b/>
          <w:kern w:val="20"/>
          <w:sz w:val="16"/>
          <w:szCs w:val="16"/>
          <w:lang w:val="en-US"/>
        </w:rPr>
        <w:t>Baumer Group</w:t>
      </w:r>
    </w:p>
    <w:p w:rsidR="00C37B44" w:rsidRPr="005F4A03" w:rsidRDefault="00C37B44" w:rsidP="00C37B44">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4A03">
        <w:rPr>
          <w:kern w:val="20"/>
          <w:sz w:val="16"/>
          <w:szCs w:val="16"/>
          <w:lang w:val="en-US"/>
        </w:rPr>
        <w:t>The Baumer Group is one of the worldwide leading manufacturers of sensors, encoders, measuring instruments and components for automated image</w:t>
      </w:r>
      <w:r>
        <w:rPr>
          <w:kern w:val="20"/>
          <w:sz w:val="16"/>
          <w:szCs w:val="16"/>
          <w:lang w:val="en-US"/>
        </w:rPr>
        <w:t xml:space="preserve"> </w:t>
      </w:r>
      <w:r w:rsidRPr="005F4A03">
        <w:rPr>
          <w:kern w:val="20"/>
          <w:sz w:val="16"/>
          <w:szCs w:val="16"/>
          <w:lang w:val="en-US"/>
        </w:rPr>
        <w:t>processing. Baumer combines innovative technologies and customer-oriented service into intelligent solutions for factory and process automation and offers an unrivalled wide technology and product portfolio. With around 2,</w:t>
      </w:r>
      <w:r>
        <w:rPr>
          <w:kern w:val="20"/>
          <w:sz w:val="16"/>
          <w:szCs w:val="16"/>
          <w:lang w:val="en-US"/>
        </w:rPr>
        <w:t>7</w:t>
      </w:r>
      <w:r w:rsidRPr="005F4A03">
        <w:rPr>
          <w:kern w:val="20"/>
          <w:sz w:val="16"/>
          <w:szCs w:val="16"/>
          <w:lang w:val="en-US"/>
        </w:rPr>
        <w:t>00</w:t>
      </w:r>
      <w:r>
        <w:rPr>
          <w:kern w:val="20"/>
          <w:sz w:val="16"/>
          <w:szCs w:val="16"/>
          <w:lang w:val="en-US"/>
        </w:rPr>
        <w:t> </w:t>
      </w:r>
      <w:r w:rsidRPr="005F4A03">
        <w:rPr>
          <w:kern w:val="20"/>
          <w:sz w:val="16"/>
          <w:szCs w:val="16"/>
          <w:lang w:val="en-US"/>
        </w:rPr>
        <w:t>employees and 3</w:t>
      </w:r>
      <w:r>
        <w:rPr>
          <w:kern w:val="20"/>
          <w:sz w:val="16"/>
          <w:szCs w:val="16"/>
          <w:lang w:val="en-US"/>
        </w:rPr>
        <w:t>9 </w:t>
      </w:r>
      <w:r w:rsidRPr="005F4A03">
        <w:rPr>
          <w:kern w:val="20"/>
          <w:sz w:val="16"/>
          <w:szCs w:val="16"/>
          <w:lang w:val="en-US"/>
        </w:rPr>
        <w:t>subsidiaries in 19</w:t>
      </w:r>
      <w:r>
        <w:rPr>
          <w:kern w:val="20"/>
          <w:sz w:val="16"/>
          <w:szCs w:val="16"/>
          <w:lang w:val="en-US"/>
        </w:rPr>
        <w:t> </w:t>
      </w:r>
      <w:r w:rsidRPr="005F4A03">
        <w:rPr>
          <w:kern w:val="20"/>
          <w:sz w:val="16"/>
          <w:szCs w:val="16"/>
          <w:lang w:val="en-US"/>
        </w:rPr>
        <w:t xml:space="preserve">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5" w:history="1">
        <w:r w:rsidRPr="005F4A03">
          <w:rPr>
            <w:color w:val="003399"/>
            <w:kern w:val="20"/>
            <w:sz w:val="16"/>
            <w:szCs w:val="16"/>
            <w:u w:val="single"/>
            <w:lang w:val="en-US"/>
          </w:rPr>
          <w:t>www.baumer.com</w:t>
        </w:r>
      </w:hyperlink>
      <w:r w:rsidRPr="005F4A03">
        <w:rPr>
          <w:kern w:val="20"/>
          <w:sz w:val="16"/>
          <w:szCs w:val="16"/>
          <w:lang w:val="en-US"/>
        </w:rPr>
        <w:t xml:space="preserve"> on the internet.</w:t>
      </w:r>
    </w:p>
    <w:p w:rsidR="00C37B44" w:rsidRPr="005F4A03" w:rsidRDefault="00C37B44" w:rsidP="00C37B44">
      <w:pPr>
        <w:spacing w:line="360" w:lineRule="auto"/>
        <w:rPr>
          <w:b/>
          <w:szCs w:val="20"/>
          <w:lang w:val="en-US"/>
        </w:rPr>
      </w:pPr>
    </w:p>
    <w:p w:rsidR="00C37B44" w:rsidRPr="005F4A03" w:rsidRDefault="00C37B44" w:rsidP="00C37B44">
      <w:pPr>
        <w:spacing w:line="360" w:lineRule="auto"/>
        <w:rPr>
          <w:szCs w:val="20"/>
          <w:lang w:val="en-US"/>
        </w:rPr>
      </w:pPr>
    </w:p>
    <w:tbl>
      <w:tblPr>
        <w:tblW w:w="0" w:type="auto"/>
        <w:tblLook w:val="01E0" w:firstRow="1" w:lastRow="1" w:firstColumn="1" w:lastColumn="1" w:noHBand="0" w:noVBand="0"/>
      </w:tblPr>
      <w:tblGrid>
        <w:gridCol w:w="3369"/>
        <w:gridCol w:w="3485"/>
      </w:tblGrid>
      <w:tr w:rsidR="00C37B44" w:rsidRPr="00C37B44" w:rsidTr="00F715E7">
        <w:tc>
          <w:tcPr>
            <w:tcW w:w="3369" w:type="dxa"/>
            <w:shd w:val="clear" w:color="auto" w:fill="auto"/>
          </w:tcPr>
          <w:p w:rsidR="00C37B44" w:rsidRPr="00B02910" w:rsidRDefault="00C37B44" w:rsidP="00F715E7">
            <w:pPr>
              <w:spacing w:line="240" w:lineRule="exact"/>
              <w:rPr>
                <w:b/>
                <w:bCs/>
                <w:sz w:val="16"/>
                <w:szCs w:val="16"/>
                <w:lang w:val="en-US"/>
              </w:rPr>
            </w:pPr>
            <w:r w:rsidRPr="00B02910">
              <w:rPr>
                <w:b/>
                <w:bCs/>
                <w:sz w:val="16"/>
                <w:szCs w:val="16"/>
                <w:lang w:val="en-US"/>
              </w:rPr>
              <w:t>Press contact:</w:t>
            </w:r>
          </w:p>
          <w:p w:rsidR="00C37B44" w:rsidRPr="00B02910" w:rsidRDefault="00C37B44" w:rsidP="00F715E7">
            <w:pPr>
              <w:spacing w:line="240" w:lineRule="exact"/>
              <w:rPr>
                <w:sz w:val="16"/>
                <w:szCs w:val="16"/>
                <w:lang w:val="en-US"/>
              </w:rPr>
            </w:pPr>
            <w:r w:rsidRPr="00B02910">
              <w:rPr>
                <w:sz w:val="16"/>
                <w:szCs w:val="16"/>
                <w:lang w:val="en-US"/>
              </w:rPr>
              <w:t>Andrea Memminger</w:t>
            </w:r>
            <w:r>
              <w:rPr>
                <w:sz w:val="16"/>
                <w:szCs w:val="16"/>
                <w:lang w:val="en-US"/>
              </w:rPr>
              <w:t>-Wäsch</w:t>
            </w:r>
          </w:p>
          <w:p w:rsidR="00C37B44" w:rsidRPr="00B02910" w:rsidRDefault="00C37B44" w:rsidP="00F715E7">
            <w:pPr>
              <w:spacing w:line="240" w:lineRule="exact"/>
              <w:rPr>
                <w:sz w:val="16"/>
                <w:szCs w:val="16"/>
                <w:lang w:val="en-US"/>
              </w:rPr>
            </w:pPr>
            <w:r w:rsidRPr="00B02910">
              <w:rPr>
                <w:sz w:val="16"/>
                <w:szCs w:val="16"/>
                <w:lang w:val="en-US"/>
              </w:rPr>
              <w:t>Baumer Group</w:t>
            </w:r>
          </w:p>
          <w:p w:rsidR="00C37B44" w:rsidRPr="0008493E" w:rsidRDefault="00C37B44" w:rsidP="00F715E7">
            <w:pPr>
              <w:spacing w:line="240" w:lineRule="exact"/>
              <w:rPr>
                <w:sz w:val="16"/>
                <w:szCs w:val="16"/>
              </w:rPr>
            </w:pPr>
            <w:r w:rsidRPr="0008493E">
              <w:rPr>
                <w:sz w:val="16"/>
                <w:szCs w:val="16"/>
              </w:rPr>
              <w:t>Phone +41 (0)52 728 11 22</w:t>
            </w:r>
          </w:p>
          <w:p w:rsidR="00C37B44" w:rsidRPr="0008493E" w:rsidRDefault="00C37B44" w:rsidP="00F715E7">
            <w:pPr>
              <w:spacing w:line="240" w:lineRule="exact"/>
              <w:rPr>
                <w:sz w:val="16"/>
                <w:szCs w:val="16"/>
              </w:rPr>
            </w:pPr>
            <w:r w:rsidRPr="0008493E">
              <w:rPr>
                <w:sz w:val="16"/>
                <w:szCs w:val="16"/>
              </w:rPr>
              <w:t>Fax     +41 (0)52 728 11 44</w:t>
            </w:r>
          </w:p>
          <w:p w:rsidR="00C37B44" w:rsidRDefault="00C37B44" w:rsidP="00F715E7">
            <w:pPr>
              <w:spacing w:line="240" w:lineRule="exact"/>
              <w:rPr>
                <w:sz w:val="16"/>
                <w:szCs w:val="16"/>
              </w:rPr>
            </w:pPr>
            <w:r>
              <w:rPr>
                <w:sz w:val="16"/>
                <w:szCs w:val="16"/>
              </w:rPr>
              <w:t>amemminger-w</w:t>
            </w:r>
            <w:r w:rsidRPr="006535F6">
              <w:rPr>
                <w:sz w:val="16"/>
                <w:szCs w:val="16"/>
              </w:rPr>
              <w:t>aesch@baumer.com</w:t>
            </w:r>
          </w:p>
          <w:p w:rsidR="00C37B44" w:rsidRPr="006B01FF" w:rsidRDefault="00C37B44" w:rsidP="00F715E7">
            <w:pPr>
              <w:spacing w:line="240" w:lineRule="exact"/>
              <w:rPr>
                <w:b/>
                <w:sz w:val="16"/>
                <w:szCs w:val="16"/>
                <w:lang w:val="de-DE"/>
              </w:rPr>
            </w:pPr>
            <w:r w:rsidRPr="0008493E">
              <w:rPr>
                <w:sz w:val="16"/>
                <w:szCs w:val="16"/>
              </w:rPr>
              <w:t>www.baumer.com</w:t>
            </w:r>
          </w:p>
        </w:tc>
        <w:tc>
          <w:tcPr>
            <w:tcW w:w="3485" w:type="dxa"/>
            <w:shd w:val="clear" w:color="auto" w:fill="auto"/>
          </w:tcPr>
          <w:p w:rsidR="00C37B44" w:rsidRPr="00B02910" w:rsidRDefault="00C37B44" w:rsidP="00F715E7">
            <w:pPr>
              <w:spacing w:line="240" w:lineRule="exact"/>
              <w:rPr>
                <w:b/>
                <w:bCs/>
                <w:sz w:val="16"/>
                <w:szCs w:val="16"/>
                <w:lang w:val="en-US"/>
              </w:rPr>
            </w:pPr>
            <w:r w:rsidRPr="00B02910">
              <w:rPr>
                <w:b/>
                <w:bCs/>
                <w:sz w:val="16"/>
                <w:szCs w:val="16"/>
                <w:lang w:val="en-US"/>
              </w:rPr>
              <w:t>Company contact global:</w:t>
            </w:r>
          </w:p>
          <w:p w:rsidR="00C37B44" w:rsidRPr="00B02910" w:rsidRDefault="00C37B44" w:rsidP="00F715E7">
            <w:pPr>
              <w:spacing w:line="240" w:lineRule="exact"/>
              <w:rPr>
                <w:sz w:val="16"/>
                <w:szCs w:val="16"/>
                <w:lang w:val="en-US"/>
              </w:rPr>
            </w:pPr>
            <w:r w:rsidRPr="00B02910">
              <w:rPr>
                <w:sz w:val="16"/>
                <w:szCs w:val="16"/>
                <w:lang w:val="en-US"/>
              </w:rPr>
              <w:t>Baumer Group</w:t>
            </w:r>
          </w:p>
          <w:p w:rsidR="00C37B44" w:rsidRPr="00B02910" w:rsidRDefault="00C37B44" w:rsidP="00F715E7">
            <w:pPr>
              <w:spacing w:line="240" w:lineRule="exact"/>
              <w:rPr>
                <w:sz w:val="16"/>
                <w:szCs w:val="16"/>
                <w:lang w:val="en-US"/>
              </w:rPr>
            </w:pPr>
            <w:r w:rsidRPr="00B02910">
              <w:rPr>
                <w:sz w:val="16"/>
                <w:szCs w:val="16"/>
                <w:lang w:val="en-US"/>
              </w:rPr>
              <w:t>Phone +41 (0)52 728 11 22</w:t>
            </w:r>
          </w:p>
          <w:p w:rsidR="00C37B44" w:rsidRPr="00F02860" w:rsidRDefault="00C37B44" w:rsidP="00F715E7">
            <w:pPr>
              <w:spacing w:line="240" w:lineRule="exact"/>
              <w:rPr>
                <w:sz w:val="16"/>
                <w:szCs w:val="16"/>
                <w:lang w:val="fr-CH"/>
              </w:rPr>
            </w:pPr>
            <w:r w:rsidRPr="00F02860">
              <w:rPr>
                <w:sz w:val="16"/>
                <w:szCs w:val="16"/>
                <w:lang w:val="fr-CH"/>
              </w:rPr>
              <w:t>Fax +41 (0)52 728 11 44</w:t>
            </w:r>
            <w:r w:rsidRPr="00F02860">
              <w:rPr>
                <w:sz w:val="16"/>
                <w:szCs w:val="16"/>
                <w:lang w:val="fr-CH"/>
              </w:rPr>
              <w:tab/>
            </w:r>
          </w:p>
          <w:p w:rsidR="00C37B44" w:rsidRPr="00F02860" w:rsidRDefault="00C37B44" w:rsidP="00F715E7">
            <w:pPr>
              <w:spacing w:line="240" w:lineRule="exact"/>
              <w:rPr>
                <w:sz w:val="16"/>
                <w:szCs w:val="16"/>
                <w:lang w:val="fr-CH"/>
              </w:rPr>
            </w:pPr>
            <w:r w:rsidRPr="00F02860">
              <w:rPr>
                <w:sz w:val="16"/>
                <w:szCs w:val="16"/>
                <w:lang w:val="fr-CH"/>
              </w:rPr>
              <w:t xml:space="preserve">sales@baumer.com </w:t>
            </w:r>
            <w:r w:rsidRPr="00F02860">
              <w:rPr>
                <w:sz w:val="16"/>
                <w:szCs w:val="16"/>
                <w:lang w:val="fr-CH"/>
              </w:rPr>
              <w:tab/>
            </w:r>
          </w:p>
          <w:p w:rsidR="00C37B44" w:rsidRPr="006B01FF" w:rsidRDefault="00C37B44" w:rsidP="00F715E7">
            <w:pPr>
              <w:spacing w:line="240" w:lineRule="exact"/>
              <w:rPr>
                <w:b/>
                <w:sz w:val="16"/>
                <w:szCs w:val="16"/>
                <w:lang w:val="fr-FR"/>
              </w:rPr>
            </w:pPr>
            <w:hyperlink r:id="rId16" w:history="1">
              <w:r w:rsidRPr="00F02860">
                <w:rPr>
                  <w:rStyle w:val="Hyperlink"/>
                  <w:color w:val="auto"/>
                  <w:sz w:val="16"/>
                  <w:szCs w:val="16"/>
                  <w:u w:val="none"/>
                  <w:lang w:val="fr-CH"/>
                </w:rPr>
                <w:t>www.baumer.com</w:t>
              </w:r>
            </w:hyperlink>
          </w:p>
        </w:tc>
      </w:tr>
    </w:tbl>
    <w:p w:rsidR="00C37B44" w:rsidRPr="00C37B44" w:rsidRDefault="00C37B44" w:rsidP="00D73B0B">
      <w:pPr>
        <w:pStyle w:val="BaumerFliesstext"/>
        <w:tabs>
          <w:tab w:val="left" w:pos="3408"/>
        </w:tabs>
        <w:spacing w:before="120" w:line="360" w:lineRule="auto"/>
        <w:rPr>
          <w:iCs/>
          <w:szCs w:val="20"/>
          <w:lang w:val="fr-CH"/>
        </w:rPr>
      </w:pPr>
    </w:p>
    <w:sectPr w:rsidR="00C37B44" w:rsidRPr="00C37B44">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68AD" w:rsidRDefault="00B068AD">
      <w:r>
        <w:separator/>
      </w:r>
    </w:p>
  </w:endnote>
  <w:endnote w:type="continuationSeparator" w:id="0">
    <w:p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C37B44">
      <w:rPr>
        <w:noProof/>
      </w:rPr>
      <w:t>27.05.2020</w:t>
    </w:r>
    <w:r>
      <w:fldChar w:fldCharType="end"/>
    </w:r>
    <w:r>
      <w:t>/</w:t>
    </w:r>
    <w:fldSimple w:instr=" AUTHOR  \* MERGEFORMAT ">
      <w:r w:rsidR="002551A0">
        <w:rPr>
          <w:noProof/>
        </w:rPr>
        <w:t>Diepenbrock Stefan</w:t>
      </w:r>
    </w:fldSimple>
    <w:r>
      <w:tab/>
    </w:r>
    <w:r>
      <w:tab/>
      <w:t>Frauenfeld, Switzerland</w:t>
    </w:r>
  </w:p>
  <w:p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C37B44">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C37B44">
      <w:rPr>
        <w:noProof/>
        <w:sz w:val="16"/>
      </w:rPr>
      <w:t>2</w:t>
    </w:r>
    <w:r>
      <w:rPr>
        <w:sz w:val="16"/>
      </w:rPr>
      <w:fldChar w:fldCharType="end"/>
    </w:r>
    <w:r>
      <w:rPr>
        <w:sz w:val="16"/>
      </w:rPr>
      <w:tab/>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C37B44">
      <w:rPr>
        <w:noProof/>
      </w:rPr>
      <w:t>27.05.2020</w:t>
    </w:r>
    <w:r>
      <w:fldChar w:fldCharType="end"/>
    </w:r>
    <w:r>
      <w:t>/</w:t>
    </w:r>
    <w:fldSimple w:instr=" AUTHOR  \* MERGEFORMAT ">
      <w:r w:rsidR="002551A0">
        <w:rPr>
          <w:noProof/>
        </w:rPr>
        <w:t>Diepenbrock Stefan</w:t>
      </w:r>
    </w:fldSimple>
    <w:r>
      <w:tab/>
    </w:r>
    <w:r>
      <w:tab/>
      <w:t>Frauenfeld, Switzerland</w:t>
    </w:r>
  </w:p>
  <w:p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68AD" w:rsidRDefault="00B068AD">
      <w:r>
        <w:separator/>
      </w:r>
    </w:p>
  </w:footnote>
  <w:footnote w:type="continuationSeparator" w:id="0">
    <w:p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rsidP="0006218F">
    <w:pPr>
      <w:tabs>
        <w:tab w:val="right" w:pos="9639"/>
      </w:tabs>
      <w:ind w:left="79" w:hanging="697"/>
    </w:pPr>
    <w:r>
      <w:rPr>
        <w:noProof/>
        <w:lang w:eastAsia="zh-CN"/>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zh-CN"/>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416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17BEC"/>
    <w:rsid w:val="00031963"/>
    <w:rsid w:val="000325AB"/>
    <w:rsid w:val="00032FAE"/>
    <w:rsid w:val="00034675"/>
    <w:rsid w:val="00045E52"/>
    <w:rsid w:val="00046785"/>
    <w:rsid w:val="00055535"/>
    <w:rsid w:val="0006218F"/>
    <w:rsid w:val="00070143"/>
    <w:rsid w:val="0007516C"/>
    <w:rsid w:val="00076311"/>
    <w:rsid w:val="000775EA"/>
    <w:rsid w:val="0008350F"/>
    <w:rsid w:val="00095264"/>
    <w:rsid w:val="00097970"/>
    <w:rsid w:val="00097DD2"/>
    <w:rsid w:val="000B4DDB"/>
    <w:rsid w:val="000C2765"/>
    <w:rsid w:val="000C360B"/>
    <w:rsid w:val="000C7D58"/>
    <w:rsid w:val="000D342E"/>
    <w:rsid w:val="000E4DA5"/>
    <w:rsid w:val="000F6DFA"/>
    <w:rsid w:val="00106CC0"/>
    <w:rsid w:val="00110207"/>
    <w:rsid w:val="00114804"/>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5735"/>
    <w:rsid w:val="001E7A84"/>
    <w:rsid w:val="001F182A"/>
    <w:rsid w:val="001F5872"/>
    <w:rsid w:val="001F5CFA"/>
    <w:rsid w:val="00216E60"/>
    <w:rsid w:val="00226420"/>
    <w:rsid w:val="002315C6"/>
    <w:rsid w:val="0023202A"/>
    <w:rsid w:val="00233A6A"/>
    <w:rsid w:val="0023418F"/>
    <w:rsid w:val="002350B3"/>
    <w:rsid w:val="00242810"/>
    <w:rsid w:val="00242AC3"/>
    <w:rsid w:val="00243650"/>
    <w:rsid w:val="00247813"/>
    <w:rsid w:val="002551A0"/>
    <w:rsid w:val="00264E2E"/>
    <w:rsid w:val="00267869"/>
    <w:rsid w:val="002712F5"/>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87478"/>
    <w:rsid w:val="00392B64"/>
    <w:rsid w:val="003A3B92"/>
    <w:rsid w:val="003A3F92"/>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469"/>
    <w:rsid w:val="00467B58"/>
    <w:rsid w:val="004728D5"/>
    <w:rsid w:val="0047388B"/>
    <w:rsid w:val="00486F5B"/>
    <w:rsid w:val="0048725C"/>
    <w:rsid w:val="00492364"/>
    <w:rsid w:val="00493E9A"/>
    <w:rsid w:val="004A384B"/>
    <w:rsid w:val="004A5176"/>
    <w:rsid w:val="004B6E88"/>
    <w:rsid w:val="004C115C"/>
    <w:rsid w:val="004D2A71"/>
    <w:rsid w:val="004E4703"/>
    <w:rsid w:val="004F4434"/>
    <w:rsid w:val="004F726A"/>
    <w:rsid w:val="004F7E62"/>
    <w:rsid w:val="00500B82"/>
    <w:rsid w:val="005148D8"/>
    <w:rsid w:val="005169A5"/>
    <w:rsid w:val="00525504"/>
    <w:rsid w:val="00527366"/>
    <w:rsid w:val="00540302"/>
    <w:rsid w:val="00542B5A"/>
    <w:rsid w:val="0054416B"/>
    <w:rsid w:val="00546ECC"/>
    <w:rsid w:val="00560A5F"/>
    <w:rsid w:val="005634FE"/>
    <w:rsid w:val="00573D05"/>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27EC8"/>
    <w:rsid w:val="00633ECC"/>
    <w:rsid w:val="00645882"/>
    <w:rsid w:val="0064675E"/>
    <w:rsid w:val="00661BFC"/>
    <w:rsid w:val="00661E9F"/>
    <w:rsid w:val="00664072"/>
    <w:rsid w:val="006746E5"/>
    <w:rsid w:val="006836DF"/>
    <w:rsid w:val="00686680"/>
    <w:rsid w:val="006A2132"/>
    <w:rsid w:val="006A2620"/>
    <w:rsid w:val="006A4B9A"/>
    <w:rsid w:val="006A71E6"/>
    <w:rsid w:val="006B0667"/>
    <w:rsid w:val="006B3EBB"/>
    <w:rsid w:val="006D16FC"/>
    <w:rsid w:val="006D2E9A"/>
    <w:rsid w:val="006D4588"/>
    <w:rsid w:val="006D7391"/>
    <w:rsid w:val="006E30E1"/>
    <w:rsid w:val="006E48CD"/>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4EF5"/>
    <w:rsid w:val="007A5BCD"/>
    <w:rsid w:val="007B749A"/>
    <w:rsid w:val="007B7DC4"/>
    <w:rsid w:val="007C103E"/>
    <w:rsid w:val="007D7B49"/>
    <w:rsid w:val="007E5F16"/>
    <w:rsid w:val="007F1C12"/>
    <w:rsid w:val="007F2B0C"/>
    <w:rsid w:val="0080049B"/>
    <w:rsid w:val="00810FEA"/>
    <w:rsid w:val="0081164D"/>
    <w:rsid w:val="00812F6F"/>
    <w:rsid w:val="00817F98"/>
    <w:rsid w:val="00825438"/>
    <w:rsid w:val="00825D45"/>
    <w:rsid w:val="0082773D"/>
    <w:rsid w:val="00832110"/>
    <w:rsid w:val="00835AF4"/>
    <w:rsid w:val="00842A88"/>
    <w:rsid w:val="00845037"/>
    <w:rsid w:val="008506C5"/>
    <w:rsid w:val="00852504"/>
    <w:rsid w:val="00856B24"/>
    <w:rsid w:val="00860FA5"/>
    <w:rsid w:val="00865A91"/>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081F"/>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D44E4"/>
    <w:rsid w:val="00AE20BD"/>
    <w:rsid w:val="00AF1413"/>
    <w:rsid w:val="00AF2711"/>
    <w:rsid w:val="00AF6DDE"/>
    <w:rsid w:val="00B0112F"/>
    <w:rsid w:val="00B025FE"/>
    <w:rsid w:val="00B02D40"/>
    <w:rsid w:val="00B039BA"/>
    <w:rsid w:val="00B068AD"/>
    <w:rsid w:val="00B0720A"/>
    <w:rsid w:val="00B11ED1"/>
    <w:rsid w:val="00B122D8"/>
    <w:rsid w:val="00B12B3E"/>
    <w:rsid w:val="00B179CB"/>
    <w:rsid w:val="00B405C0"/>
    <w:rsid w:val="00B409E7"/>
    <w:rsid w:val="00B56A63"/>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C7FF1"/>
    <w:rsid w:val="00BD0160"/>
    <w:rsid w:val="00BD0FC4"/>
    <w:rsid w:val="00BF27CE"/>
    <w:rsid w:val="00C0095C"/>
    <w:rsid w:val="00C021A7"/>
    <w:rsid w:val="00C325B6"/>
    <w:rsid w:val="00C34061"/>
    <w:rsid w:val="00C36E7E"/>
    <w:rsid w:val="00C37B44"/>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7F70"/>
    <w:rsid w:val="00CE3C66"/>
    <w:rsid w:val="00CE5AC1"/>
    <w:rsid w:val="00CF7F75"/>
    <w:rsid w:val="00D05D89"/>
    <w:rsid w:val="00D072BD"/>
    <w:rsid w:val="00D12E04"/>
    <w:rsid w:val="00D1552B"/>
    <w:rsid w:val="00D26496"/>
    <w:rsid w:val="00D26FEC"/>
    <w:rsid w:val="00D31ADB"/>
    <w:rsid w:val="00D326AA"/>
    <w:rsid w:val="00D41B42"/>
    <w:rsid w:val="00D439E0"/>
    <w:rsid w:val="00D50F68"/>
    <w:rsid w:val="00D529A9"/>
    <w:rsid w:val="00D53B05"/>
    <w:rsid w:val="00D63583"/>
    <w:rsid w:val="00D7385A"/>
    <w:rsid w:val="00D73B0B"/>
    <w:rsid w:val="00D81A44"/>
    <w:rsid w:val="00D831A1"/>
    <w:rsid w:val="00D86679"/>
    <w:rsid w:val="00D91BAC"/>
    <w:rsid w:val="00DA66DD"/>
    <w:rsid w:val="00DC3BDC"/>
    <w:rsid w:val="00DD1F2B"/>
    <w:rsid w:val="00DD697F"/>
    <w:rsid w:val="00DE178E"/>
    <w:rsid w:val="00DE2BB7"/>
    <w:rsid w:val="00DE631F"/>
    <w:rsid w:val="00DE6C24"/>
    <w:rsid w:val="00DF399E"/>
    <w:rsid w:val="00DF4E68"/>
    <w:rsid w:val="00E355E3"/>
    <w:rsid w:val="00E35D19"/>
    <w:rsid w:val="00E42576"/>
    <w:rsid w:val="00E43A4F"/>
    <w:rsid w:val="00E54CBE"/>
    <w:rsid w:val="00E644C3"/>
    <w:rsid w:val="00E66E57"/>
    <w:rsid w:val="00E71941"/>
    <w:rsid w:val="00E723A0"/>
    <w:rsid w:val="00E74F3F"/>
    <w:rsid w:val="00E94B12"/>
    <w:rsid w:val="00E97CBD"/>
    <w:rsid w:val="00EA2637"/>
    <w:rsid w:val="00EA2987"/>
    <w:rsid w:val="00EA2CE1"/>
    <w:rsid w:val="00EA6E92"/>
    <w:rsid w:val="00EB5BF9"/>
    <w:rsid w:val="00EE1F82"/>
    <w:rsid w:val="00EE7D2B"/>
    <w:rsid w:val="00EF004D"/>
    <w:rsid w:val="00EF6992"/>
    <w:rsid w:val="00F02E39"/>
    <w:rsid w:val="00F04628"/>
    <w:rsid w:val="00F05F2D"/>
    <w:rsid w:val="00F0683E"/>
    <w:rsid w:val="00F105B4"/>
    <w:rsid w:val="00F140DF"/>
    <w:rsid w:val="00F162E9"/>
    <w:rsid w:val="00F168ED"/>
    <w:rsid w:val="00F20237"/>
    <w:rsid w:val="00F224F1"/>
    <w:rsid w:val="00F30713"/>
    <w:rsid w:val="00F35627"/>
    <w:rsid w:val="00F44BE6"/>
    <w:rsid w:val="00F54167"/>
    <w:rsid w:val="00F562DD"/>
    <w:rsid w:val="00F70C7B"/>
    <w:rsid w:val="00F74B39"/>
    <w:rsid w:val="00F77404"/>
    <w:rsid w:val="00F87A1B"/>
    <w:rsid w:val="00F91B62"/>
    <w:rsid w:val="00F95B93"/>
    <w:rsid w:val="00F96E79"/>
    <w:rsid w:val="00FA7852"/>
    <w:rsid w:val="00FB2211"/>
    <w:rsid w:val="00FB36B2"/>
    <w:rsid w:val="00FD5317"/>
    <w:rsid w:val="00FD73D8"/>
    <w:rsid w:val="00FE1996"/>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1665"/>
    <o:shapelayout v:ext="edit">
      <o:idmap v:ext="edit" data="1"/>
    </o:shapelayout>
  </w:shapeDefaults>
  <w:decimalSymbol w:val="."/>
  <w:listSeparator w:val=";"/>
  <w14:docId w14:val="6EB780A3"/>
  <w15:docId w15:val="{4CACBF4C-D007-470C-A3DA-839D0B1E0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6897676">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1578540">
      <w:bodyDiv w:val="1"/>
      <w:marLeft w:val="0"/>
      <w:marRight w:val="0"/>
      <w:marTop w:val="0"/>
      <w:marBottom w:val="0"/>
      <w:divBdr>
        <w:top w:val="none" w:sz="0" w:space="0" w:color="auto"/>
        <w:left w:val="none" w:sz="0" w:space="0" w:color="auto"/>
        <w:bottom w:val="none" w:sz="0" w:space="0" w:color="auto"/>
        <w:right w:val="none" w:sz="0" w:space="0" w:color="auto"/>
      </w:divBdr>
    </w:div>
    <w:div w:id="1288271412">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75175200">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pres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2B2B611-4DEF-4C7C-B8EE-70A2E9EC5586}">
  <ds:schemaRefs>
    <ds:schemaRef ds:uri="http://purl.org/dc/terms/"/>
    <ds:schemaRef ds:uri="http://schemas.openxmlformats.org/package/2006/metadata/core-properties"/>
    <ds:schemaRef ds:uri="http://www.w3.org/XML/1998/namespace"/>
    <ds:schemaRef ds:uri="http://purl.org/dc/elements/1.1/"/>
    <ds:schemaRef ds:uri="http://schemas.microsoft.com/office/2006/documentManagement/types"/>
    <ds:schemaRef ds:uri="http://purl.org/dc/dcmitype/"/>
    <ds:schemaRef ds:uri="http://schemas.microsoft.com/office/2006/metadata/properties"/>
    <ds:schemaRef ds:uri="http://schemas.microsoft.com/sharepoint/v3"/>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D14BFE67-D030-48FB-AB63-6999A06F0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26E919A1.dotm</Template>
  <TotalTime>0</TotalTime>
  <Pages>2</Pages>
  <Words>570</Words>
  <Characters>3592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4154</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Memminger-Wäsch Andrea</cp:lastModifiedBy>
  <cp:revision>4</cp:revision>
  <cp:lastPrinted>2015-02-06T10:33:00Z</cp:lastPrinted>
  <dcterms:created xsi:type="dcterms:W3CDTF">2020-05-27T09:38:00Z</dcterms:created>
  <dcterms:modified xsi:type="dcterms:W3CDTF">2020-07-21T11:18:00Z</dcterms:modified>
</cp:coreProperties>
</file>