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57714B" w14:textId="77777777" w:rsidR="008C108E" w:rsidRPr="00832110" w:rsidRDefault="008C108E" w:rsidP="008C108E">
      <w:pPr>
        <w:pStyle w:val="berschrift1"/>
        <w:numPr>
          <w:ilvl w:val="0"/>
          <w:numId w:val="0"/>
        </w:numPr>
        <w:spacing w:line="240" w:lineRule="auto"/>
        <w:rPr>
          <w:sz w:val="44"/>
        </w:rPr>
      </w:pPr>
      <w:r w:rsidRPr="00832110">
        <w:rPr>
          <w:sz w:val="44"/>
        </w:rPr>
        <w:t>Presse-Information</w:t>
      </w:r>
    </w:p>
    <w:p w14:paraId="7F57714C" w14:textId="77777777" w:rsidR="00812F6F" w:rsidRPr="00832110" w:rsidRDefault="00812F6F" w:rsidP="00812F6F">
      <w:pPr>
        <w:pStyle w:val="BaumerFliesstext"/>
      </w:pPr>
    </w:p>
    <w:p w14:paraId="7F57714D" w14:textId="77777777" w:rsidR="00812F6F" w:rsidRPr="00832110" w:rsidRDefault="00812F6F" w:rsidP="00812F6F">
      <w:pPr>
        <w:pStyle w:val="BaumerFliesstext"/>
      </w:pPr>
    </w:p>
    <w:p w14:paraId="5BFAC223" w14:textId="2040ED09" w:rsidR="00FB3BBA" w:rsidRDefault="00FB3BBA" w:rsidP="00FB3BBA">
      <w:pPr>
        <w:pStyle w:val="BaumerFliesstext"/>
        <w:spacing w:before="240" w:line="276" w:lineRule="auto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Die besseren Sensoren</w:t>
      </w:r>
    </w:p>
    <w:p w14:paraId="7F57714E" w14:textId="34AAEDC8" w:rsidR="00615602" w:rsidRPr="00FB3BBA" w:rsidRDefault="00FB3BBA" w:rsidP="00615602">
      <w:pPr>
        <w:pStyle w:val="BaumerFliesstext"/>
        <w:spacing w:before="240" w:line="360" w:lineRule="auto"/>
        <w:rPr>
          <w:b/>
          <w:bCs/>
          <w:iCs/>
          <w:sz w:val="24"/>
        </w:rPr>
      </w:pPr>
      <w:r w:rsidRPr="00FB3BBA">
        <w:rPr>
          <w:b/>
          <w:bCs/>
          <w:iCs/>
          <w:sz w:val="24"/>
        </w:rPr>
        <w:t xml:space="preserve">Ultraschallsensoren U500 und UR18 </w:t>
      </w:r>
      <w:r>
        <w:rPr>
          <w:b/>
          <w:bCs/>
          <w:iCs/>
          <w:sz w:val="24"/>
        </w:rPr>
        <w:t xml:space="preserve">von </w:t>
      </w:r>
      <w:proofErr w:type="spellStart"/>
      <w:r>
        <w:rPr>
          <w:b/>
          <w:bCs/>
          <w:iCs/>
          <w:sz w:val="24"/>
        </w:rPr>
        <w:t>Baumer</w:t>
      </w:r>
      <w:proofErr w:type="spellEnd"/>
    </w:p>
    <w:p w14:paraId="7F57714F" w14:textId="771BF1B4" w:rsidR="00247813" w:rsidRPr="00832110" w:rsidRDefault="00247813" w:rsidP="00247813">
      <w:pPr>
        <w:jc w:val="right"/>
      </w:pPr>
    </w:p>
    <w:p w14:paraId="5A36C04E" w14:textId="6FCA127C" w:rsidR="00AE39D3" w:rsidRDefault="00DC3653" w:rsidP="00AE39D3">
      <w:pPr>
        <w:pStyle w:val="BaumerFliesstext"/>
        <w:spacing w:before="240" w:line="360" w:lineRule="auto"/>
        <w:rPr>
          <w:szCs w:val="20"/>
        </w:rPr>
      </w:pPr>
      <w:r w:rsidRPr="00DC3653">
        <w:rPr>
          <w:noProof/>
          <w:szCs w:val="20"/>
          <w:lang w:val="de-DE" w:eastAsia="zh-CN"/>
        </w:rPr>
        <w:drawing>
          <wp:anchor distT="0" distB="0" distL="114300" distR="114300" simplePos="0" relativeHeight="251662336" behindDoc="1" locked="0" layoutInCell="1" allowOverlap="1" wp14:anchorId="04D9299B" wp14:editId="35B0944E">
            <wp:simplePos x="0" y="0"/>
            <wp:positionH relativeFrom="column">
              <wp:posOffset>3643630</wp:posOffset>
            </wp:positionH>
            <wp:positionV relativeFrom="paragraph">
              <wp:posOffset>184785</wp:posOffset>
            </wp:positionV>
            <wp:extent cx="2476500" cy="1816735"/>
            <wp:effectExtent l="0" t="0" r="0" b="0"/>
            <wp:wrapTight wrapText="bothSides">
              <wp:wrapPolygon edited="0">
                <wp:start x="0" y="0"/>
                <wp:lineTo x="0" y="21290"/>
                <wp:lineTo x="21434" y="21290"/>
                <wp:lineTo x="21434" y="0"/>
                <wp:lineTo x="0" y="0"/>
              </wp:wrapPolygon>
            </wp:wrapTight>
            <wp:docPr id="1" name="Grafik 1" descr="C:\Users\chrf\Desktop\Baumer_Ultrasonic-U500-UR18-the-superior-sensors_ML_20200505_P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rf\Desktop\Baumer_Ultrasonic-U500-UR18-the-superior-sensors_ML_20200505_PH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816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3B0B" w:rsidRPr="00DC3653">
        <w:rPr>
          <w:szCs w:val="20"/>
        </w:rPr>
        <w:t>(</w:t>
      </w:r>
      <w:r w:rsidRPr="00DC3653">
        <w:rPr>
          <w:szCs w:val="20"/>
        </w:rPr>
        <w:t>0</w:t>
      </w:r>
      <w:r w:rsidR="00C40087">
        <w:rPr>
          <w:szCs w:val="20"/>
        </w:rPr>
        <w:t>4.06</w:t>
      </w:r>
      <w:bookmarkStart w:id="0" w:name="_GoBack"/>
      <w:bookmarkEnd w:id="0"/>
      <w:r w:rsidR="00F168ED" w:rsidRPr="00DC3653">
        <w:rPr>
          <w:szCs w:val="20"/>
        </w:rPr>
        <w:t>.</w:t>
      </w:r>
      <w:r w:rsidRPr="00DC3653">
        <w:rPr>
          <w:szCs w:val="20"/>
        </w:rPr>
        <w:t>2020</w:t>
      </w:r>
      <w:r w:rsidR="00D73B0B" w:rsidRPr="00DC3653">
        <w:rPr>
          <w:szCs w:val="20"/>
        </w:rPr>
        <w:t>)</w:t>
      </w:r>
      <w:r w:rsidR="00FF3BB6" w:rsidRPr="00832110">
        <w:rPr>
          <w:szCs w:val="20"/>
        </w:rPr>
        <w:t xml:space="preserve"> </w:t>
      </w:r>
      <w:r w:rsidR="00FB3BBA" w:rsidRPr="00FB3BBA">
        <w:rPr>
          <w:szCs w:val="20"/>
        </w:rPr>
        <w:t>Ultraschalls</w:t>
      </w:r>
      <w:r w:rsidR="00FB3BBA">
        <w:rPr>
          <w:szCs w:val="20"/>
        </w:rPr>
        <w:t xml:space="preserve">ensoren sind die Allrounder der </w:t>
      </w:r>
      <w:r w:rsidR="00FB3BBA" w:rsidRPr="00FB3BBA">
        <w:rPr>
          <w:szCs w:val="20"/>
        </w:rPr>
        <w:t>Sensorik. Sie sind tolerant gegenüber Verschmutzungen</w:t>
      </w:r>
      <w:r w:rsidR="00FB3BBA">
        <w:rPr>
          <w:szCs w:val="20"/>
        </w:rPr>
        <w:t xml:space="preserve"> </w:t>
      </w:r>
      <w:r w:rsidR="00FB3BBA" w:rsidRPr="00FB3BBA">
        <w:rPr>
          <w:szCs w:val="20"/>
        </w:rPr>
        <w:t>und ermöglichen eine sichere Detektion von Objekten unabhängig von</w:t>
      </w:r>
      <w:r w:rsidR="00FB3BBA">
        <w:rPr>
          <w:szCs w:val="20"/>
        </w:rPr>
        <w:t xml:space="preserve"> </w:t>
      </w:r>
      <w:r w:rsidR="00FB3BBA" w:rsidRPr="00FB3BBA">
        <w:rPr>
          <w:szCs w:val="20"/>
        </w:rPr>
        <w:t>Farbe und Oberflächenbeschaffenheit. Insbesondere bei transparenten oder hochglänzenden</w:t>
      </w:r>
      <w:r w:rsidR="00FB3BBA">
        <w:rPr>
          <w:szCs w:val="20"/>
        </w:rPr>
        <w:t xml:space="preserve"> </w:t>
      </w:r>
      <w:r w:rsidR="00FB3BBA" w:rsidRPr="00FB3BBA">
        <w:rPr>
          <w:szCs w:val="20"/>
        </w:rPr>
        <w:t xml:space="preserve">Objekten sind die Ultraschallsensoren die besseren optischen Sensoren. </w:t>
      </w:r>
      <w:r w:rsidR="00FB3BBA">
        <w:rPr>
          <w:szCs w:val="20"/>
        </w:rPr>
        <w:t xml:space="preserve">Die </w:t>
      </w:r>
      <w:r w:rsidR="00084379">
        <w:rPr>
          <w:szCs w:val="20"/>
        </w:rPr>
        <w:t xml:space="preserve">neue </w:t>
      </w:r>
      <w:r w:rsidR="00FB3BBA">
        <w:rPr>
          <w:szCs w:val="20"/>
        </w:rPr>
        <w:t xml:space="preserve">Produktfamilie U500 und UR18 </w:t>
      </w:r>
      <w:r w:rsidR="00084379">
        <w:rPr>
          <w:szCs w:val="20"/>
        </w:rPr>
        <w:t xml:space="preserve">mit IO-Link setzt noch einen oben drauf: Sie </w:t>
      </w:r>
      <w:r w:rsidR="00084379" w:rsidRPr="00084379">
        <w:rPr>
          <w:szCs w:val="20"/>
        </w:rPr>
        <w:t>ist serienmäßig viel robuster</w:t>
      </w:r>
      <w:r w:rsidR="00084379">
        <w:rPr>
          <w:szCs w:val="20"/>
        </w:rPr>
        <w:t xml:space="preserve"> </w:t>
      </w:r>
      <w:r w:rsidR="00084379" w:rsidRPr="00084379">
        <w:rPr>
          <w:szCs w:val="20"/>
        </w:rPr>
        <w:t>als alle vergleichbaren Sensoren am Markt. Das einzigartige Sensorelement hält</w:t>
      </w:r>
      <w:r w:rsidR="00084379">
        <w:rPr>
          <w:szCs w:val="20"/>
        </w:rPr>
        <w:t xml:space="preserve"> </w:t>
      </w:r>
      <w:r w:rsidR="00084379" w:rsidRPr="00084379">
        <w:rPr>
          <w:szCs w:val="20"/>
        </w:rPr>
        <w:t>sowohl extrem mechanischen (IP69K) als auch chemischen Einflüssen stand. Auch der</w:t>
      </w:r>
      <w:r w:rsidR="00084379">
        <w:rPr>
          <w:szCs w:val="20"/>
        </w:rPr>
        <w:t xml:space="preserve"> </w:t>
      </w:r>
      <w:r w:rsidR="00084379" w:rsidRPr="00084379">
        <w:rPr>
          <w:szCs w:val="20"/>
        </w:rPr>
        <w:t>Blindbereich von nur 20 Millimetern bei einer Reichweite bis 1.000 Millimeter ist unerreicht</w:t>
      </w:r>
      <w:r w:rsidR="00084379">
        <w:rPr>
          <w:szCs w:val="20"/>
        </w:rPr>
        <w:t xml:space="preserve"> </w:t>
      </w:r>
      <w:r w:rsidR="00084379" w:rsidRPr="00084379">
        <w:rPr>
          <w:szCs w:val="20"/>
        </w:rPr>
        <w:t>am Markt.</w:t>
      </w:r>
      <w:r w:rsidR="00FB3BBA">
        <w:rPr>
          <w:szCs w:val="20"/>
        </w:rPr>
        <w:t xml:space="preserve"> </w:t>
      </w:r>
    </w:p>
    <w:p w14:paraId="1E9CFDFC" w14:textId="77777777" w:rsidR="00AE39D3" w:rsidRDefault="00AE39D3" w:rsidP="00AE39D3">
      <w:pPr>
        <w:pStyle w:val="BaumerFliesstext"/>
        <w:spacing w:before="240" w:line="240" w:lineRule="auto"/>
        <w:rPr>
          <w:b/>
          <w:szCs w:val="20"/>
        </w:rPr>
      </w:pPr>
      <w:r w:rsidRPr="00AE39D3">
        <w:rPr>
          <w:b/>
          <w:szCs w:val="20"/>
        </w:rPr>
        <w:t>Wichtiger Baustein für smarte Konzepte in der digitalen Fabrik</w:t>
      </w:r>
    </w:p>
    <w:p w14:paraId="46CA71D7" w14:textId="040500BD" w:rsidR="00216EF2" w:rsidRDefault="00084379" w:rsidP="00216EF2">
      <w:pPr>
        <w:pStyle w:val="BaumerFliesstext"/>
        <w:spacing w:before="240" w:line="360" w:lineRule="auto"/>
        <w:rPr>
          <w:szCs w:val="20"/>
        </w:rPr>
      </w:pPr>
      <w:r w:rsidRPr="00084379">
        <w:rPr>
          <w:szCs w:val="20"/>
        </w:rPr>
        <w:t xml:space="preserve">Ultraschallsensoren von </w:t>
      </w:r>
      <w:proofErr w:type="spellStart"/>
      <w:r w:rsidRPr="00084379">
        <w:rPr>
          <w:szCs w:val="20"/>
        </w:rPr>
        <w:t>Baumer</w:t>
      </w:r>
      <w:proofErr w:type="spellEnd"/>
      <w:r w:rsidRPr="00084379">
        <w:rPr>
          <w:szCs w:val="20"/>
        </w:rPr>
        <w:t xml:space="preserve"> mit IO-Link-Schnittstelle liefern gleich in fünffacher</w:t>
      </w:r>
      <w:r>
        <w:rPr>
          <w:szCs w:val="20"/>
        </w:rPr>
        <w:t xml:space="preserve"> </w:t>
      </w:r>
      <w:r w:rsidRPr="00084379">
        <w:rPr>
          <w:szCs w:val="20"/>
        </w:rPr>
        <w:t>Hinsicht einen Beitrag zur digitalen Fabrik: Durch anpassbare Vorverarbeitung der Signale</w:t>
      </w:r>
      <w:r>
        <w:rPr>
          <w:szCs w:val="20"/>
        </w:rPr>
        <w:t xml:space="preserve"> </w:t>
      </w:r>
      <w:r w:rsidRPr="00084379">
        <w:rPr>
          <w:szCs w:val="20"/>
        </w:rPr>
        <w:t>im Sensor sind sie intelligente Datenlieferanten und reduzieren die Steuerungskomplexität.</w:t>
      </w:r>
      <w:r>
        <w:rPr>
          <w:szCs w:val="20"/>
        </w:rPr>
        <w:t xml:space="preserve"> </w:t>
      </w:r>
      <w:r w:rsidRPr="00084379">
        <w:rPr>
          <w:szCs w:val="20"/>
        </w:rPr>
        <w:t xml:space="preserve">Des </w:t>
      </w:r>
      <w:proofErr w:type="spellStart"/>
      <w:r w:rsidRPr="00084379">
        <w:rPr>
          <w:szCs w:val="20"/>
        </w:rPr>
        <w:t>Weiteren</w:t>
      </w:r>
      <w:proofErr w:type="spellEnd"/>
      <w:r w:rsidRPr="00084379">
        <w:rPr>
          <w:szCs w:val="20"/>
        </w:rPr>
        <w:t xml:space="preserve"> reduzieren sie den Rüstaufwand in hochflexiblen Fabriken durch die</w:t>
      </w:r>
      <w:r>
        <w:rPr>
          <w:szCs w:val="20"/>
        </w:rPr>
        <w:t xml:space="preserve"> </w:t>
      </w:r>
      <w:r w:rsidRPr="00084379">
        <w:rPr>
          <w:szCs w:val="20"/>
        </w:rPr>
        <w:t>automatische, digitale Parametriermöglichkeit. Zudem können Anwendungen zuverlässiger</w:t>
      </w:r>
      <w:r>
        <w:rPr>
          <w:szCs w:val="20"/>
        </w:rPr>
        <w:t xml:space="preserve"> </w:t>
      </w:r>
      <w:r w:rsidRPr="00084379">
        <w:rPr>
          <w:szCs w:val="20"/>
        </w:rPr>
        <w:t>gelöst werden, indem vielzählige Einstellmöglichkeiten, wie die Schallkeulenbreite,</w:t>
      </w:r>
      <w:r>
        <w:rPr>
          <w:szCs w:val="20"/>
        </w:rPr>
        <w:t xml:space="preserve"> </w:t>
      </w:r>
      <w:r w:rsidRPr="00084379">
        <w:rPr>
          <w:szCs w:val="20"/>
        </w:rPr>
        <w:t>einfach im Sensor zur Verfügung stehen.</w:t>
      </w:r>
      <w:r>
        <w:rPr>
          <w:szCs w:val="20"/>
        </w:rPr>
        <w:t xml:space="preserve"> </w:t>
      </w:r>
      <w:r w:rsidR="00AE39D3">
        <w:rPr>
          <w:szCs w:val="20"/>
        </w:rPr>
        <w:t xml:space="preserve">Die </w:t>
      </w:r>
      <w:proofErr w:type="spellStart"/>
      <w:r w:rsidR="00AE39D3">
        <w:rPr>
          <w:szCs w:val="20"/>
        </w:rPr>
        <w:t>Baumer</w:t>
      </w:r>
      <w:proofErr w:type="spellEnd"/>
      <w:r w:rsidR="00AE39D3">
        <w:rPr>
          <w:szCs w:val="20"/>
        </w:rPr>
        <w:t xml:space="preserve"> </w:t>
      </w:r>
      <w:r w:rsidRPr="00084379">
        <w:rPr>
          <w:szCs w:val="20"/>
        </w:rPr>
        <w:t>Sensoren liefern sogar Zusatzdaten, wie Temperaturwerte und vieles mehr.</w:t>
      </w:r>
      <w:r>
        <w:rPr>
          <w:szCs w:val="20"/>
        </w:rPr>
        <w:t xml:space="preserve"> </w:t>
      </w:r>
      <w:r w:rsidRPr="00084379">
        <w:rPr>
          <w:szCs w:val="20"/>
        </w:rPr>
        <w:t>Sie speichern auch Prozessdaten in Histogrammen, die über die Cloud zur Prozessoptimierung</w:t>
      </w:r>
      <w:r>
        <w:rPr>
          <w:szCs w:val="20"/>
        </w:rPr>
        <w:t xml:space="preserve"> </w:t>
      </w:r>
      <w:r w:rsidRPr="00084379">
        <w:rPr>
          <w:szCs w:val="20"/>
        </w:rPr>
        <w:t>zur Verfügung gestellt werden können. Nicht zuletzt haben sie einen zusätzlichen</w:t>
      </w:r>
      <w:r>
        <w:rPr>
          <w:szCs w:val="20"/>
        </w:rPr>
        <w:t xml:space="preserve"> </w:t>
      </w:r>
      <w:r w:rsidRPr="00084379">
        <w:rPr>
          <w:szCs w:val="20"/>
        </w:rPr>
        <w:t>Ausgang (Dual Channel).</w:t>
      </w:r>
      <w:r>
        <w:rPr>
          <w:szCs w:val="20"/>
        </w:rPr>
        <w:t xml:space="preserve"> </w:t>
      </w:r>
      <w:r w:rsidRPr="00084379">
        <w:rPr>
          <w:szCs w:val="20"/>
        </w:rPr>
        <w:t>Während über die IO-Link-Schnittstelle</w:t>
      </w:r>
      <w:r>
        <w:rPr>
          <w:szCs w:val="20"/>
        </w:rPr>
        <w:t xml:space="preserve"> </w:t>
      </w:r>
      <w:r w:rsidRPr="00084379">
        <w:rPr>
          <w:szCs w:val="20"/>
        </w:rPr>
        <w:t>die Parametrierung und die Übertragung</w:t>
      </w:r>
      <w:r>
        <w:rPr>
          <w:szCs w:val="20"/>
        </w:rPr>
        <w:t xml:space="preserve"> </w:t>
      </w:r>
      <w:r w:rsidRPr="00084379">
        <w:rPr>
          <w:szCs w:val="20"/>
        </w:rPr>
        <w:t>der digitalen Daten geschieht, kann der</w:t>
      </w:r>
      <w:r>
        <w:rPr>
          <w:szCs w:val="20"/>
        </w:rPr>
        <w:t xml:space="preserve"> </w:t>
      </w:r>
      <w:r w:rsidRPr="00084379">
        <w:rPr>
          <w:szCs w:val="20"/>
        </w:rPr>
        <w:t>Prozesswert parallel am zweiten Ausgang</w:t>
      </w:r>
      <w:r>
        <w:rPr>
          <w:szCs w:val="20"/>
        </w:rPr>
        <w:t xml:space="preserve"> </w:t>
      </w:r>
      <w:r w:rsidRPr="00084379">
        <w:rPr>
          <w:szCs w:val="20"/>
        </w:rPr>
        <w:t>unabhängig als analoges oder binäres Signal</w:t>
      </w:r>
      <w:r>
        <w:rPr>
          <w:szCs w:val="20"/>
        </w:rPr>
        <w:t xml:space="preserve"> </w:t>
      </w:r>
      <w:r w:rsidRPr="00084379">
        <w:rPr>
          <w:szCs w:val="20"/>
        </w:rPr>
        <w:t>ausgegeben werden. So lässt sich der</w:t>
      </w:r>
      <w:r>
        <w:rPr>
          <w:szCs w:val="20"/>
        </w:rPr>
        <w:t xml:space="preserve"> </w:t>
      </w:r>
      <w:r w:rsidRPr="00084379">
        <w:rPr>
          <w:szCs w:val="20"/>
        </w:rPr>
        <w:t>Sensor komfortabel sowohl in bestehende</w:t>
      </w:r>
      <w:r>
        <w:rPr>
          <w:szCs w:val="20"/>
        </w:rPr>
        <w:t xml:space="preserve"> </w:t>
      </w:r>
      <w:r w:rsidRPr="00084379">
        <w:rPr>
          <w:szCs w:val="20"/>
        </w:rPr>
        <w:t>analoge als auch digitale IO-Link-Steuerungskonzepte</w:t>
      </w:r>
      <w:r>
        <w:rPr>
          <w:szCs w:val="20"/>
        </w:rPr>
        <w:t xml:space="preserve"> </w:t>
      </w:r>
      <w:r w:rsidRPr="00084379">
        <w:rPr>
          <w:szCs w:val="20"/>
        </w:rPr>
        <w:t>integrieren.</w:t>
      </w:r>
    </w:p>
    <w:p w14:paraId="7F577153" w14:textId="02D52A75" w:rsidR="00CC2617" w:rsidRPr="00832110" w:rsidRDefault="00DE2BB7" w:rsidP="00216EF2">
      <w:pPr>
        <w:pStyle w:val="BaumerFliesstext"/>
        <w:spacing w:before="240" w:line="360" w:lineRule="auto"/>
        <w:jc w:val="both"/>
        <w:rPr>
          <w:szCs w:val="20"/>
        </w:rPr>
      </w:pPr>
      <w:r w:rsidRPr="00832110">
        <w:rPr>
          <w:szCs w:val="20"/>
        </w:rPr>
        <w:t xml:space="preserve">Weitere Informationen: </w:t>
      </w:r>
      <w:r w:rsidRPr="00216EF2">
        <w:rPr>
          <w:szCs w:val="20"/>
        </w:rPr>
        <w:t>www.baumer.com/</w:t>
      </w:r>
      <w:r w:rsidR="00AE39D3" w:rsidRPr="00216EF2">
        <w:rPr>
          <w:szCs w:val="20"/>
        </w:rPr>
        <w:t>c/13528</w:t>
      </w:r>
    </w:p>
    <w:p w14:paraId="7F577154" w14:textId="77777777" w:rsidR="009371DC" w:rsidRPr="00832110" w:rsidRDefault="009371DC" w:rsidP="00874ECF">
      <w:pPr>
        <w:pBdr>
          <w:bottom w:val="single" w:sz="4" w:space="1" w:color="auto"/>
        </w:pBdr>
        <w:rPr>
          <w:szCs w:val="20"/>
        </w:rPr>
      </w:pPr>
    </w:p>
    <w:p w14:paraId="7F577155" w14:textId="3C344D87" w:rsidR="00CA1312" w:rsidRPr="00832110" w:rsidRDefault="009371DC" w:rsidP="00D73B0B">
      <w:pPr>
        <w:pStyle w:val="BaumerFliesstext"/>
        <w:tabs>
          <w:tab w:val="left" w:pos="3408"/>
        </w:tabs>
        <w:spacing w:before="120" w:line="360" w:lineRule="auto"/>
        <w:rPr>
          <w:iCs/>
          <w:szCs w:val="20"/>
        </w:rPr>
      </w:pPr>
      <w:r w:rsidRPr="00832110">
        <w:rPr>
          <w:szCs w:val="20"/>
        </w:rPr>
        <w:t>Bild:</w:t>
      </w:r>
      <w:r w:rsidR="00D73B0B" w:rsidRPr="00832110">
        <w:rPr>
          <w:iCs/>
          <w:szCs w:val="20"/>
        </w:rPr>
        <w:t xml:space="preserve"> </w:t>
      </w:r>
      <w:r w:rsidR="00AE39D3" w:rsidRPr="00AE39D3">
        <w:rPr>
          <w:iCs/>
          <w:szCs w:val="20"/>
        </w:rPr>
        <w:t xml:space="preserve">Volldigitale U500/UR18 Ultraschallsensoren mit IO-Link von </w:t>
      </w:r>
      <w:proofErr w:type="spellStart"/>
      <w:r w:rsidR="00AE39D3" w:rsidRPr="00AE39D3">
        <w:rPr>
          <w:iCs/>
          <w:szCs w:val="20"/>
        </w:rPr>
        <w:t>Baumer</w:t>
      </w:r>
      <w:proofErr w:type="spellEnd"/>
      <w:r w:rsidR="00AE39D3" w:rsidRPr="00AE39D3">
        <w:rPr>
          <w:iCs/>
          <w:szCs w:val="20"/>
        </w:rPr>
        <w:t xml:space="preserve"> sind wertvolle Informationslieferanten und zudem rückwärtskompatibel zur bekannten Steuerungswelt. Damit sind sie ein wichtiger Baustein für smarte Konzepte in der digitalen Fabrik.</w:t>
      </w:r>
    </w:p>
    <w:p w14:paraId="7F577156" w14:textId="77777777" w:rsidR="00454D57" w:rsidRPr="00832110" w:rsidRDefault="00454D57" w:rsidP="00D73B0B">
      <w:pPr>
        <w:pStyle w:val="BaumerFliesstext"/>
        <w:tabs>
          <w:tab w:val="left" w:pos="3408"/>
        </w:tabs>
        <w:spacing w:before="120" w:line="360" w:lineRule="auto"/>
        <w:rPr>
          <w:iCs/>
          <w:szCs w:val="20"/>
        </w:rPr>
      </w:pPr>
    </w:p>
    <w:p w14:paraId="7F577157" w14:textId="66DD1839" w:rsidR="004F726A" w:rsidRPr="00832110" w:rsidRDefault="00D73B0B" w:rsidP="004F726A">
      <w:pPr>
        <w:pStyle w:val="BaumerFliesstext"/>
        <w:tabs>
          <w:tab w:val="left" w:pos="3408"/>
        </w:tabs>
        <w:spacing w:line="360" w:lineRule="auto"/>
        <w:rPr>
          <w:sz w:val="16"/>
          <w:szCs w:val="16"/>
        </w:rPr>
      </w:pPr>
      <w:r w:rsidRPr="00832110">
        <w:rPr>
          <w:sz w:val="16"/>
          <w:szCs w:val="16"/>
        </w:rPr>
        <w:t>Anzahl Zeichen (mit Leer</w:t>
      </w:r>
      <w:r w:rsidR="00874ECF" w:rsidRPr="00832110">
        <w:rPr>
          <w:sz w:val="16"/>
          <w:szCs w:val="16"/>
        </w:rPr>
        <w:t>zeichen</w:t>
      </w:r>
      <w:r w:rsidRPr="00832110">
        <w:rPr>
          <w:sz w:val="16"/>
          <w:szCs w:val="16"/>
        </w:rPr>
        <w:t>): ca.</w:t>
      </w:r>
      <w:r w:rsidR="000C2765" w:rsidRPr="00832110">
        <w:rPr>
          <w:sz w:val="16"/>
          <w:szCs w:val="16"/>
        </w:rPr>
        <w:t xml:space="preserve"> </w:t>
      </w:r>
      <w:r w:rsidR="00216EF2">
        <w:rPr>
          <w:sz w:val="16"/>
          <w:szCs w:val="16"/>
        </w:rPr>
        <w:t>2022</w:t>
      </w:r>
    </w:p>
    <w:p w14:paraId="7F577158" w14:textId="77777777" w:rsidR="00D73B0B" w:rsidRPr="00832110" w:rsidRDefault="004F726A" w:rsidP="004F726A">
      <w:pPr>
        <w:pStyle w:val="BaumerFliesstext"/>
        <w:tabs>
          <w:tab w:val="left" w:pos="3408"/>
        </w:tabs>
        <w:spacing w:line="360" w:lineRule="auto"/>
        <w:rPr>
          <w:rStyle w:val="Hyperlink"/>
          <w:b/>
          <w:sz w:val="16"/>
          <w:szCs w:val="16"/>
        </w:rPr>
      </w:pPr>
      <w:r w:rsidRPr="00832110">
        <w:rPr>
          <w:sz w:val="16"/>
          <w:szCs w:val="16"/>
        </w:rPr>
        <w:t xml:space="preserve">Text und Bild Download unter: </w:t>
      </w:r>
      <w:hyperlink r:id="rId13" w:history="1">
        <w:r w:rsidRPr="00832110">
          <w:rPr>
            <w:rStyle w:val="Hyperlink"/>
            <w:b/>
            <w:sz w:val="16"/>
            <w:szCs w:val="16"/>
          </w:rPr>
          <w:t>www.baumer.com/press</w:t>
        </w:r>
      </w:hyperlink>
    </w:p>
    <w:p w14:paraId="7F577159" w14:textId="77777777" w:rsidR="004F726A" w:rsidRPr="00832110" w:rsidRDefault="004F726A" w:rsidP="004F726A">
      <w:pPr>
        <w:pStyle w:val="BaumerFliesstext"/>
        <w:tabs>
          <w:tab w:val="left" w:pos="3408"/>
        </w:tabs>
        <w:spacing w:line="360" w:lineRule="auto"/>
        <w:rPr>
          <w:b/>
          <w:szCs w:val="20"/>
        </w:rPr>
      </w:pPr>
      <w:r w:rsidRPr="00832110">
        <w:rPr>
          <w:b/>
          <w:szCs w:val="20"/>
        </w:rPr>
        <w:t xml:space="preserve"> </w:t>
      </w:r>
    </w:p>
    <w:p w14:paraId="7F57715A" w14:textId="77777777" w:rsidR="000C360B" w:rsidRPr="00832110" w:rsidRDefault="000C360B" w:rsidP="00D53B05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pacing w:line="260" w:lineRule="atLeast"/>
        <w:jc w:val="both"/>
        <w:rPr>
          <w:b/>
          <w:kern w:val="20"/>
          <w:sz w:val="16"/>
          <w:szCs w:val="16"/>
        </w:rPr>
      </w:pPr>
      <w:proofErr w:type="spellStart"/>
      <w:r w:rsidRPr="00832110">
        <w:rPr>
          <w:b/>
          <w:kern w:val="20"/>
          <w:sz w:val="16"/>
          <w:szCs w:val="16"/>
        </w:rPr>
        <w:t>Baumer</w:t>
      </w:r>
      <w:proofErr w:type="spellEnd"/>
      <w:r w:rsidRPr="00832110">
        <w:rPr>
          <w:b/>
          <w:kern w:val="20"/>
          <w:sz w:val="16"/>
          <w:szCs w:val="16"/>
        </w:rPr>
        <w:t xml:space="preserve"> Group</w:t>
      </w:r>
    </w:p>
    <w:p w14:paraId="7F57715B" w14:textId="77777777" w:rsidR="00D73B0B" w:rsidRPr="00832110" w:rsidRDefault="00D73B0B" w:rsidP="00D53B05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pacing w:line="260" w:lineRule="atLeast"/>
        <w:jc w:val="both"/>
        <w:rPr>
          <w:kern w:val="20"/>
          <w:sz w:val="16"/>
          <w:szCs w:val="16"/>
        </w:rPr>
      </w:pPr>
      <w:r w:rsidRPr="00832110">
        <w:rPr>
          <w:kern w:val="20"/>
          <w:sz w:val="16"/>
          <w:szCs w:val="16"/>
        </w:rPr>
        <w:t xml:space="preserve">Die </w:t>
      </w:r>
      <w:proofErr w:type="spellStart"/>
      <w:r w:rsidRPr="00832110">
        <w:rPr>
          <w:kern w:val="20"/>
          <w:sz w:val="16"/>
          <w:szCs w:val="16"/>
        </w:rPr>
        <w:t>Baumer</w:t>
      </w:r>
      <w:proofErr w:type="spellEnd"/>
      <w:r w:rsidRPr="00832110">
        <w:rPr>
          <w:kern w:val="20"/>
          <w:sz w:val="16"/>
          <w:szCs w:val="16"/>
        </w:rPr>
        <w:t xml:space="preserve"> Group ist einer der international führenden Hersteller von Sensoren, Drehgebern, Messinstrumenten und Komponenten für die automatisierte Bildverarbeitung. </w:t>
      </w:r>
      <w:proofErr w:type="spellStart"/>
      <w:r w:rsidRPr="00832110">
        <w:rPr>
          <w:rFonts w:cs="Arial"/>
          <w:color w:val="000000"/>
          <w:kern w:val="20"/>
          <w:sz w:val="16"/>
          <w:szCs w:val="16"/>
        </w:rPr>
        <w:t>Baumer</w:t>
      </w:r>
      <w:proofErr w:type="spellEnd"/>
      <w:r w:rsidRPr="00832110">
        <w:rPr>
          <w:rFonts w:cs="Arial"/>
          <w:color w:val="000000"/>
          <w:kern w:val="20"/>
          <w:sz w:val="16"/>
          <w:szCs w:val="16"/>
        </w:rPr>
        <w:t xml:space="preserve"> verbindet innovative Technik und kundenorientierten Service zu intelligenten Lösungen für die Fabrik- und Prozessautomation und bietet dafür eine einzigartige Produkt- und Technologiebreite. </w:t>
      </w:r>
      <w:r w:rsidRPr="00832110">
        <w:rPr>
          <w:kern w:val="20"/>
          <w:sz w:val="16"/>
          <w:szCs w:val="16"/>
        </w:rPr>
        <w:t>Das Fam</w:t>
      </w:r>
      <w:r w:rsidR="002E4D71">
        <w:rPr>
          <w:kern w:val="20"/>
          <w:sz w:val="16"/>
          <w:szCs w:val="16"/>
        </w:rPr>
        <w:t>ilienunternehmen ist mit rund 2.7</w:t>
      </w:r>
      <w:r w:rsidRPr="00832110">
        <w:rPr>
          <w:kern w:val="20"/>
          <w:sz w:val="16"/>
          <w:szCs w:val="16"/>
        </w:rPr>
        <w:t xml:space="preserve">00 Mitarbeitern und Produktionswerken, Vertriebsniederlassungen und Vertretungen in </w:t>
      </w:r>
      <w:r w:rsidR="00B878E6" w:rsidRPr="00832110">
        <w:rPr>
          <w:kern w:val="20"/>
          <w:sz w:val="16"/>
          <w:szCs w:val="16"/>
        </w:rPr>
        <w:t xml:space="preserve">38 </w:t>
      </w:r>
      <w:r w:rsidRPr="00832110">
        <w:rPr>
          <w:kern w:val="20"/>
          <w:sz w:val="16"/>
          <w:szCs w:val="16"/>
        </w:rPr>
        <w:t>Niederlassungen und 19 Ländern immer nahe beim Kunden. Mit weltweit gleichbleibend hohen Qualitätsstandards und einer grosse</w:t>
      </w:r>
      <w:r w:rsidR="00FD73D8" w:rsidRPr="00832110">
        <w:rPr>
          <w:kern w:val="20"/>
          <w:sz w:val="16"/>
          <w:szCs w:val="16"/>
        </w:rPr>
        <w:t>n</w:t>
      </w:r>
      <w:r w:rsidRPr="00832110">
        <w:rPr>
          <w:kern w:val="20"/>
          <w:sz w:val="16"/>
          <w:szCs w:val="16"/>
        </w:rPr>
        <w:t xml:space="preserve"> Innovationskraft verschafft </w:t>
      </w:r>
      <w:proofErr w:type="spellStart"/>
      <w:r w:rsidRPr="00832110">
        <w:rPr>
          <w:kern w:val="20"/>
          <w:sz w:val="16"/>
          <w:szCs w:val="16"/>
        </w:rPr>
        <w:t>Baumer</w:t>
      </w:r>
      <w:proofErr w:type="spellEnd"/>
      <w:r w:rsidRPr="00832110">
        <w:rPr>
          <w:kern w:val="20"/>
          <w:sz w:val="16"/>
          <w:szCs w:val="16"/>
        </w:rPr>
        <w:t xml:space="preserve"> seinen Kunden aus zahlreichen Branchen entscheidende Vorteile und messbaren Mehrwert. Weitere Informationen im Internet unter </w:t>
      </w:r>
      <w:hyperlink r:id="rId14" w:history="1">
        <w:r w:rsidRPr="00832110">
          <w:rPr>
            <w:color w:val="003399"/>
            <w:kern w:val="20"/>
            <w:sz w:val="16"/>
            <w:szCs w:val="16"/>
            <w:u w:val="single"/>
          </w:rPr>
          <w:t>www.baumer.com</w:t>
        </w:r>
      </w:hyperlink>
      <w:r w:rsidRPr="00832110">
        <w:rPr>
          <w:kern w:val="20"/>
          <w:sz w:val="16"/>
          <w:szCs w:val="16"/>
        </w:rPr>
        <w:t>.</w:t>
      </w:r>
    </w:p>
    <w:p w14:paraId="7F57715C" w14:textId="77777777" w:rsidR="00D73B0B" w:rsidRPr="00832110" w:rsidRDefault="00D73B0B" w:rsidP="00D73B0B">
      <w:pPr>
        <w:spacing w:line="360" w:lineRule="auto"/>
        <w:rPr>
          <w:b/>
          <w:szCs w:val="20"/>
        </w:rPr>
      </w:pPr>
    </w:p>
    <w:p w14:paraId="7F57715D" w14:textId="77777777" w:rsidR="00D73B0B" w:rsidRPr="00832110" w:rsidRDefault="00D73B0B" w:rsidP="00D73B0B">
      <w:pPr>
        <w:spacing w:line="360" w:lineRule="auto"/>
        <w:rPr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84"/>
        <w:gridCol w:w="3413"/>
        <w:gridCol w:w="2942"/>
      </w:tblGrid>
      <w:tr w:rsidR="00CA1312" w:rsidRPr="00C40087" w14:paraId="7F577171" w14:textId="77777777" w:rsidTr="00D06A30">
        <w:tc>
          <w:tcPr>
            <w:tcW w:w="3369" w:type="dxa"/>
            <w:shd w:val="clear" w:color="auto" w:fill="auto"/>
          </w:tcPr>
          <w:p w14:paraId="7F57715E" w14:textId="77777777" w:rsidR="00CA1312" w:rsidRPr="00C40087" w:rsidRDefault="00CA1312" w:rsidP="00D06A30">
            <w:pPr>
              <w:spacing w:line="240" w:lineRule="exact"/>
              <w:rPr>
                <w:b/>
                <w:bCs/>
                <w:sz w:val="16"/>
                <w:szCs w:val="16"/>
                <w:lang w:val="fr-CH"/>
              </w:rPr>
            </w:pPr>
            <w:proofErr w:type="spellStart"/>
            <w:r w:rsidRPr="00C40087">
              <w:rPr>
                <w:b/>
                <w:bCs/>
                <w:sz w:val="16"/>
                <w:szCs w:val="16"/>
                <w:lang w:val="fr-CH"/>
              </w:rPr>
              <w:t>Pressekontakt</w:t>
            </w:r>
            <w:proofErr w:type="spellEnd"/>
            <w:r w:rsidRPr="00C40087">
              <w:rPr>
                <w:b/>
                <w:bCs/>
                <w:sz w:val="16"/>
                <w:szCs w:val="16"/>
                <w:lang w:val="fr-CH"/>
              </w:rPr>
              <w:t>:</w:t>
            </w:r>
          </w:p>
          <w:p w14:paraId="5476806D" w14:textId="77777777" w:rsidR="00E84344" w:rsidRPr="004728D5" w:rsidRDefault="00E84344" w:rsidP="00E84344">
            <w:pPr>
              <w:spacing w:line="240" w:lineRule="exact"/>
              <w:rPr>
                <w:sz w:val="16"/>
                <w:szCs w:val="16"/>
                <w:lang w:val="fr-CH"/>
              </w:rPr>
            </w:pPr>
            <w:r w:rsidRPr="004728D5">
              <w:rPr>
                <w:sz w:val="16"/>
                <w:szCs w:val="16"/>
                <w:lang w:val="fr-CH"/>
              </w:rPr>
              <w:t>René Imhof</w:t>
            </w:r>
          </w:p>
          <w:p w14:paraId="6129B727" w14:textId="77777777" w:rsidR="00E84344" w:rsidRPr="004728D5" w:rsidRDefault="00E84344" w:rsidP="00E84344">
            <w:pPr>
              <w:spacing w:line="240" w:lineRule="exact"/>
              <w:rPr>
                <w:sz w:val="16"/>
                <w:szCs w:val="16"/>
                <w:lang w:val="fr-CH"/>
              </w:rPr>
            </w:pPr>
            <w:proofErr w:type="spellStart"/>
            <w:r w:rsidRPr="004728D5">
              <w:rPr>
                <w:sz w:val="16"/>
                <w:szCs w:val="16"/>
                <w:lang w:val="fr-CH"/>
              </w:rPr>
              <w:t>Baumer</w:t>
            </w:r>
            <w:proofErr w:type="spellEnd"/>
            <w:r w:rsidRPr="004728D5">
              <w:rPr>
                <w:sz w:val="16"/>
                <w:szCs w:val="16"/>
                <w:lang w:val="fr-CH"/>
              </w:rPr>
              <w:t xml:space="preserve"> Group</w:t>
            </w:r>
          </w:p>
          <w:p w14:paraId="1864400B" w14:textId="77777777" w:rsidR="00E84344" w:rsidRPr="004728D5" w:rsidRDefault="00E84344" w:rsidP="00E84344">
            <w:pPr>
              <w:spacing w:line="240" w:lineRule="exact"/>
              <w:rPr>
                <w:sz w:val="16"/>
                <w:szCs w:val="16"/>
                <w:lang w:val="fr-CH"/>
              </w:rPr>
            </w:pPr>
            <w:r w:rsidRPr="004728D5">
              <w:rPr>
                <w:sz w:val="16"/>
                <w:szCs w:val="16"/>
                <w:lang w:val="fr-CH"/>
              </w:rPr>
              <w:t>Phone +41 (0)52 728 11 22</w:t>
            </w:r>
          </w:p>
          <w:p w14:paraId="58F9968C" w14:textId="77777777" w:rsidR="00E84344" w:rsidRPr="004728D5" w:rsidRDefault="00E84344" w:rsidP="00E84344">
            <w:pPr>
              <w:spacing w:line="240" w:lineRule="exact"/>
              <w:rPr>
                <w:sz w:val="16"/>
                <w:szCs w:val="16"/>
                <w:lang w:val="fr-CH"/>
              </w:rPr>
            </w:pPr>
            <w:r w:rsidRPr="004728D5">
              <w:rPr>
                <w:sz w:val="16"/>
                <w:szCs w:val="16"/>
                <w:lang w:val="fr-CH"/>
              </w:rPr>
              <w:t>Fax     +41 (0)52 728 11 44</w:t>
            </w:r>
          </w:p>
          <w:p w14:paraId="7A116DAB" w14:textId="77777777" w:rsidR="00E84344" w:rsidRPr="004728D5" w:rsidRDefault="00E84344" w:rsidP="00E84344">
            <w:pPr>
              <w:spacing w:line="240" w:lineRule="exact"/>
              <w:rPr>
                <w:sz w:val="16"/>
                <w:szCs w:val="16"/>
                <w:lang w:val="fr-CH"/>
              </w:rPr>
            </w:pPr>
            <w:r w:rsidRPr="004728D5">
              <w:rPr>
                <w:sz w:val="16"/>
                <w:szCs w:val="16"/>
                <w:lang w:val="fr-CH"/>
              </w:rPr>
              <w:t>rimhof@baumer.com</w:t>
            </w:r>
          </w:p>
          <w:p w14:paraId="7F577165" w14:textId="09A94025" w:rsidR="00CA1312" w:rsidRPr="002E4D71" w:rsidRDefault="00E84344" w:rsidP="00E84344">
            <w:pPr>
              <w:spacing w:line="240" w:lineRule="exact"/>
              <w:rPr>
                <w:b/>
                <w:sz w:val="16"/>
                <w:szCs w:val="16"/>
                <w:lang w:val="pt-BR"/>
              </w:rPr>
            </w:pPr>
            <w:r w:rsidRPr="004728D5">
              <w:rPr>
                <w:sz w:val="16"/>
                <w:szCs w:val="16"/>
                <w:lang w:val="fr-CH"/>
              </w:rPr>
              <w:t>www.baumer.com</w:t>
            </w:r>
          </w:p>
        </w:tc>
        <w:tc>
          <w:tcPr>
            <w:tcW w:w="3485" w:type="dxa"/>
            <w:shd w:val="clear" w:color="auto" w:fill="auto"/>
          </w:tcPr>
          <w:p w14:paraId="7F577166" w14:textId="77777777" w:rsidR="00CA1312" w:rsidRPr="00832110" w:rsidRDefault="00CA1312" w:rsidP="00D06A30">
            <w:pPr>
              <w:spacing w:line="240" w:lineRule="exact"/>
              <w:rPr>
                <w:b/>
                <w:bCs/>
                <w:sz w:val="16"/>
                <w:szCs w:val="16"/>
              </w:rPr>
            </w:pPr>
            <w:r w:rsidRPr="00832110">
              <w:rPr>
                <w:b/>
                <w:bCs/>
                <w:sz w:val="16"/>
                <w:szCs w:val="16"/>
              </w:rPr>
              <w:t>Firmenkontakt Deutschland/Österreich:</w:t>
            </w:r>
          </w:p>
          <w:p w14:paraId="7F577167" w14:textId="77777777" w:rsidR="00CA1312" w:rsidRPr="00832110" w:rsidRDefault="00CA1312" w:rsidP="00D06A30">
            <w:pPr>
              <w:spacing w:line="240" w:lineRule="exact"/>
              <w:rPr>
                <w:sz w:val="16"/>
                <w:szCs w:val="16"/>
              </w:rPr>
            </w:pPr>
            <w:proofErr w:type="spellStart"/>
            <w:r w:rsidRPr="00832110">
              <w:rPr>
                <w:sz w:val="16"/>
                <w:szCs w:val="16"/>
              </w:rPr>
              <w:t>Baumer</w:t>
            </w:r>
            <w:proofErr w:type="spellEnd"/>
            <w:r w:rsidRPr="00832110">
              <w:rPr>
                <w:sz w:val="16"/>
                <w:szCs w:val="16"/>
              </w:rPr>
              <w:t xml:space="preserve"> GmbH</w:t>
            </w:r>
          </w:p>
          <w:p w14:paraId="7F577168" w14:textId="77777777" w:rsidR="00CA1312" w:rsidRPr="00832110" w:rsidRDefault="00CA1312" w:rsidP="00D06A30">
            <w:pPr>
              <w:spacing w:line="240" w:lineRule="exact"/>
              <w:rPr>
                <w:sz w:val="16"/>
                <w:szCs w:val="16"/>
              </w:rPr>
            </w:pPr>
            <w:r w:rsidRPr="00832110">
              <w:rPr>
                <w:sz w:val="16"/>
                <w:szCs w:val="16"/>
              </w:rPr>
              <w:t xml:space="preserve">Phone +49 </w:t>
            </w:r>
            <w:r w:rsidR="00832110" w:rsidRPr="00832110">
              <w:rPr>
                <w:sz w:val="16"/>
                <w:szCs w:val="16"/>
              </w:rPr>
              <w:t>(0)</w:t>
            </w:r>
            <w:r w:rsidRPr="00832110">
              <w:rPr>
                <w:sz w:val="16"/>
                <w:szCs w:val="16"/>
              </w:rPr>
              <w:t>6031 60</w:t>
            </w:r>
            <w:r w:rsidR="0023202A" w:rsidRPr="00832110">
              <w:rPr>
                <w:sz w:val="16"/>
                <w:szCs w:val="16"/>
              </w:rPr>
              <w:t xml:space="preserve"> </w:t>
            </w:r>
            <w:r w:rsidRPr="00832110">
              <w:rPr>
                <w:sz w:val="16"/>
                <w:szCs w:val="16"/>
              </w:rPr>
              <w:t>07 0</w:t>
            </w:r>
          </w:p>
          <w:p w14:paraId="7F577169" w14:textId="77777777" w:rsidR="00CA1312" w:rsidRPr="000D342E" w:rsidRDefault="0023202A" w:rsidP="00D06A30">
            <w:pPr>
              <w:spacing w:line="240" w:lineRule="exact"/>
              <w:rPr>
                <w:sz w:val="16"/>
                <w:szCs w:val="16"/>
                <w:lang w:val="fr-FR"/>
              </w:rPr>
            </w:pPr>
            <w:r w:rsidRPr="000D342E">
              <w:rPr>
                <w:sz w:val="16"/>
                <w:szCs w:val="16"/>
                <w:lang w:val="fr-FR"/>
              </w:rPr>
              <w:t xml:space="preserve">Fax </w:t>
            </w:r>
            <w:r w:rsidR="00B405C0" w:rsidRPr="00B405C0">
              <w:rPr>
                <w:sz w:val="16"/>
                <w:szCs w:val="16"/>
                <w:lang w:val="fr-FR"/>
              </w:rPr>
              <w:t xml:space="preserve">+49 </w:t>
            </w:r>
            <w:r w:rsidR="00B405C0">
              <w:rPr>
                <w:sz w:val="16"/>
                <w:szCs w:val="16"/>
                <w:lang w:val="fr-FR"/>
              </w:rPr>
              <w:t>(0)</w:t>
            </w:r>
            <w:r w:rsidR="00B405C0" w:rsidRPr="00B405C0">
              <w:rPr>
                <w:sz w:val="16"/>
                <w:szCs w:val="16"/>
                <w:lang w:val="fr-FR"/>
              </w:rPr>
              <w:t>6031 60 07 60 70</w:t>
            </w:r>
            <w:r w:rsidR="00CA1312" w:rsidRPr="000D342E">
              <w:rPr>
                <w:sz w:val="16"/>
                <w:szCs w:val="16"/>
                <w:lang w:val="fr-FR"/>
              </w:rPr>
              <w:tab/>
            </w:r>
          </w:p>
          <w:p w14:paraId="7F57716A" w14:textId="77777777" w:rsidR="00CA1312" w:rsidRPr="000D342E" w:rsidRDefault="00F54167" w:rsidP="00D06A30">
            <w:pPr>
              <w:spacing w:line="240" w:lineRule="exact"/>
              <w:rPr>
                <w:sz w:val="16"/>
                <w:szCs w:val="16"/>
                <w:lang w:val="fr-FR"/>
              </w:rPr>
            </w:pPr>
            <w:r w:rsidRPr="000D342E">
              <w:rPr>
                <w:sz w:val="16"/>
                <w:szCs w:val="16"/>
                <w:lang w:val="fr-FR"/>
              </w:rPr>
              <w:t xml:space="preserve">sales.de@baumer.com </w:t>
            </w:r>
            <w:r w:rsidR="00CA1312" w:rsidRPr="000D342E">
              <w:rPr>
                <w:sz w:val="16"/>
                <w:szCs w:val="16"/>
                <w:lang w:val="fr-FR"/>
              </w:rPr>
              <w:tab/>
            </w:r>
          </w:p>
          <w:p w14:paraId="7F57716B" w14:textId="77777777" w:rsidR="00CA1312" w:rsidRPr="00832110" w:rsidRDefault="005632B7" w:rsidP="00D06A30">
            <w:pPr>
              <w:spacing w:line="240" w:lineRule="exact"/>
              <w:rPr>
                <w:b/>
                <w:sz w:val="16"/>
                <w:szCs w:val="16"/>
              </w:rPr>
            </w:pPr>
            <w:hyperlink r:id="rId15" w:history="1">
              <w:r w:rsidR="00CA1312" w:rsidRPr="00832110">
                <w:rPr>
                  <w:rStyle w:val="Hyperlink"/>
                  <w:color w:val="auto"/>
                  <w:sz w:val="16"/>
                  <w:szCs w:val="16"/>
                  <w:u w:val="none"/>
                </w:rPr>
                <w:t>www.baumer.com</w:t>
              </w:r>
            </w:hyperlink>
            <w:r w:rsidR="00CA1312" w:rsidRPr="00832110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3001" w:type="dxa"/>
          </w:tcPr>
          <w:p w14:paraId="7F57716C" w14:textId="77777777" w:rsidR="00CA1312" w:rsidRPr="00832110" w:rsidRDefault="00CA1312" w:rsidP="00D06A30">
            <w:pPr>
              <w:spacing w:line="240" w:lineRule="exact"/>
              <w:rPr>
                <w:b/>
                <w:bCs/>
                <w:sz w:val="16"/>
                <w:szCs w:val="16"/>
              </w:rPr>
            </w:pPr>
            <w:r w:rsidRPr="00832110">
              <w:rPr>
                <w:b/>
                <w:bCs/>
                <w:sz w:val="16"/>
                <w:szCs w:val="16"/>
              </w:rPr>
              <w:t>Firmenkontakt Schweiz:</w:t>
            </w:r>
          </w:p>
          <w:p w14:paraId="7F57716D" w14:textId="77777777" w:rsidR="00CA1312" w:rsidRPr="00832110" w:rsidRDefault="00CA1312" w:rsidP="00D06A30">
            <w:pPr>
              <w:spacing w:line="240" w:lineRule="exact"/>
              <w:rPr>
                <w:sz w:val="16"/>
                <w:szCs w:val="16"/>
              </w:rPr>
            </w:pPr>
            <w:proofErr w:type="spellStart"/>
            <w:r w:rsidRPr="00832110">
              <w:rPr>
                <w:sz w:val="16"/>
                <w:szCs w:val="16"/>
              </w:rPr>
              <w:t>Baumer</w:t>
            </w:r>
            <w:proofErr w:type="spellEnd"/>
            <w:r w:rsidRPr="00832110">
              <w:rPr>
                <w:sz w:val="16"/>
                <w:szCs w:val="16"/>
              </w:rPr>
              <w:t xml:space="preserve"> </w:t>
            </w:r>
            <w:proofErr w:type="spellStart"/>
            <w:r w:rsidRPr="00832110">
              <w:rPr>
                <w:sz w:val="16"/>
                <w:szCs w:val="16"/>
              </w:rPr>
              <w:t>Electric</w:t>
            </w:r>
            <w:proofErr w:type="spellEnd"/>
            <w:r w:rsidRPr="00832110">
              <w:rPr>
                <w:sz w:val="16"/>
                <w:szCs w:val="16"/>
              </w:rPr>
              <w:t xml:space="preserve"> AG</w:t>
            </w:r>
          </w:p>
          <w:p w14:paraId="7F57716E" w14:textId="77777777" w:rsidR="00CA1312" w:rsidRPr="00832110" w:rsidRDefault="0023202A" w:rsidP="00D06A30">
            <w:pPr>
              <w:spacing w:line="240" w:lineRule="exact"/>
              <w:rPr>
                <w:sz w:val="16"/>
                <w:szCs w:val="16"/>
              </w:rPr>
            </w:pPr>
            <w:r w:rsidRPr="00832110">
              <w:rPr>
                <w:sz w:val="16"/>
                <w:szCs w:val="16"/>
              </w:rPr>
              <w:t xml:space="preserve">Phone +41 </w:t>
            </w:r>
            <w:r w:rsidR="00832110" w:rsidRPr="00832110">
              <w:rPr>
                <w:sz w:val="16"/>
                <w:szCs w:val="16"/>
              </w:rPr>
              <w:t>(0)</w:t>
            </w:r>
            <w:r w:rsidR="00CA1312" w:rsidRPr="00832110">
              <w:rPr>
                <w:sz w:val="16"/>
                <w:szCs w:val="16"/>
              </w:rPr>
              <w:t>52</w:t>
            </w:r>
            <w:r w:rsidR="00832110" w:rsidRPr="00832110">
              <w:rPr>
                <w:sz w:val="16"/>
                <w:szCs w:val="16"/>
              </w:rPr>
              <w:t xml:space="preserve"> </w:t>
            </w:r>
            <w:r w:rsidR="00CA1312" w:rsidRPr="00832110">
              <w:rPr>
                <w:sz w:val="16"/>
                <w:szCs w:val="16"/>
              </w:rPr>
              <w:t>728 11 22</w:t>
            </w:r>
          </w:p>
          <w:p w14:paraId="7F57716F" w14:textId="77777777" w:rsidR="00CA1312" w:rsidRPr="000D342E" w:rsidRDefault="0023202A" w:rsidP="00D06A30">
            <w:pPr>
              <w:spacing w:line="240" w:lineRule="exact"/>
              <w:rPr>
                <w:sz w:val="16"/>
                <w:szCs w:val="16"/>
                <w:lang w:val="fr-FR"/>
              </w:rPr>
            </w:pPr>
            <w:r w:rsidRPr="000D342E">
              <w:rPr>
                <w:sz w:val="16"/>
                <w:szCs w:val="16"/>
                <w:lang w:val="fr-FR"/>
              </w:rPr>
              <w:t xml:space="preserve">Fax +41 </w:t>
            </w:r>
            <w:r w:rsidR="00832110" w:rsidRPr="000D342E">
              <w:rPr>
                <w:sz w:val="16"/>
                <w:szCs w:val="16"/>
                <w:lang w:val="fr-FR"/>
              </w:rPr>
              <w:t>(0)</w:t>
            </w:r>
            <w:r w:rsidR="00CA1312" w:rsidRPr="000D342E">
              <w:rPr>
                <w:sz w:val="16"/>
                <w:szCs w:val="16"/>
                <w:lang w:val="fr-FR"/>
              </w:rPr>
              <w:t>52</w:t>
            </w:r>
            <w:r w:rsidR="00832110" w:rsidRPr="000D342E">
              <w:rPr>
                <w:sz w:val="16"/>
                <w:szCs w:val="16"/>
                <w:lang w:val="fr-FR"/>
              </w:rPr>
              <w:t xml:space="preserve"> </w:t>
            </w:r>
            <w:r w:rsidR="00CA1312" w:rsidRPr="000D342E">
              <w:rPr>
                <w:sz w:val="16"/>
                <w:szCs w:val="16"/>
                <w:lang w:val="fr-FR"/>
              </w:rPr>
              <w:t>728</w:t>
            </w:r>
            <w:r w:rsidR="007678A7" w:rsidRPr="000D342E">
              <w:rPr>
                <w:sz w:val="16"/>
                <w:szCs w:val="16"/>
                <w:lang w:val="fr-FR"/>
              </w:rPr>
              <w:t xml:space="preserve"> 11 44</w:t>
            </w:r>
            <w:r w:rsidR="00CA1312" w:rsidRPr="000D342E">
              <w:rPr>
                <w:sz w:val="16"/>
                <w:szCs w:val="16"/>
                <w:lang w:val="fr-FR"/>
              </w:rPr>
              <w:tab/>
            </w:r>
          </w:p>
          <w:p w14:paraId="7F577170" w14:textId="77777777" w:rsidR="00CA1312" w:rsidRPr="000D342E" w:rsidRDefault="005632B7" w:rsidP="00D06A30">
            <w:pPr>
              <w:spacing w:line="240" w:lineRule="exact"/>
              <w:rPr>
                <w:b/>
                <w:bCs/>
                <w:sz w:val="16"/>
                <w:szCs w:val="16"/>
                <w:lang w:val="fr-FR"/>
              </w:rPr>
            </w:pPr>
            <w:hyperlink r:id="rId16" w:history="1">
              <w:r w:rsidR="00CA1312" w:rsidRPr="000D342E">
                <w:rPr>
                  <w:rStyle w:val="Hyperlink"/>
                  <w:color w:val="auto"/>
                  <w:sz w:val="16"/>
                  <w:szCs w:val="16"/>
                  <w:u w:val="none"/>
                  <w:lang w:val="fr-FR"/>
                </w:rPr>
                <w:t>sales.ch@baumer.com</w:t>
              </w:r>
            </w:hyperlink>
            <w:r w:rsidR="00CA1312" w:rsidRPr="000D342E">
              <w:rPr>
                <w:sz w:val="16"/>
                <w:szCs w:val="16"/>
                <w:lang w:val="fr-FR"/>
              </w:rPr>
              <w:t xml:space="preserve"> </w:t>
            </w:r>
            <w:hyperlink r:id="rId17" w:history="1">
              <w:r w:rsidR="008506C5" w:rsidRPr="000D342E">
                <w:rPr>
                  <w:rStyle w:val="Hyperlink"/>
                  <w:color w:val="auto"/>
                  <w:sz w:val="16"/>
                  <w:szCs w:val="16"/>
                  <w:u w:val="none"/>
                  <w:lang w:val="fr-FR"/>
                </w:rPr>
                <w:t>www.baumer.com</w:t>
              </w:r>
            </w:hyperlink>
          </w:p>
        </w:tc>
      </w:tr>
    </w:tbl>
    <w:p w14:paraId="7F577172" w14:textId="77777777" w:rsidR="00EA6E92" w:rsidRPr="000D342E" w:rsidRDefault="00EA6E92" w:rsidP="00A60557">
      <w:pPr>
        <w:rPr>
          <w:lang w:val="fr-FR"/>
        </w:rPr>
      </w:pPr>
    </w:p>
    <w:sectPr w:rsidR="00EA6E92" w:rsidRPr="000D342E">
      <w:headerReference w:type="default" r:id="rId18"/>
      <w:footerReference w:type="even" r:id="rId19"/>
      <w:footerReference w:type="default" r:id="rId20"/>
      <w:footerReference w:type="first" r:id="rId21"/>
      <w:pgSz w:w="11906" w:h="16838"/>
      <w:pgMar w:top="1928" w:right="850" w:bottom="1247" w:left="1417" w:header="102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824641" w14:textId="77777777" w:rsidR="005632B7" w:rsidRDefault="005632B7">
      <w:r>
        <w:separator/>
      </w:r>
    </w:p>
  </w:endnote>
  <w:endnote w:type="continuationSeparator" w:id="0">
    <w:p w14:paraId="0F1874C8" w14:textId="77777777" w:rsidR="005632B7" w:rsidRDefault="00563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57717A" w14:textId="77777777" w:rsidR="00B068AD" w:rsidRDefault="00B068AD">
    <w:pPr>
      <w:pStyle w:val="Fuzeile"/>
      <w:tabs>
        <w:tab w:val="clear" w:pos="4820"/>
        <w:tab w:val="clear" w:pos="9639"/>
        <w:tab w:val="center" w:pos="4819"/>
        <w:tab w:val="right" w:pos="9638"/>
      </w:tabs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FILENAME  \* MERGEFORMAT </w:instrText>
    </w:r>
    <w:r>
      <w:rPr>
        <w:sz w:val="20"/>
      </w:rPr>
      <w:fldChar w:fldCharType="separate"/>
    </w:r>
    <w:r w:rsidR="002551A0">
      <w:rPr>
        <w:noProof/>
        <w:sz w:val="20"/>
      </w:rPr>
      <w:t>15xxxx_Baumer_PR_VeriSens_IP69K_DE_Anuga_revSTMI.docx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PAGE  \* MERGEFORMAT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>/</w:t>
    </w:r>
    <w:r>
      <w:rPr>
        <w:sz w:val="20"/>
      </w:rPr>
      <w:fldChar w:fldCharType="begin"/>
    </w:r>
    <w:r>
      <w:rPr>
        <w:sz w:val="20"/>
      </w:rPr>
      <w:instrText xml:space="preserve"> NUMPAGES  \* MERGEFORMAT </w:instrText>
    </w:r>
    <w:r>
      <w:rPr>
        <w:sz w:val="20"/>
      </w:rPr>
      <w:fldChar w:fldCharType="separate"/>
    </w:r>
    <w:r w:rsidR="002551A0">
      <w:rPr>
        <w:noProof/>
        <w:sz w:val="20"/>
      </w:rPr>
      <w:t>2</w:t>
    </w:r>
    <w:r>
      <w:rPr>
        <w:sz w:val="20"/>
      </w:rPr>
      <w:fldChar w:fldCharType="end"/>
    </w:r>
    <w:r>
      <w:rPr>
        <w:sz w:val="20"/>
      </w:rPr>
      <w:tab/>
    </w:r>
    <w:proofErr w:type="spellStart"/>
    <w:r>
      <w:rPr>
        <w:sz w:val="20"/>
      </w:rPr>
      <w:t>Baumer</w:t>
    </w:r>
    <w:proofErr w:type="spellEnd"/>
    <w:r>
      <w:rPr>
        <w:sz w:val="20"/>
      </w:rPr>
      <w:t xml:space="preserve"> </w:t>
    </w:r>
    <w:proofErr w:type="spellStart"/>
    <w:r>
      <w:rPr>
        <w:sz w:val="20"/>
      </w:rPr>
      <w:t>Electric</w:t>
    </w:r>
    <w:proofErr w:type="spellEnd"/>
    <w:r>
      <w:rPr>
        <w:sz w:val="20"/>
      </w:rPr>
      <w:t xml:space="preserve"> AG</w:t>
    </w:r>
  </w:p>
  <w:p w14:paraId="7F57717B" w14:textId="2A669706" w:rsidR="00B068AD" w:rsidRDefault="00B068AD">
    <w:pPr>
      <w:pStyle w:val="Fuzeile"/>
    </w:pPr>
    <w:r>
      <w:fldChar w:fldCharType="begin"/>
    </w:r>
    <w:r>
      <w:instrText xml:space="preserve"> SAVEDATE \@ "dd.MM.yyyy" \* MERGEFORMAT </w:instrText>
    </w:r>
    <w:r>
      <w:fldChar w:fldCharType="separate"/>
    </w:r>
    <w:r w:rsidR="00C40087">
      <w:rPr>
        <w:noProof/>
      </w:rPr>
      <w:t>05.05.2020</w:t>
    </w:r>
    <w:r>
      <w:fldChar w:fldCharType="end"/>
    </w:r>
    <w:r>
      <w:t>/</w:t>
    </w:r>
    <w:proofErr w:type="spellStart"/>
    <w:r w:rsidR="00E84344">
      <w:rPr>
        <w:noProof/>
      </w:rPr>
      <w:fldChar w:fldCharType="begin"/>
    </w:r>
    <w:r w:rsidR="00E84344">
      <w:rPr>
        <w:noProof/>
      </w:rPr>
      <w:instrText xml:space="preserve"> AUTHOR  \* MERGEFORMAT </w:instrText>
    </w:r>
    <w:r w:rsidR="00E84344">
      <w:rPr>
        <w:noProof/>
      </w:rPr>
      <w:fldChar w:fldCharType="separate"/>
    </w:r>
    <w:r w:rsidR="002551A0">
      <w:rPr>
        <w:noProof/>
      </w:rPr>
      <w:t>Diepenbrock</w:t>
    </w:r>
    <w:proofErr w:type="spellEnd"/>
    <w:r w:rsidR="002551A0">
      <w:rPr>
        <w:noProof/>
      </w:rPr>
      <w:t xml:space="preserve"> Stefan</w:t>
    </w:r>
    <w:r w:rsidR="00E84344">
      <w:rPr>
        <w:noProof/>
      </w:rPr>
      <w:fldChar w:fldCharType="end"/>
    </w:r>
    <w:r>
      <w:tab/>
    </w:r>
    <w:r>
      <w:tab/>
      <w:t xml:space="preserve">Frauenfeld, </w:t>
    </w:r>
    <w:proofErr w:type="spellStart"/>
    <w:r>
      <w:t>Switzerland</w:t>
    </w:r>
    <w:proofErr w:type="spellEnd"/>
  </w:p>
  <w:p w14:paraId="7F57717C" w14:textId="77777777" w:rsidR="00845037" w:rsidRDefault="0084503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57717D" w14:textId="4A78A75E" w:rsidR="00B068AD" w:rsidRDefault="00B068AD">
    <w:pPr>
      <w:pBdr>
        <w:top w:val="single" w:sz="4" w:space="1" w:color="auto"/>
      </w:pBdr>
      <w:tabs>
        <w:tab w:val="center" w:pos="4819"/>
        <w:tab w:val="right" w:pos="9638"/>
      </w:tabs>
      <w:rPr>
        <w:sz w:val="16"/>
      </w:rPr>
    </w:pPr>
    <w:r>
      <w:rPr>
        <w:sz w:val="16"/>
      </w:rPr>
      <w:tab/>
    </w:r>
    <w:r>
      <w:rPr>
        <w:sz w:val="16"/>
      </w:rPr>
      <w:fldChar w:fldCharType="begin"/>
    </w:r>
    <w:r>
      <w:rPr>
        <w:sz w:val="16"/>
      </w:rPr>
      <w:instrText xml:space="preserve"> PAGE  \* MERGEFORMAT </w:instrText>
    </w:r>
    <w:r>
      <w:rPr>
        <w:sz w:val="16"/>
      </w:rPr>
      <w:fldChar w:fldCharType="separate"/>
    </w:r>
    <w:r w:rsidR="00DC3653">
      <w:rPr>
        <w:noProof/>
        <w:sz w:val="16"/>
      </w:rPr>
      <w:t>2</w:t>
    </w:r>
    <w:r>
      <w:rPr>
        <w:sz w:val="16"/>
      </w:rPr>
      <w:fldChar w:fldCharType="end"/>
    </w:r>
    <w:r>
      <w:rPr>
        <w:sz w:val="16"/>
      </w:rPr>
      <w:t>/</w:t>
    </w:r>
    <w:r>
      <w:rPr>
        <w:sz w:val="16"/>
      </w:rPr>
      <w:fldChar w:fldCharType="begin"/>
    </w:r>
    <w:r>
      <w:rPr>
        <w:sz w:val="16"/>
      </w:rPr>
      <w:instrText xml:space="preserve"> NUMPAGES  \* MERGEFORMAT </w:instrText>
    </w:r>
    <w:r>
      <w:rPr>
        <w:sz w:val="16"/>
      </w:rPr>
      <w:fldChar w:fldCharType="separate"/>
    </w:r>
    <w:r w:rsidR="00DC3653">
      <w:rPr>
        <w:noProof/>
        <w:sz w:val="16"/>
      </w:rPr>
      <w:t>2</w:t>
    </w:r>
    <w:r>
      <w:rPr>
        <w:sz w:val="16"/>
      </w:rPr>
      <w:fldChar w:fldCharType="end"/>
    </w:r>
    <w:r>
      <w:rPr>
        <w:sz w:val="16"/>
      </w:rPr>
      <w:tab/>
    </w:r>
    <w:proofErr w:type="spellStart"/>
    <w:r>
      <w:rPr>
        <w:sz w:val="16"/>
      </w:rPr>
      <w:t>Baumer</w:t>
    </w:r>
    <w:proofErr w:type="spellEnd"/>
    <w:r>
      <w:rPr>
        <w:sz w:val="16"/>
      </w:rPr>
      <w:t xml:space="preserve"> Group</w:t>
    </w:r>
  </w:p>
  <w:p w14:paraId="7F57717E" w14:textId="77777777" w:rsidR="00B068AD" w:rsidRDefault="00B068AD">
    <w:pPr>
      <w:pBdr>
        <w:top w:val="single" w:sz="4" w:space="1" w:color="auto"/>
      </w:pBdr>
      <w:tabs>
        <w:tab w:val="center" w:pos="4819"/>
        <w:tab w:val="right" w:pos="9638"/>
      </w:tabs>
    </w:pPr>
    <w:r>
      <w:rPr>
        <w:sz w:val="16"/>
      </w:rPr>
      <w:tab/>
    </w:r>
    <w:r>
      <w:rPr>
        <w:sz w:val="16"/>
      </w:rPr>
      <w:tab/>
    </w:r>
  </w:p>
  <w:p w14:paraId="7F57717F" w14:textId="77777777" w:rsidR="00845037" w:rsidRDefault="0084503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577180" w14:textId="77777777" w:rsidR="00B068AD" w:rsidRDefault="00B068AD">
    <w:pPr>
      <w:pStyle w:val="Fuzeile"/>
      <w:tabs>
        <w:tab w:val="clear" w:pos="4820"/>
        <w:tab w:val="clear" w:pos="9639"/>
        <w:tab w:val="center" w:pos="4819"/>
        <w:tab w:val="right" w:pos="9638"/>
      </w:tabs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FILENAME  \* MERGEFORMAT </w:instrText>
    </w:r>
    <w:r>
      <w:rPr>
        <w:sz w:val="20"/>
      </w:rPr>
      <w:fldChar w:fldCharType="separate"/>
    </w:r>
    <w:r w:rsidR="002551A0">
      <w:rPr>
        <w:noProof/>
        <w:sz w:val="20"/>
      </w:rPr>
      <w:t>15xxxx_Baumer_PR_VeriSens_IP69K_DE_Anuga_revSTMI.docx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PAGE  \* MERGEFORMAT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>/</w:t>
    </w:r>
    <w:r>
      <w:rPr>
        <w:sz w:val="20"/>
      </w:rPr>
      <w:fldChar w:fldCharType="begin"/>
    </w:r>
    <w:r>
      <w:rPr>
        <w:sz w:val="20"/>
      </w:rPr>
      <w:instrText xml:space="preserve"> NUMPAGES  \* MERGEFORMAT </w:instrText>
    </w:r>
    <w:r>
      <w:rPr>
        <w:sz w:val="20"/>
      </w:rPr>
      <w:fldChar w:fldCharType="separate"/>
    </w:r>
    <w:r w:rsidR="002551A0">
      <w:rPr>
        <w:noProof/>
        <w:sz w:val="20"/>
      </w:rPr>
      <w:t>2</w:t>
    </w:r>
    <w:r>
      <w:rPr>
        <w:sz w:val="20"/>
      </w:rPr>
      <w:fldChar w:fldCharType="end"/>
    </w:r>
    <w:r>
      <w:rPr>
        <w:sz w:val="20"/>
      </w:rPr>
      <w:tab/>
    </w:r>
    <w:proofErr w:type="spellStart"/>
    <w:r>
      <w:rPr>
        <w:sz w:val="20"/>
      </w:rPr>
      <w:t>Baumer</w:t>
    </w:r>
    <w:proofErr w:type="spellEnd"/>
    <w:r>
      <w:rPr>
        <w:sz w:val="20"/>
      </w:rPr>
      <w:t xml:space="preserve"> </w:t>
    </w:r>
    <w:proofErr w:type="spellStart"/>
    <w:r>
      <w:rPr>
        <w:sz w:val="20"/>
      </w:rPr>
      <w:t>Electric</w:t>
    </w:r>
    <w:proofErr w:type="spellEnd"/>
    <w:r>
      <w:rPr>
        <w:sz w:val="20"/>
      </w:rPr>
      <w:t xml:space="preserve"> AG</w:t>
    </w:r>
  </w:p>
  <w:p w14:paraId="7F577181" w14:textId="18B033BA" w:rsidR="00B068AD" w:rsidRDefault="00B068AD">
    <w:pPr>
      <w:pStyle w:val="Fuzeile"/>
    </w:pPr>
    <w:r>
      <w:fldChar w:fldCharType="begin"/>
    </w:r>
    <w:r>
      <w:instrText xml:space="preserve"> SAVEDATE \@ "dd.MM.yyyy" \* MERGEFORMAT </w:instrText>
    </w:r>
    <w:r>
      <w:fldChar w:fldCharType="separate"/>
    </w:r>
    <w:r w:rsidR="00C40087">
      <w:rPr>
        <w:noProof/>
      </w:rPr>
      <w:t>05.05.2020</w:t>
    </w:r>
    <w:r>
      <w:fldChar w:fldCharType="end"/>
    </w:r>
    <w:r>
      <w:t>/</w:t>
    </w:r>
    <w:proofErr w:type="spellStart"/>
    <w:r w:rsidR="00E84344">
      <w:rPr>
        <w:noProof/>
      </w:rPr>
      <w:fldChar w:fldCharType="begin"/>
    </w:r>
    <w:r w:rsidR="00E84344">
      <w:rPr>
        <w:noProof/>
      </w:rPr>
      <w:instrText xml:space="preserve"> AUTHOR  \* MERGEFORMAT </w:instrText>
    </w:r>
    <w:r w:rsidR="00E84344">
      <w:rPr>
        <w:noProof/>
      </w:rPr>
      <w:fldChar w:fldCharType="separate"/>
    </w:r>
    <w:r w:rsidR="002551A0">
      <w:rPr>
        <w:noProof/>
      </w:rPr>
      <w:t>Diepenbrock</w:t>
    </w:r>
    <w:proofErr w:type="spellEnd"/>
    <w:r w:rsidR="002551A0">
      <w:rPr>
        <w:noProof/>
      </w:rPr>
      <w:t xml:space="preserve"> Stefan</w:t>
    </w:r>
    <w:r w:rsidR="00E84344">
      <w:rPr>
        <w:noProof/>
      </w:rPr>
      <w:fldChar w:fldCharType="end"/>
    </w:r>
    <w:r>
      <w:tab/>
    </w:r>
    <w:r>
      <w:tab/>
      <w:t xml:space="preserve">Frauenfeld, </w:t>
    </w:r>
    <w:proofErr w:type="spellStart"/>
    <w:r>
      <w:t>Switzerland</w:t>
    </w:r>
    <w:proofErr w:type="spellEnd"/>
  </w:p>
  <w:p w14:paraId="7F577182" w14:textId="77777777" w:rsidR="00845037" w:rsidRDefault="0084503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6D0AE" w14:textId="77777777" w:rsidR="005632B7" w:rsidRDefault="005632B7">
      <w:r>
        <w:separator/>
      </w:r>
    </w:p>
  </w:footnote>
  <w:footnote w:type="continuationSeparator" w:id="0">
    <w:p w14:paraId="255B36B5" w14:textId="77777777" w:rsidR="005632B7" w:rsidRDefault="005632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577179" w14:textId="77777777" w:rsidR="00B068AD" w:rsidRDefault="00B068AD" w:rsidP="0006218F">
    <w:pPr>
      <w:tabs>
        <w:tab w:val="right" w:pos="9639"/>
      </w:tabs>
      <w:ind w:left="79" w:hanging="697"/>
    </w:pPr>
    <w:r>
      <w:rPr>
        <w:noProof/>
        <w:lang w:val="de-DE" w:eastAsia="zh-CN"/>
      </w:rPr>
      <w:drawing>
        <wp:inline distT="0" distB="0" distL="0" distR="0" wp14:anchorId="7F577183" wp14:editId="7F577184">
          <wp:extent cx="1743075" cy="219075"/>
          <wp:effectExtent l="0" t="0" r="9525" b="9525"/>
          <wp:docPr id="5" name="Bild 2" descr="Beschreibung: \\baumernet.org\ch01d\MCO\Markt\Corp Ident\Branding\Logos\Logo_Office\B_R_N_R_Offic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Beschreibung: \\baumernet.org\ch01d\MCO\Markt\Corp Ident\Branding\Logos\Logo_Office\B_R_N_R_Offic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219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de-CH"/>
      </w:rPr>
      <w:t xml:space="preserve"> </w:t>
    </w:r>
    <w:r>
      <w:rPr>
        <w:noProof/>
        <w:lang w:eastAsia="de-CH"/>
      </w:rPr>
      <w:tab/>
    </w:r>
    <w:r>
      <w:rPr>
        <w:noProof/>
        <w:lang w:val="de-DE" w:eastAsia="zh-CN"/>
      </w:rPr>
      <w:drawing>
        <wp:inline distT="0" distB="0" distL="0" distR="0" wp14:anchorId="7F577185" wp14:editId="7F577186">
          <wp:extent cx="1028700" cy="114300"/>
          <wp:effectExtent l="0" t="0" r="0" b="0"/>
          <wp:docPr id="7" name="Bild 10" descr="Beschreibung: \\baumernet.org\ch01d\MCO\Markt\Corp Ident\Branding\Logos\Logo_Office\S_R_N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0" descr="Beschreibung: \\baumernet.org\ch01d\MCO\Markt\Corp Ident\Branding\Logos\Logo_Office\S_R_N.bm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191236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A1EA3ECE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A53EC5F2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C5BAFC6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AC650DE"/>
    <w:multiLevelType w:val="hybridMultilevel"/>
    <w:tmpl w:val="C8724DE4"/>
    <w:lvl w:ilvl="0" w:tplc="14D6AD6E">
      <w:start w:val="20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1822FC"/>
    <w:multiLevelType w:val="multilevel"/>
    <w:tmpl w:val="72EEA52C"/>
    <w:lvl w:ilvl="0">
      <w:start w:val="1"/>
      <w:numFmt w:val="bullet"/>
      <w:lvlText w:val="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51"/>
        </w:tabs>
        <w:ind w:left="851" w:hanging="426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126"/>
        </w:tabs>
        <w:ind w:left="2126" w:hanging="425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23F4117D"/>
    <w:multiLevelType w:val="hybridMultilevel"/>
    <w:tmpl w:val="ADE2558C"/>
    <w:lvl w:ilvl="0" w:tplc="0407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FB2AE8"/>
    <w:multiLevelType w:val="multilevel"/>
    <w:tmpl w:val="BD2013EE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2CC95B9D"/>
    <w:multiLevelType w:val="multilevel"/>
    <w:tmpl w:val="2B20CC26"/>
    <w:lvl w:ilvl="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571"/>
        </w:tabs>
        <w:ind w:left="1276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636"/>
        </w:tabs>
        <w:ind w:left="1418" w:hanging="142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30CE0620"/>
    <w:multiLevelType w:val="hybridMultilevel"/>
    <w:tmpl w:val="536CADF2"/>
    <w:lvl w:ilvl="0" w:tplc="95486C0A">
      <w:start w:val="2"/>
      <w:numFmt w:val="bullet"/>
      <w:lvlText w:val="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2450397"/>
    <w:multiLevelType w:val="hybridMultilevel"/>
    <w:tmpl w:val="B63E1A50"/>
    <w:lvl w:ilvl="0" w:tplc="D9620D28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5A7503"/>
    <w:multiLevelType w:val="multilevel"/>
    <w:tmpl w:val="24DA1042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4EBC3F75"/>
    <w:multiLevelType w:val="multilevel"/>
    <w:tmpl w:val="591E34D8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276" w:hanging="4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6"/>
        </w:tabs>
        <w:ind w:left="1701" w:hanging="4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1"/>
        </w:tabs>
        <w:ind w:left="2126" w:hanging="4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56281156"/>
    <w:multiLevelType w:val="multilevel"/>
    <w:tmpl w:val="ADE25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6EA2871"/>
    <w:multiLevelType w:val="hybridMultilevel"/>
    <w:tmpl w:val="2786939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F3301FB"/>
    <w:multiLevelType w:val="multilevel"/>
    <w:tmpl w:val="A61269FE"/>
    <w:lvl w:ilvl="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571"/>
        </w:tabs>
        <w:ind w:left="1276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61BA5510"/>
    <w:multiLevelType w:val="hybridMultilevel"/>
    <w:tmpl w:val="10C4AC80"/>
    <w:lvl w:ilvl="0" w:tplc="940647A4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5993D16"/>
    <w:multiLevelType w:val="hybridMultilevel"/>
    <w:tmpl w:val="1D16353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B5371B3"/>
    <w:multiLevelType w:val="multilevel"/>
    <w:tmpl w:val="BD2013EE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7D95195A"/>
    <w:multiLevelType w:val="multilevel"/>
    <w:tmpl w:val="BD2013EE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1"/>
  </w:num>
  <w:num w:numId="2">
    <w:abstractNumId w:val="11"/>
  </w:num>
  <w:num w:numId="3">
    <w:abstractNumId w:val="11"/>
  </w:num>
  <w:num w:numId="4">
    <w:abstractNumId w:val="3"/>
  </w:num>
  <w:num w:numId="5">
    <w:abstractNumId w:val="3"/>
  </w:num>
  <w:num w:numId="6">
    <w:abstractNumId w:val="11"/>
  </w:num>
  <w:num w:numId="7">
    <w:abstractNumId w:val="11"/>
  </w:num>
  <w:num w:numId="8">
    <w:abstractNumId w:val="11"/>
  </w:num>
  <w:num w:numId="9">
    <w:abstractNumId w:val="16"/>
  </w:num>
  <w:num w:numId="10">
    <w:abstractNumId w:val="8"/>
  </w:num>
  <w:num w:numId="11">
    <w:abstractNumId w:val="15"/>
  </w:num>
  <w:num w:numId="12">
    <w:abstractNumId w:val="12"/>
  </w:num>
  <w:num w:numId="13">
    <w:abstractNumId w:val="5"/>
  </w:num>
  <w:num w:numId="14">
    <w:abstractNumId w:val="19"/>
  </w:num>
  <w:num w:numId="15">
    <w:abstractNumId w:val="7"/>
  </w:num>
  <w:num w:numId="16">
    <w:abstractNumId w:val="10"/>
  </w:num>
  <w:num w:numId="17">
    <w:abstractNumId w:val="18"/>
  </w:num>
  <w:num w:numId="18">
    <w:abstractNumId w:val="17"/>
  </w:num>
  <w:num w:numId="19">
    <w:abstractNumId w:val="2"/>
  </w:num>
  <w:num w:numId="20">
    <w:abstractNumId w:val="1"/>
  </w:num>
  <w:num w:numId="21">
    <w:abstractNumId w:val="14"/>
  </w:num>
  <w:num w:numId="22">
    <w:abstractNumId w:val="6"/>
  </w:num>
  <w:num w:numId="23">
    <w:abstractNumId w:val="0"/>
  </w:num>
  <w:num w:numId="24">
    <w:abstractNumId w:val="13"/>
  </w:num>
  <w:num w:numId="25">
    <w:abstractNumId w:val="3"/>
  </w:num>
  <w:num w:numId="26">
    <w:abstractNumId w:val="2"/>
  </w:num>
  <w:num w:numId="27">
    <w:abstractNumId w:val="1"/>
  </w:num>
  <w:num w:numId="28">
    <w:abstractNumId w:val="11"/>
  </w:num>
  <w:num w:numId="29">
    <w:abstractNumId w:val="11"/>
  </w:num>
  <w:num w:numId="30">
    <w:abstractNumId w:val="11"/>
  </w:num>
  <w:num w:numId="31">
    <w:abstractNumId w:val="11"/>
  </w:num>
  <w:num w:numId="32">
    <w:abstractNumId w:val="11"/>
  </w:num>
  <w:num w:numId="33">
    <w:abstractNumId w:val="4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lickAndTypeStyle w:val="BaumerFliesstext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218F"/>
    <w:rsid w:val="000038DB"/>
    <w:rsid w:val="00004CF2"/>
    <w:rsid w:val="0001673B"/>
    <w:rsid w:val="000325AB"/>
    <w:rsid w:val="00045E52"/>
    <w:rsid w:val="00046785"/>
    <w:rsid w:val="00055535"/>
    <w:rsid w:val="0006218F"/>
    <w:rsid w:val="00070143"/>
    <w:rsid w:val="0007516C"/>
    <w:rsid w:val="000775EA"/>
    <w:rsid w:val="0008350F"/>
    <w:rsid w:val="00084379"/>
    <w:rsid w:val="00095264"/>
    <w:rsid w:val="00097970"/>
    <w:rsid w:val="00097DD2"/>
    <w:rsid w:val="000B4DDB"/>
    <w:rsid w:val="000C2765"/>
    <w:rsid w:val="000C360B"/>
    <w:rsid w:val="000C7D58"/>
    <w:rsid w:val="000D342E"/>
    <w:rsid w:val="000F6DFA"/>
    <w:rsid w:val="00106CC0"/>
    <w:rsid w:val="00110207"/>
    <w:rsid w:val="00114804"/>
    <w:rsid w:val="0013782A"/>
    <w:rsid w:val="00143A62"/>
    <w:rsid w:val="0016445F"/>
    <w:rsid w:val="00165C2D"/>
    <w:rsid w:val="00177780"/>
    <w:rsid w:val="00180C13"/>
    <w:rsid w:val="00181590"/>
    <w:rsid w:val="00186571"/>
    <w:rsid w:val="001942A3"/>
    <w:rsid w:val="001A3272"/>
    <w:rsid w:val="001A3B8A"/>
    <w:rsid w:val="001A4DD7"/>
    <w:rsid w:val="001A54D5"/>
    <w:rsid w:val="001B283A"/>
    <w:rsid w:val="001C167E"/>
    <w:rsid w:val="001C3DA0"/>
    <w:rsid w:val="001D6C33"/>
    <w:rsid w:val="001E7A84"/>
    <w:rsid w:val="001F5872"/>
    <w:rsid w:val="001F5CFA"/>
    <w:rsid w:val="00216E60"/>
    <w:rsid w:val="00216EF2"/>
    <w:rsid w:val="00226420"/>
    <w:rsid w:val="002315C6"/>
    <w:rsid w:val="0023202A"/>
    <w:rsid w:val="00233A6A"/>
    <w:rsid w:val="0023418F"/>
    <w:rsid w:val="002350B3"/>
    <w:rsid w:val="00242810"/>
    <w:rsid w:val="00242AC3"/>
    <w:rsid w:val="00243650"/>
    <w:rsid w:val="00247813"/>
    <w:rsid w:val="002551A0"/>
    <w:rsid w:val="00264E2E"/>
    <w:rsid w:val="00267869"/>
    <w:rsid w:val="002760F1"/>
    <w:rsid w:val="00277CF6"/>
    <w:rsid w:val="00285805"/>
    <w:rsid w:val="00285EA4"/>
    <w:rsid w:val="002877F1"/>
    <w:rsid w:val="00287C0E"/>
    <w:rsid w:val="00297995"/>
    <w:rsid w:val="002C6B3F"/>
    <w:rsid w:val="002D3AE9"/>
    <w:rsid w:val="002E4D71"/>
    <w:rsid w:val="002F385B"/>
    <w:rsid w:val="002F4802"/>
    <w:rsid w:val="002F6854"/>
    <w:rsid w:val="00300A8D"/>
    <w:rsid w:val="00303333"/>
    <w:rsid w:val="00313DF6"/>
    <w:rsid w:val="00313FF3"/>
    <w:rsid w:val="00314B63"/>
    <w:rsid w:val="0031526C"/>
    <w:rsid w:val="003166CA"/>
    <w:rsid w:val="00322386"/>
    <w:rsid w:val="00341496"/>
    <w:rsid w:val="0034489E"/>
    <w:rsid w:val="00344D4B"/>
    <w:rsid w:val="0036354F"/>
    <w:rsid w:val="003637E1"/>
    <w:rsid w:val="00387478"/>
    <w:rsid w:val="00392B64"/>
    <w:rsid w:val="003A3B92"/>
    <w:rsid w:val="003A3F92"/>
    <w:rsid w:val="003B7408"/>
    <w:rsid w:val="003C3463"/>
    <w:rsid w:val="003D2A80"/>
    <w:rsid w:val="003E2143"/>
    <w:rsid w:val="003E7855"/>
    <w:rsid w:val="003F4186"/>
    <w:rsid w:val="00401BF5"/>
    <w:rsid w:val="004047B5"/>
    <w:rsid w:val="0040517D"/>
    <w:rsid w:val="00406CCB"/>
    <w:rsid w:val="00412E2E"/>
    <w:rsid w:val="00412EE6"/>
    <w:rsid w:val="0041387F"/>
    <w:rsid w:val="0042196E"/>
    <w:rsid w:val="00424ED7"/>
    <w:rsid w:val="00440CE9"/>
    <w:rsid w:val="00441224"/>
    <w:rsid w:val="004419CA"/>
    <w:rsid w:val="00454D57"/>
    <w:rsid w:val="0045513F"/>
    <w:rsid w:val="00457DF9"/>
    <w:rsid w:val="00466EE5"/>
    <w:rsid w:val="00467B58"/>
    <w:rsid w:val="0047388B"/>
    <w:rsid w:val="00486F5B"/>
    <w:rsid w:val="0048725C"/>
    <w:rsid w:val="00492364"/>
    <w:rsid w:val="00493E9A"/>
    <w:rsid w:val="004A384B"/>
    <w:rsid w:val="004A5176"/>
    <w:rsid w:val="004B6E88"/>
    <w:rsid w:val="004C115C"/>
    <w:rsid w:val="004D2A71"/>
    <w:rsid w:val="004E4703"/>
    <w:rsid w:val="004F4434"/>
    <w:rsid w:val="004F726A"/>
    <w:rsid w:val="004F7E62"/>
    <w:rsid w:val="00500B82"/>
    <w:rsid w:val="005169A5"/>
    <w:rsid w:val="00525504"/>
    <w:rsid w:val="00527366"/>
    <w:rsid w:val="00540302"/>
    <w:rsid w:val="0054416B"/>
    <w:rsid w:val="00546ECC"/>
    <w:rsid w:val="00560A5F"/>
    <w:rsid w:val="005632B7"/>
    <w:rsid w:val="005634FE"/>
    <w:rsid w:val="00573D05"/>
    <w:rsid w:val="005867AE"/>
    <w:rsid w:val="00590E14"/>
    <w:rsid w:val="00594094"/>
    <w:rsid w:val="005955CB"/>
    <w:rsid w:val="00595AFF"/>
    <w:rsid w:val="005975FB"/>
    <w:rsid w:val="005B6778"/>
    <w:rsid w:val="005C1D79"/>
    <w:rsid w:val="005C4013"/>
    <w:rsid w:val="005C5413"/>
    <w:rsid w:val="005C770D"/>
    <w:rsid w:val="005D1547"/>
    <w:rsid w:val="005D2F7E"/>
    <w:rsid w:val="005D448E"/>
    <w:rsid w:val="005E0996"/>
    <w:rsid w:val="005E4D3F"/>
    <w:rsid w:val="005F1E6F"/>
    <w:rsid w:val="005F6F10"/>
    <w:rsid w:val="0060368B"/>
    <w:rsid w:val="00606786"/>
    <w:rsid w:val="00612C96"/>
    <w:rsid w:val="00615602"/>
    <w:rsid w:val="00616746"/>
    <w:rsid w:val="00620C62"/>
    <w:rsid w:val="00621D67"/>
    <w:rsid w:val="00633ECC"/>
    <w:rsid w:val="0064675E"/>
    <w:rsid w:val="00661BFC"/>
    <w:rsid w:val="00661E9F"/>
    <w:rsid w:val="00664072"/>
    <w:rsid w:val="006746E5"/>
    <w:rsid w:val="006836DF"/>
    <w:rsid w:val="006A2620"/>
    <w:rsid w:val="006A4B9A"/>
    <w:rsid w:val="006A71E6"/>
    <w:rsid w:val="006B0667"/>
    <w:rsid w:val="006B3EBB"/>
    <w:rsid w:val="006D2E9A"/>
    <w:rsid w:val="006D4588"/>
    <w:rsid w:val="006D7391"/>
    <w:rsid w:val="006E30E1"/>
    <w:rsid w:val="006F31E9"/>
    <w:rsid w:val="006F376E"/>
    <w:rsid w:val="006F7182"/>
    <w:rsid w:val="00701B5B"/>
    <w:rsid w:val="00711D4A"/>
    <w:rsid w:val="00711FF0"/>
    <w:rsid w:val="007360F8"/>
    <w:rsid w:val="00755A38"/>
    <w:rsid w:val="00756FA8"/>
    <w:rsid w:val="007571A0"/>
    <w:rsid w:val="007658F6"/>
    <w:rsid w:val="00765D5D"/>
    <w:rsid w:val="007678A7"/>
    <w:rsid w:val="00776C67"/>
    <w:rsid w:val="00783AA5"/>
    <w:rsid w:val="00792874"/>
    <w:rsid w:val="007A5BCD"/>
    <w:rsid w:val="007B749A"/>
    <w:rsid w:val="007B7DC4"/>
    <w:rsid w:val="007C103E"/>
    <w:rsid w:val="007D7B49"/>
    <w:rsid w:val="007E5F16"/>
    <w:rsid w:val="007F1C12"/>
    <w:rsid w:val="007F2B0C"/>
    <w:rsid w:val="0080049B"/>
    <w:rsid w:val="00810FEA"/>
    <w:rsid w:val="0081164D"/>
    <w:rsid w:val="00812F6F"/>
    <w:rsid w:val="00817F98"/>
    <w:rsid w:val="00825D45"/>
    <w:rsid w:val="0082773D"/>
    <w:rsid w:val="00832110"/>
    <w:rsid w:val="00842A88"/>
    <w:rsid w:val="00845037"/>
    <w:rsid w:val="008506C5"/>
    <w:rsid w:val="00852504"/>
    <w:rsid w:val="00856B24"/>
    <w:rsid w:val="00860FA5"/>
    <w:rsid w:val="00865A91"/>
    <w:rsid w:val="0087333E"/>
    <w:rsid w:val="00874ECF"/>
    <w:rsid w:val="0087580B"/>
    <w:rsid w:val="008842AD"/>
    <w:rsid w:val="008A13A1"/>
    <w:rsid w:val="008A29E0"/>
    <w:rsid w:val="008B07A9"/>
    <w:rsid w:val="008C108E"/>
    <w:rsid w:val="008C36AD"/>
    <w:rsid w:val="008D0576"/>
    <w:rsid w:val="008D3C11"/>
    <w:rsid w:val="008D4EC8"/>
    <w:rsid w:val="008D5145"/>
    <w:rsid w:val="008D5276"/>
    <w:rsid w:val="008E6D89"/>
    <w:rsid w:val="008F3F87"/>
    <w:rsid w:val="00903B1F"/>
    <w:rsid w:val="00923462"/>
    <w:rsid w:val="009251B4"/>
    <w:rsid w:val="009274F2"/>
    <w:rsid w:val="00927878"/>
    <w:rsid w:val="009371DC"/>
    <w:rsid w:val="009465A3"/>
    <w:rsid w:val="00960872"/>
    <w:rsid w:val="009633B6"/>
    <w:rsid w:val="00963B9A"/>
    <w:rsid w:val="00963F21"/>
    <w:rsid w:val="00977539"/>
    <w:rsid w:val="0098158F"/>
    <w:rsid w:val="00981741"/>
    <w:rsid w:val="00981973"/>
    <w:rsid w:val="00982434"/>
    <w:rsid w:val="00991F73"/>
    <w:rsid w:val="009C733C"/>
    <w:rsid w:val="009D48C3"/>
    <w:rsid w:val="009D7AE4"/>
    <w:rsid w:val="009E141A"/>
    <w:rsid w:val="009E6DCD"/>
    <w:rsid w:val="009F2DA3"/>
    <w:rsid w:val="00A02DA0"/>
    <w:rsid w:val="00A2137F"/>
    <w:rsid w:val="00A23DE1"/>
    <w:rsid w:val="00A2461C"/>
    <w:rsid w:val="00A26EED"/>
    <w:rsid w:val="00A314A3"/>
    <w:rsid w:val="00A443D2"/>
    <w:rsid w:val="00A57C8C"/>
    <w:rsid w:val="00A60557"/>
    <w:rsid w:val="00A65BAE"/>
    <w:rsid w:val="00A71E2C"/>
    <w:rsid w:val="00A72AA8"/>
    <w:rsid w:val="00A91EA6"/>
    <w:rsid w:val="00AA22BA"/>
    <w:rsid w:val="00AB21AF"/>
    <w:rsid w:val="00AB2D68"/>
    <w:rsid w:val="00AD44E4"/>
    <w:rsid w:val="00AE20BD"/>
    <w:rsid w:val="00AE39D3"/>
    <w:rsid w:val="00AF1413"/>
    <w:rsid w:val="00AF2711"/>
    <w:rsid w:val="00AF6DDE"/>
    <w:rsid w:val="00B0112F"/>
    <w:rsid w:val="00B025FE"/>
    <w:rsid w:val="00B02D40"/>
    <w:rsid w:val="00B039BA"/>
    <w:rsid w:val="00B068AD"/>
    <w:rsid w:val="00B0720A"/>
    <w:rsid w:val="00B122D8"/>
    <w:rsid w:val="00B12B3E"/>
    <w:rsid w:val="00B179CB"/>
    <w:rsid w:val="00B405C0"/>
    <w:rsid w:val="00B409E7"/>
    <w:rsid w:val="00B56A63"/>
    <w:rsid w:val="00B60899"/>
    <w:rsid w:val="00B64AA6"/>
    <w:rsid w:val="00B75A52"/>
    <w:rsid w:val="00B81662"/>
    <w:rsid w:val="00B84651"/>
    <w:rsid w:val="00B87682"/>
    <w:rsid w:val="00B878E6"/>
    <w:rsid w:val="00B95A11"/>
    <w:rsid w:val="00BA281A"/>
    <w:rsid w:val="00BA4EA5"/>
    <w:rsid w:val="00BB106D"/>
    <w:rsid w:val="00BB1C60"/>
    <w:rsid w:val="00BC1524"/>
    <w:rsid w:val="00BC5444"/>
    <w:rsid w:val="00BC7E58"/>
    <w:rsid w:val="00BD0160"/>
    <w:rsid w:val="00BD0FC4"/>
    <w:rsid w:val="00BF27CE"/>
    <w:rsid w:val="00BF45F8"/>
    <w:rsid w:val="00C0095C"/>
    <w:rsid w:val="00C021A7"/>
    <w:rsid w:val="00C325B6"/>
    <w:rsid w:val="00C34061"/>
    <w:rsid w:val="00C36E7E"/>
    <w:rsid w:val="00C40087"/>
    <w:rsid w:val="00C45B61"/>
    <w:rsid w:val="00C55978"/>
    <w:rsid w:val="00C63B5D"/>
    <w:rsid w:val="00C757BB"/>
    <w:rsid w:val="00C8703D"/>
    <w:rsid w:val="00C877C2"/>
    <w:rsid w:val="00C879A3"/>
    <w:rsid w:val="00C907CC"/>
    <w:rsid w:val="00C90C7E"/>
    <w:rsid w:val="00C9524D"/>
    <w:rsid w:val="00C97438"/>
    <w:rsid w:val="00CA0FA3"/>
    <w:rsid w:val="00CA1312"/>
    <w:rsid w:val="00CA2769"/>
    <w:rsid w:val="00CA548E"/>
    <w:rsid w:val="00CB1E03"/>
    <w:rsid w:val="00CC2617"/>
    <w:rsid w:val="00CC37E4"/>
    <w:rsid w:val="00CC4BC6"/>
    <w:rsid w:val="00CD7F70"/>
    <w:rsid w:val="00CE3C66"/>
    <w:rsid w:val="00CE5AC1"/>
    <w:rsid w:val="00CF7F75"/>
    <w:rsid w:val="00D05D89"/>
    <w:rsid w:val="00D072BD"/>
    <w:rsid w:val="00D12E04"/>
    <w:rsid w:val="00D1552B"/>
    <w:rsid w:val="00D26496"/>
    <w:rsid w:val="00D26FEC"/>
    <w:rsid w:val="00D31ADB"/>
    <w:rsid w:val="00D439E0"/>
    <w:rsid w:val="00D50F68"/>
    <w:rsid w:val="00D529A9"/>
    <w:rsid w:val="00D53B05"/>
    <w:rsid w:val="00D63583"/>
    <w:rsid w:val="00D7385A"/>
    <w:rsid w:val="00D73B0B"/>
    <w:rsid w:val="00D81A44"/>
    <w:rsid w:val="00D831A1"/>
    <w:rsid w:val="00D91BAC"/>
    <w:rsid w:val="00DA66DD"/>
    <w:rsid w:val="00DC3653"/>
    <w:rsid w:val="00DC3BDC"/>
    <w:rsid w:val="00DD1F2B"/>
    <w:rsid w:val="00DD697F"/>
    <w:rsid w:val="00DE178E"/>
    <w:rsid w:val="00DE2BB7"/>
    <w:rsid w:val="00DE631F"/>
    <w:rsid w:val="00DE6C24"/>
    <w:rsid w:val="00DF399E"/>
    <w:rsid w:val="00DF4E68"/>
    <w:rsid w:val="00E355E3"/>
    <w:rsid w:val="00E35D19"/>
    <w:rsid w:val="00E43A4F"/>
    <w:rsid w:val="00E54CBE"/>
    <w:rsid w:val="00E644C3"/>
    <w:rsid w:val="00E66E57"/>
    <w:rsid w:val="00E71941"/>
    <w:rsid w:val="00E74F3F"/>
    <w:rsid w:val="00E84344"/>
    <w:rsid w:val="00E94B12"/>
    <w:rsid w:val="00E97CBD"/>
    <w:rsid w:val="00EA2637"/>
    <w:rsid w:val="00EA2987"/>
    <w:rsid w:val="00EA2CE1"/>
    <w:rsid w:val="00EA6E92"/>
    <w:rsid w:val="00EB5BF9"/>
    <w:rsid w:val="00EE1F82"/>
    <w:rsid w:val="00EE7D2B"/>
    <w:rsid w:val="00EF004D"/>
    <w:rsid w:val="00F02E39"/>
    <w:rsid w:val="00F04628"/>
    <w:rsid w:val="00F05F2D"/>
    <w:rsid w:val="00F0683E"/>
    <w:rsid w:val="00F105B4"/>
    <w:rsid w:val="00F140DF"/>
    <w:rsid w:val="00F162E9"/>
    <w:rsid w:val="00F168ED"/>
    <w:rsid w:val="00F20237"/>
    <w:rsid w:val="00F224F1"/>
    <w:rsid w:val="00F35627"/>
    <w:rsid w:val="00F44BE6"/>
    <w:rsid w:val="00F54167"/>
    <w:rsid w:val="00F562DD"/>
    <w:rsid w:val="00F70C7B"/>
    <w:rsid w:val="00F74B39"/>
    <w:rsid w:val="00F77404"/>
    <w:rsid w:val="00F87A1B"/>
    <w:rsid w:val="00F91B62"/>
    <w:rsid w:val="00F95B93"/>
    <w:rsid w:val="00F96E79"/>
    <w:rsid w:val="00FA7852"/>
    <w:rsid w:val="00FB2211"/>
    <w:rsid w:val="00FB36B2"/>
    <w:rsid w:val="00FB3BBA"/>
    <w:rsid w:val="00FD5317"/>
    <w:rsid w:val="00FD73D8"/>
    <w:rsid w:val="00FE1F3E"/>
    <w:rsid w:val="00FE6859"/>
    <w:rsid w:val="00FF3BB6"/>
    <w:rsid w:val="00FF4791"/>
    <w:rsid w:val="00FF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7F57714B"/>
  <w15:docId w15:val="{6BE3ABAB-1419-4B9D-A55F-E70435BF8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2C6B3F"/>
    <w:rPr>
      <w:rFonts w:ascii="Arial" w:hAnsi="Arial"/>
      <w:szCs w:val="24"/>
      <w:lang w:eastAsia="de-DE"/>
    </w:rPr>
  </w:style>
  <w:style w:type="paragraph" w:styleId="berschrift1">
    <w:name w:val="heading 1"/>
    <w:basedOn w:val="Standard"/>
    <w:next w:val="BaumerFliesstext"/>
    <w:link w:val="berschrift1Zchn"/>
    <w:qFormat/>
    <w:pPr>
      <w:keepNext/>
      <w:numPr>
        <w:numId w:val="28"/>
      </w:numPr>
      <w:tabs>
        <w:tab w:val="clear" w:pos="432"/>
        <w:tab w:val="left" w:pos="720"/>
      </w:tabs>
      <w:spacing w:after="120" w:line="260" w:lineRule="atLeast"/>
      <w:ind w:left="720" w:hanging="720"/>
      <w:outlineLvl w:val="0"/>
    </w:pPr>
    <w:rPr>
      <w:b/>
      <w:bCs/>
      <w:kern w:val="32"/>
      <w:sz w:val="28"/>
      <w:szCs w:val="32"/>
    </w:rPr>
  </w:style>
  <w:style w:type="paragraph" w:styleId="berschrift2">
    <w:name w:val="heading 2"/>
    <w:basedOn w:val="Standard"/>
    <w:next w:val="BaumerFliesstext"/>
    <w:qFormat/>
    <w:pPr>
      <w:keepNext/>
      <w:numPr>
        <w:ilvl w:val="1"/>
        <w:numId w:val="29"/>
      </w:numPr>
      <w:tabs>
        <w:tab w:val="clear" w:pos="576"/>
        <w:tab w:val="left" w:pos="720"/>
      </w:tabs>
      <w:spacing w:before="180" w:after="120" w:line="260" w:lineRule="atLeast"/>
      <w:ind w:left="720" w:hanging="720"/>
      <w:outlineLvl w:val="1"/>
    </w:pPr>
    <w:rPr>
      <w:b/>
      <w:bCs/>
      <w:kern w:val="24"/>
      <w:sz w:val="24"/>
      <w:szCs w:val="28"/>
    </w:rPr>
  </w:style>
  <w:style w:type="paragraph" w:styleId="berschrift3">
    <w:name w:val="heading 3"/>
    <w:basedOn w:val="berschrift2"/>
    <w:next w:val="BaumerFliesstext"/>
    <w:link w:val="berschrift3Zchn"/>
    <w:qFormat/>
    <w:pPr>
      <w:numPr>
        <w:ilvl w:val="2"/>
        <w:numId w:val="30"/>
      </w:numPr>
      <w:spacing w:before="120" w:after="60"/>
      <w:outlineLvl w:val="2"/>
    </w:pPr>
    <w:rPr>
      <w:bCs w:val="0"/>
      <w:kern w:val="20"/>
      <w:sz w:val="20"/>
      <w:szCs w:val="26"/>
    </w:rPr>
  </w:style>
  <w:style w:type="paragraph" w:styleId="berschrift4">
    <w:name w:val="heading 4"/>
    <w:basedOn w:val="berschrift3"/>
    <w:next w:val="BaumerFliesstext"/>
    <w:qFormat/>
    <w:pPr>
      <w:numPr>
        <w:ilvl w:val="3"/>
        <w:numId w:val="31"/>
      </w:numPr>
      <w:tabs>
        <w:tab w:val="clear" w:pos="864"/>
        <w:tab w:val="left" w:pos="720"/>
      </w:tabs>
      <w:ind w:left="720" w:hanging="720"/>
      <w:outlineLvl w:val="3"/>
    </w:pPr>
    <w:rPr>
      <w:bCs/>
      <w:szCs w:val="28"/>
    </w:rPr>
  </w:style>
  <w:style w:type="paragraph" w:styleId="berschrift5">
    <w:name w:val="heading 5"/>
    <w:basedOn w:val="berschrift4"/>
    <w:next w:val="BaumerFliesstext"/>
    <w:qFormat/>
    <w:pPr>
      <w:numPr>
        <w:ilvl w:val="4"/>
        <w:numId w:val="32"/>
      </w:numPr>
      <w:tabs>
        <w:tab w:val="clear" w:pos="720"/>
        <w:tab w:val="clear" w:pos="1008"/>
        <w:tab w:val="left" w:pos="1077"/>
      </w:tabs>
      <w:ind w:left="1077" w:hanging="1077"/>
      <w:outlineLvl w:val="4"/>
    </w:pPr>
    <w:rPr>
      <w:bCs w:val="0"/>
      <w:i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aumerFliesstext">
    <w:name w:val="Baumer Fliesstext"/>
    <w:basedOn w:val="Standard"/>
    <w:link w:val="BaumerFliesstextZchn"/>
    <w:qFormat/>
    <w:pPr>
      <w:spacing w:line="260" w:lineRule="atLeast"/>
    </w:pPr>
    <w:rPr>
      <w:kern w:val="20"/>
    </w:rPr>
  </w:style>
  <w:style w:type="paragraph" w:styleId="Aufzhlungszeichen">
    <w:name w:val="List Bullet"/>
    <w:basedOn w:val="BaumerFliesstext"/>
    <w:autoRedefine/>
    <w:pPr>
      <w:numPr>
        <w:numId w:val="25"/>
      </w:numPr>
      <w:tabs>
        <w:tab w:val="clear" w:pos="360"/>
      </w:tabs>
      <w:ind w:left="357" w:hanging="357"/>
    </w:pPr>
  </w:style>
  <w:style w:type="paragraph" w:styleId="Aufzhlungszeichen2">
    <w:name w:val="List Bullet 2"/>
    <w:basedOn w:val="Standard"/>
    <w:autoRedefine/>
    <w:pPr>
      <w:numPr>
        <w:numId w:val="26"/>
      </w:numPr>
      <w:tabs>
        <w:tab w:val="clear" w:pos="643"/>
        <w:tab w:val="left" w:pos="714"/>
      </w:tabs>
      <w:ind w:left="714" w:hanging="357"/>
    </w:pPr>
  </w:style>
  <w:style w:type="paragraph" w:styleId="Aufzhlungszeichen3">
    <w:name w:val="List Bullet 3"/>
    <w:basedOn w:val="Standard"/>
    <w:autoRedefine/>
    <w:pPr>
      <w:numPr>
        <w:numId w:val="27"/>
      </w:numPr>
      <w:tabs>
        <w:tab w:val="clear" w:pos="926"/>
        <w:tab w:val="left" w:pos="1072"/>
      </w:tabs>
      <w:ind w:left="1071" w:hanging="357"/>
    </w:pPr>
  </w:style>
  <w:style w:type="paragraph" w:customStyle="1" w:styleId="BaumerFliesstexteingerckt">
    <w:name w:val="Baumer Fliesstext eingerückt"/>
    <w:basedOn w:val="BaumerFliesstext"/>
    <w:pPr>
      <w:ind w:left="714"/>
    </w:pPr>
  </w:style>
  <w:style w:type="paragraph" w:customStyle="1" w:styleId="BaumerHaupttitel">
    <w:name w:val="Baumer Haupttitel"/>
    <w:basedOn w:val="BaumerFliesstext"/>
    <w:next w:val="BaumerFliesstext"/>
    <w:pPr>
      <w:keepNext/>
      <w:spacing w:after="120"/>
    </w:pPr>
    <w:rPr>
      <w:b/>
      <w:sz w:val="28"/>
    </w:rPr>
  </w:style>
  <w:style w:type="paragraph" w:customStyle="1" w:styleId="BaumerTitel">
    <w:name w:val="Baumer Titel"/>
    <w:basedOn w:val="BaumerFliesstext"/>
    <w:next w:val="BaumerFliesstext"/>
    <w:pPr>
      <w:keepNext/>
      <w:spacing w:before="180" w:after="120"/>
    </w:pPr>
    <w:rPr>
      <w:b/>
      <w:sz w:val="24"/>
    </w:rPr>
  </w:style>
  <w:style w:type="paragraph" w:customStyle="1" w:styleId="BaumerUntertitel">
    <w:name w:val="Baumer Untertitel"/>
    <w:basedOn w:val="BaumerFliesstext"/>
    <w:next w:val="BaumerFliesstext"/>
    <w:pPr>
      <w:keepNext/>
      <w:spacing w:before="120" w:after="60"/>
    </w:pPr>
    <w:rPr>
      <w:b/>
    </w:rPr>
  </w:style>
  <w:style w:type="character" w:styleId="BesuchterLink">
    <w:name w:val="FollowedHyperlink"/>
    <w:basedOn w:val="Absatz-Standardschriftart"/>
    <w:rPr>
      <w:rFonts w:ascii="Arial" w:hAnsi="Arial"/>
      <w:color w:val="7FABC1"/>
      <w:sz w:val="20"/>
      <w:u w:val="single"/>
    </w:rPr>
  </w:style>
  <w:style w:type="paragraph" w:styleId="Fuzeile">
    <w:name w:val="footer"/>
    <w:basedOn w:val="Standard"/>
    <w:link w:val="FuzeileZchn"/>
    <w:pPr>
      <w:tabs>
        <w:tab w:val="center" w:pos="4820"/>
        <w:tab w:val="right" w:pos="9639"/>
      </w:tabs>
    </w:pPr>
    <w:rPr>
      <w:sz w:val="16"/>
    </w:rPr>
  </w:style>
  <w:style w:type="character" w:styleId="Hyperlink">
    <w:name w:val="Hyperlink"/>
    <w:basedOn w:val="Absatz-Standardschriftart"/>
    <w:rPr>
      <w:rFonts w:ascii="Arial" w:hAnsi="Arial"/>
      <w:color w:val="003399"/>
      <w:sz w:val="20"/>
      <w:u w:val="single"/>
    </w:rPr>
  </w:style>
  <w:style w:type="paragraph" w:styleId="Kopfzeile">
    <w:name w:val="header"/>
    <w:basedOn w:val="Standard"/>
    <w:pPr>
      <w:spacing w:line="260" w:lineRule="atLeast"/>
    </w:pPr>
  </w:style>
  <w:style w:type="paragraph" w:styleId="StandardWeb">
    <w:name w:val="Normal (Web)"/>
    <w:basedOn w:val="Standard"/>
  </w:style>
  <w:style w:type="paragraph" w:styleId="Standardeinzug">
    <w:name w:val="Normal Indent"/>
    <w:basedOn w:val="Standard"/>
    <w:qFormat/>
    <w:pPr>
      <w:ind w:left="714"/>
    </w:pPr>
  </w:style>
  <w:style w:type="paragraph" w:styleId="Verzeichnis1">
    <w:name w:val="toc 1"/>
    <w:basedOn w:val="BaumerFliesstext"/>
    <w:next w:val="Standard"/>
    <w:semiHidden/>
    <w:pPr>
      <w:tabs>
        <w:tab w:val="right" w:leader="dot" w:pos="9639"/>
      </w:tabs>
      <w:spacing w:before="120"/>
    </w:pPr>
    <w:rPr>
      <w:b/>
    </w:rPr>
  </w:style>
  <w:style w:type="paragraph" w:styleId="Verzeichnis2">
    <w:name w:val="toc 2"/>
    <w:basedOn w:val="BaumerFliesstext"/>
    <w:next w:val="Standard"/>
    <w:semiHidden/>
    <w:pPr>
      <w:tabs>
        <w:tab w:val="right" w:leader="dot" w:pos="9639"/>
      </w:tabs>
    </w:pPr>
  </w:style>
  <w:style w:type="paragraph" w:styleId="Verzeichnis3">
    <w:name w:val="toc 3"/>
    <w:basedOn w:val="BaumerFliesstext"/>
    <w:next w:val="Verzeichnis2"/>
    <w:semiHidden/>
    <w:pPr>
      <w:tabs>
        <w:tab w:val="right" w:leader="dot" w:pos="9639"/>
      </w:tabs>
    </w:pPr>
  </w:style>
  <w:style w:type="paragraph" w:styleId="Verzeichnis4">
    <w:name w:val="toc 4"/>
    <w:basedOn w:val="BaumerFliesstext"/>
    <w:next w:val="Standard"/>
    <w:semiHidden/>
    <w:pPr>
      <w:tabs>
        <w:tab w:val="right" w:leader="dot" w:pos="9639"/>
      </w:tabs>
    </w:pPr>
  </w:style>
  <w:style w:type="paragraph" w:styleId="Verzeichnis5">
    <w:name w:val="toc 5"/>
    <w:basedOn w:val="BaumerFliesstext"/>
    <w:next w:val="Standard"/>
    <w:semiHidden/>
    <w:pPr>
      <w:tabs>
        <w:tab w:val="right" w:leader="dot" w:pos="9639"/>
      </w:tabs>
    </w:p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  <w:bCs/>
      <w:szCs w:val="20"/>
    </w:rPr>
  </w:style>
  <w:style w:type="paragraph" w:customStyle="1" w:styleId="PRLegendentext">
    <w:name w:val="PR Legendentext"/>
    <w:basedOn w:val="Standard"/>
    <w:link w:val="PRLegendentextZchn"/>
    <w:rsid w:val="002C6B3F"/>
    <w:rPr>
      <w:rFonts w:eastAsia="SimSun" w:cs="Arial"/>
    </w:rPr>
  </w:style>
  <w:style w:type="paragraph" w:customStyle="1" w:styleId="PRInformation">
    <w:name w:val="PR Information"/>
    <w:basedOn w:val="Kopfzeile"/>
    <w:rsid w:val="002C6B3F"/>
    <w:pPr>
      <w:framePr w:hSpace="141" w:wrap="around" w:vAnchor="text" w:hAnchor="margin" w:y="2702"/>
      <w:tabs>
        <w:tab w:val="right" w:pos="9540"/>
      </w:tabs>
      <w:spacing w:before="120" w:line="240" w:lineRule="auto"/>
      <w:jc w:val="right"/>
    </w:pPr>
    <w:rPr>
      <w:rFonts w:cs="Arial"/>
      <w:sz w:val="16"/>
    </w:rPr>
  </w:style>
  <w:style w:type="character" w:customStyle="1" w:styleId="PRLegendentextZchn">
    <w:name w:val="PR Legendentext Zchn"/>
    <w:basedOn w:val="Absatz-Standardschriftart"/>
    <w:link w:val="PRLegendentext"/>
    <w:rsid w:val="00A26EED"/>
    <w:rPr>
      <w:rFonts w:ascii="Arial" w:eastAsia="SimSun" w:hAnsi="Arial" w:cs="Arial"/>
      <w:szCs w:val="24"/>
      <w:lang w:val="de-CH" w:eastAsia="de-DE" w:bidi="ar-SA"/>
    </w:rPr>
  </w:style>
  <w:style w:type="paragraph" w:styleId="Sprechblasentext">
    <w:name w:val="Balloon Text"/>
    <w:basedOn w:val="Standard"/>
    <w:link w:val="SprechblasentextZchn"/>
    <w:rsid w:val="00EA6E9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A6E92"/>
    <w:rPr>
      <w:rFonts w:ascii="Tahoma" w:hAnsi="Tahoma" w:cs="Tahoma"/>
      <w:sz w:val="16"/>
      <w:szCs w:val="16"/>
      <w:lang w:eastAsia="de-DE"/>
    </w:rPr>
  </w:style>
  <w:style w:type="character" w:customStyle="1" w:styleId="FuzeileZchn">
    <w:name w:val="Fußzeile Zchn"/>
    <w:basedOn w:val="Absatz-Standardschriftart"/>
    <w:link w:val="Fuzeile"/>
    <w:rsid w:val="00EA6E92"/>
    <w:rPr>
      <w:rFonts w:ascii="Arial" w:hAnsi="Arial"/>
      <w:sz w:val="16"/>
      <w:szCs w:val="24"/>
      <w:lang w:eastAsia="de-DE"/>
    </w:rPr>
  </w:style>
  <w:style w:type="character" w:customStyle="1" w:styleId="BaumerFliesstextZchn">
    <w:name w:val="Baumer Fliesstext Zchn"/>
    <w:link w:val="BaumerFliesstext"/>
    <w:rsid w:val="00EA6E92"/>
    <w:rPr>
      <w:rFonts w:ascii="Arial" w:hAnsi="Arial"/>
      <w:kern w:val="20"/>
      <w:szCs w:val="24"/>
      <w:lang w:eastAsia="de-DE"/>
    </w:rPr>
  </w:style>
  <w:style w:type="character" w:styleId="Kommentarzeichen">
    <w:name w:val="annotation reference"/>
    <w:basedOn w:val="Absatz-Standardschriftart"/>
    <w:rsid w:val="00EE7D2B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EE7D2B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EE7D2B"/>
    <w:rPr>
      <w:rFonts w:ascii="Arial" w:hAnsi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EE7D2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EE7D2B"/>
    <w:rPr>
      <w:rFonts w:ascii="Arial" w:hAnsi="Arial"/>
      <w:b/>
      <w:bCs/>
      <w:lang w:eastAsia="de-DE"/>
    </w:rPr>
  </w:style>
  <w:style w:type="character" w:customStyle="1" w:styleId="berschrift1Zchn">
    <w:name w:val="Überschrift 1 Zchn"/>
    <w:basedOn w:val="Absatz-Standardschriftart"/>
    <w:link w:val="berschrift1"/>
    <w:rsid w:val="008C108E"/>
    <w:rPr>
      <w:rFonts w:ascii="Arial" w:hAnsi="Arial"/>
      <w:b/>
      <w:bCs/>
      <w:kern w:val="32"/>
      <w:sz w:val="28"/>
      <w:szCs w:val="32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8C108E"/>
    <w:rPr>
      <w:rFonts w:ascii="Arial" w:hAnsi="Arial"/>
      <w:b/>
      <w:kern w:val="20"/>
      <w:szCs w:val="26"/>
      <w:lang w:eastAsia="de-DE"/>
    </w:rPr>
  </w:style>
  <w:style w:type="paragraph" w:customStyle="1" w:styleId="-Text">
    <w:name w:val="-Text"/>
    <w:basedOn w:val="Standard"/>
    <w:rsid w:val="00226420"/>
    <w:pPr>
      <w:spacing w:after="57" w:line="360" w:lineRule="auto"/>
      <w:jc w:val="both"/>
    </w:pPr>
    <w:rPr>
      <w:rFonts w:ascii="Times New Roman" w:eastAsia="Lucida Sans Unicode" w:hAnsi="Times New Roman"/>
      <w:sz w:val="24"/>
      <w:lang w:val="de-DE"/>
    </w:rPr>
  </w:style>
  <w:style w:type="paragraph" w:styleId="berarbeitung">
    <w:name w:val="Revision"/>
    <w:hidden/>
    <w:uiPriority w:val="99"/>
    <w:semiHidden/>
    <w:rsid w:val="00711FF0"/>
    <w:rPr>
      <w:rFonts w:ascii="Arial" w:hAnsi="Arial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765D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1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9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66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96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70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372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562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58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291313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730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0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6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47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44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98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441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20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938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579382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788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1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2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6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11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3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946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816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425266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1341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2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7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79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19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542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407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780021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214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5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45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83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94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34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399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641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736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baumer.com/press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yperlink" Target="http://www.baumer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sales.ch@baumer.com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baumer.com" TargetMode="Externa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baumer.com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BSCore" ma:contentTypeID="0x0101001195B620A1DC30408F0DEFABF60333C70062488EE1223A9D4BB9AFEAF42A9486AB" ma:contentTypeVersion="32" ma:contentTypeDescription="" ma:contentTypeScope="" ma:versionID="b4cd962a70a24df698f910862037ba88">
  <xsd:schema xmlns:xsd="http://www.w3.org/2001/XMLSchema" xmlns:xs="http://www.w3.org/2001/XMLSchema" xmlns:p="http://schemas.microsoft.com/office/2006/metadata/properties" xmlns:ns2="e7b51557-81f9-4e64-8758-5330901a8bf6" targetNamespace="http://schemas.microsoft.com/office/2006/metadata/properties" ma:root="true" ma:fieldsID="f0d25d8c98905a1401ac170cad23dda4" ns2:_="">
    <xsd:import namespace="e7b51557-81f9-4e64-8758-5330901a8bf6"/>
    <xsd:element name="properties">
      <xsd:complexType>
        <xsd:sequence>
          <xsd:element name="documentManagement">
            <xsd:complexType>
              <xsd:all>
                <xsd:element ref="ns2:BBSCategory" minOccurs="0"/>
                <xsd:element ref="ns2:BBSPRCNo" minOccurs="0"/>
                <xsd:element ref="ns2:BBSCompany" minOccurs="0"/>
                <xsd:element ref="ns2:BBSScope" minOccurs="0"/>
                <xsd:element ref="ns2:BBSLevel" minOccurs="0"/>
                <xsd:element ref="ns2:BBSLanguage" minOccurs="0"/>
                <xsd:element ref="ns2:Owner"/>
                <xsd:element ref="ns2:BBSRetention" minOccurs="0"/>
                <xsd:element ref="ns2:BBSStorage" minOccurs="0"/>
                <xsd:element ref="ns2:BBSDocType" minOccurs="0"/>
                <xsd:element ref="ns2:BBSChangeHistory" minOccurs="0"/>
                <xsd:element ref="ns2:BBSDeleteMark" minOccurs="0"/>
                <xsd:element ref="ns2:BBSUsedInCompan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b51557-81f9-4e64-8758-5330901a8bf6" elementFormDefault="qualified">
    <xsd:import namespace="http://schemas.microsoft.com/office/2006/documentManagement/types"/>
    <xsd:import namespace="http://schemas.microsoft.com/office/infopath/2007/PartnerControls"/>
    <xsd:element name="BBSCategory" ma:index="1" nillable="true" ma:displayName="Category" ma:default="BWI" ma:format="Dropdown" ma:internalName="BBSCategory">
      <xsd:simpleType>
        <xsd:restriction base="dms:Choice">
          <xsd:enumeration value="BWI"/>
          <xsd:enumeration value="TPL"/>
          <xsd:enumeration value="PRC"/>
          <xsd:enumeration value="ORG"/>
          <xsd:enumeration value="BOE"/>
          <xsd:enumeration value="RASCI"/>
          <xsd:enumeration value="ROL"/>
        </xsd:restriction>
      </xsd:simpleType>
    </xsd:element>
    <xsd:element name="BBSPRCNo" ma:index="2" nillable="true" ma:displayName="PRC No." ma:internalName="BBSPRCNo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00. BBS General"/>
                    <xsd:enumeration value="01.01."/>
                    <xsd:enumeration value="01.02."/>
                    <xsd:enumeration value="01.03."/>
                    <xsd:enumeration value="01.04."/>
                    <xsd:enumeration value="01.05."/>
                    <xsd:enumeration value="01.06."/>
                    <xsd:enumeration value="01.07."/>
                    <xsd:enumeration value="01.08."/>
                    <xsd:enumeration value="01.09."/>
                    <xsd:enumeration value="01.10."/>
                    <xsd:enumeration value="01.11."/>
                    <xsd:enumeration value="02."/>
                    <xsd:enumeration value="02.01."/>
                    <xsd:enumeration value="02.02."/>
                    <xsd:enumeration value="02.03."/>
                    <xsd:enumeration value="02.04."/>
                    <xsd:enumeration value="02.05."/>
                    <xsd:enumeration value="03."/>
                    <xsd:enumeration value="03.01."/>
                    <xsd:enumeration value="03.02."/>
                    <xsd:enumeration value="03.03."/>
                    <xsd:enumeration value="03.04."/>
                    <xsd:enumeration value="03.05."/>
                    <xsd:enumeration value="04."/>
                    <xsd:enumeration value="04.02."/>
                    <xsd:enumeration value="04.03."/>
                    <xsd:enumeration value="04.04."/>
                    <xsd:enumeration value="04.05."/>
                    <xsd:enumeration value="04.10."/>
                    <xsd:enumeration value="04.11."/>
                    <xsd:enumeration value="05."/>
                    <xsd:enumeration value="05.01."/>
                    <xsd:enumeration value="05.02."/>
                    <xsd:enumeration value="05.03."/>
                    <xsd:enumeration value="05.04."/>
                    <xsd:enumeration value="05.05."/>
                    <xsd:enumeration value="05.06."/>
                    <xsd:enumeration value="05.07."/>
                    <xsd:enumeration value="05.08."/>
                  </xsd:restriction>
                </xsd:simpleType>
              </xsd:element>
            </xsd:sequence>
          </xsd:extension>
        </xsd:complexContent>
      </xsd:complexType>
    </xsd:element>
    <xsd:element name="BBSCompany" ma:index="3" nillable="true" ma:displayName="Company" ma:internalName="BBSCompany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LL"/>
                    <xsd:enumeration value="BABE"/>
                    <xsd:enumeration value="BABR"/>
                    <xsd:enumeration value="BACA"/>
                    <xsd:enumeration value="BACN"/>
                    <xsd:enumeration value="BADE"/>
                    <xsd:enumeration value="BADK"/>
                    <xsd:enumeration value="BAES"/>
                    <xsd:enumeration value="BAFR"/>
                    <xsd:enumeration value="BAIN"/>
                    <xsd:enumeration value="BAIT"/>
                    <xsd:enumeration value="BAME"/>
                    <xsd:enumeration value="BAPL"/>
                    <xsd:enumeration value="BASG"/>
                    <xsd:enumeration value="BAVE"/>
                    <xsd:enumeration value="BAUK"/>
                    <xsd:enumeration value="BAUS"/>
                    <xsd:enumeration value="BECH"/>
                    <xsd:enumeration value="BGDE"/>
                    <xsd:enumeration value="BHDE"/>
                    <xsd:enumeration value="BHFR"/>
                    <xsd:enumeration value="BLDE"/>
                    <xsd:enumeration value="BMCH"/>
                    <xsd:enumeration value="BMDE"/>
                    <xsd:enumeration value="BIDE"/>
                    <xsd:enumeration value="BODE"/>
                    <xsd:enumeration value="BUDE"/>
                    <xsd:enumeration value="BSIT"/>
                    <xsd:enumeration value="BTDE"/>
                    <xsd:enumeration value="BTIN"/>
                    <xsd:enumeration value="BVDE"/>
                    <xsd:enumeration value="BXDE"/>
                  </xsd:restriction>
                </xsd:simpleType>
              </xsd:element>
            </xsd:sequence>
          </xsd:extension>
        </xsd:complexContent>
      </xsd:complexType>
    </xsd:element>
    <xsd:element name="BBSScope" ma:index="4" nillable="true" ma:displayName="Scope" ma:default="ALL" ma:internalName="BBSSco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LL"/>
                    <xsd:enumeration value="PS MC"/>
                    <xsd:enumeration value="PS PI"/>
                    <xsd:enumeration value="PS VT"/>
                    <xsd:enumeration value="BU EL"/>
                    <xsd:enumeration value="PS SE"/>
                  </xsd:restriction>
                </xsd:simpleType>
              </xsd:element>
            </xsd:sequence>
          </xsd:extension>
        </xsd:complexContent>
      </xsd:complexType>
    </xsd:element>
    <xsd:element name="BBSLevel" ma:index="5" nillable="true" ma:displayName="Lev." ma:default="Group" ma:description="'Group' applicable for all companies &#10;'Site' specific documentation only for some companies" ma:format="RadioButtons" ma:internalName="BBSLevel">
      <xsd:simpleType>
        <xsd:restriction base="dms:Choice">
          <xsd:enumeration value="Group"/>
          <xsd:enumeration value="Site"/>
        </xsd:restriction>
      </xsd:simpleType>
    </xsd:element>
    <xsd:element name="BBSLanguage" ma:index="6" nillable="true" ma:displayName="Lang." ma:default="DE" ma:internalName="BBSLanguag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DE"/>
                    <xsd:enumeration value="EN"/>
                    <xsd:enumeration value="FR"/>
                    <xsd:enumeration value="IT"/>
                    <xsd:enumeration value="PT"/>
                    <xsd:enumeration value="CN"/>
                    <xsd:enumeration value="DK"/>
                    <xsd:enumeration value="SE"/>
                  </xsd:restriction>
                </xsd:simpleType>
              </xsd:element>
            </xsd:sequence>
          </xsd:extension>
        </xsd:complexContent>
      </xsd:complexType>
    </xsd:element>
    <xsd:element name="Owner" ma:index="8" ma:displayName="Owner" ma:list="UserInfo" ma:SharePointGroup="0" ma:internalName="Owner0" ma:readOnly="false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BSRetention" ma:index="9" nillable="true" ma:displayName="Retention" ma:default="none" ma:format="Dropdown" ma:internalName="BBSRetention">
      <xsd:simpleType>
        <xsd:restriction base="dms:Choice">
          <xsd:enumeration value="none"/>
          <xsd:enumeration value="5"/>
          <xsd:enumeration value="10"/>
        </xsd:restriction>
      </xsd:simpleType>
    </xsd:element>
    <xsd:element name="BBSStorage" ma:index="10" nillable="true" ma:displayName="Storage" ma:default="E" ma:description="E = Electronic &#10;P = Physical" ma:format="Dropdown" ma:internalName="BBSStorage">
      <xsd:simpleType>
        <xsd:restriction base="dms:Choice">
          <xsd:enumeration value="E"/>
          <xsd:enumeration value="P"/>
        </xsd:restriction>
      </xsd:simpleType>
    </xsd:element>
    <xsd:element name="BBSDocType" ma:index="11" nillable="true" ma:displayName="Doc Type" ma:default="SOP" ma:description="SOP = Standard Operating Procedure (Vorgabedokument)&#10;P = Proof (Nachweisdokument)&#10;SOP/P = both" ma:format="RadioButtons" ma:internalName="BBSDocType">
      <xsd:simpleType>
        <xsd:restriction base="dms:Choice">
          <xsd:enumeration value="SOP"/>
          <xsd:enumeration value="P"/>
          <xsd:enumeration value="SOP/P"/>
        </xsd:restriction>
      </xsd:simpleType>
    </xsd:element>
    <xsd:element name="BBSChangeHistory" ma:index="12" nillable="true" ma:displayName="Change History" ma:internalName="BBSChangeHistory" ma:readOnly="false">
      <xsd:simpleType>
        <xsd:restriction base="dms:Note">
          <xsd:maxLength value="255"/>
        </xsd:restriction>
      </xsd:simpleType>
    </xsd:element>
    <xsd:element name="BBSDeleteMark" ma:index="13" nillable="true" ma:displayName="DeleteMark" ma:default="0" ma:description="Should the document be marked for deletion?" ma:internalName="BBSDeleteMark">
      <xsd:simpleType>
        <xsd:restriction base="dms:Boolean"/>
      </xsd:simpleType>
    </xsd:element>
    <xsd:element name="BBSUsedInCompany" ma:index="14" nillable="true" ma:displayName="UsedInCompany" ma:internalName="BBSUsedInCompan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ABE"/>
                    <xsd:enumeration value="BABR"/>
                    <xsd:enumeration value="BACA"/>
                    <xsd:enumeration value="BACN"/>
                    <xsd:enumeration value="BADE"/>
                    <xsd:enumeration value="BADK"/>
                    <xsd:enumeration value="BAFR"/>
                    <xsd:enumeration value="BAIN"/>
                    <xsd:enumeration value="BAIT"/>
                    <xsd:enumeration value="BAME"/>
                    <xsd:enumeration value="BAPL"/>
                    <xsd:enumeration value="BASG"/>
                    <xsd:enumeration value="BAVE"/>
                    <xsd:enumeration value="BAUK"/>
                    <xsd:enumeration value="BAUS"/>
                    <xsd:enumeration value="BECH"/>
                    <xsd:enumeration value="BGDE"/>
                    <xsd:enumeration value="BHDE"/>
                    <xsd:enumeration value="BHFR"/>
                    <xsd:enumeration value="BLDE"/>
                    <xsd:enumeration value="BMCH"/>
                    <xsd:enumeration value="BMDE"/>
                    <xsd:enumeration value="BIDE"/>
                    <xsd:enumeration value="BODE"/>
                    <xsd:enumeration value="BUDE"/>
                    <xsd:enumeration value="BSIT"/>
                    <xsd:enumeration value="BTDE"/>
                    <xsd:enumeration value="BTIN"/>
                    <xsd:enumeration value="BVDE"/>
                    <xsd:enumeration value="BXDE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 ma:index="7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BBSPRCNo xmlns="e7b51557-81f9-4e64-8758-5330901a8bf6">
      <Value>02.02.</Value>
    </BBSPRCNo>
    <BBSLevel xmlns="e7b51557-81f9-4e64-8758-5330901a8bf6">Group</BBSLevel>
    <BBSUsedInCompany xmlns="e7b51557-81f9-4e64-8758-5330901a8bf6"/>
    <BBSLanguage xmlns="e7b51557-81f9-4e64-8758-5330901a8bf6">
      <Value>DE</Value>
    </BBSLanguage>
    <Owner xmlns="e7b51557-81f9-4e64-8758-5330901a8bf6">
      <UserInfo>
        <DisplayName>Benz Adrian</DisplayName>
        <AccountId>4929</AccountId>
        <AccountType/>
      </UserInfo>
    </Owner>
    <BBSCompany xmlns="e7b51557-81f9-4e64-8758-5330901a8bf6">
      <Value>ALL</Value>
    </BBSCompany>
    <BBSChangeHistory xmlns="e7b51557-81f9-4e64-8758-5330901a8bf6">02.08.2018: Number of employees corrected</BBSChangeHistory>
    <BBSRetention xmlns="e7b51557-81f9-4e64-8758-5330901a8bf6" xsi:nil="true"/>
    <BBSStorage xmlns="e7b51557-81f9-4e64-8758-5330901a8bf6" xsi:nil="true"/>
    <BBSScope xmlns="e7b51557-81f9-4e64-8758-5330901a8bf6">
      <Value>ALL</Value>
    </BBSScope>
    <BBSDocType xmlns="e7b51557-81f9-4e64-8758-5330901a8bf6" xsi:nil="true"/>
    <BBSDeleteMark xmlns="e7b51557-81f9-4e64-8758-5330901a8bf6">false</BBSDeleteMark>
    <BBSCategory xmlns="e7b51557-81f9-4e64-8758-5330901a8bf6">TPL</BBSCategory>
  </documentManagement>
</p:properties>
</file>

<file path=customXml/item4.xml><?xml version="1.0" encoding="utf-8"?>
<?mso-contentType ?>
<SharedContentType xmlns="Microsoft.SharePoint.Taxonomy.ContentTypeSync" SourceId="246caa2f-33ef-4e65-baec-39447f8fc80e" ContentTypeId="0x0101001195B620A1DC30408F0DEFABF60333C7" PreviousValue="false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63382-B5E6-4B83-8BAB-220E87A611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b51557-81f9-4e64-8758-5330901a8b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41833D-D97F-4F8E-B998-7EC82B453E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B2B611-4DEF-4C7C-B8EE-70A2E9EC5586}">
  <ds:schemaRefs>
    <ds:schemaRef ds:uri="http://schemas.microsoft.com/office/2006/metadata/properties"/>
    <ds:schemaRef ds:uri="e7b51557-81f9-4e64-8758-5330901a8bf6"/>
  </ds:schemaRefs>
</ds:datastoreItem>
</file>

<file path=customXml/itemProps4.xml><?xml version="1.0" encoding="utf-8"?>
<ds:datastoreItem xmlns:ds="http://schemas.openxmlformats.org/officeDocument/2006/customXml" ds:itemID="{B66D9ECA-E8F5-42B1-B424-551622422690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0AA28D29-6D77-E149-BB83-3ECC1A9AB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528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>S. Diepenbrock</Manager>
  <Company>Baumer Management Services AG</Company>
  <LinksUpToDate>false</LinksUpToDate>
  <CharactersWithSpaces>3850</CharactersWithSpaces>
  <SharedDoc>false</SharedDoc>
  <HLinks>
    <vt:vector size="24" baseType="variant">
      <vt:variant>
        <vt:i4>3538997</vt:i4>
      </vt:variant>
      <vt:variant>
        <vt:i4>0</vt:i4>
      </vt:variant>
      <vt:variant>
        <vt:i4>0</vt:i4>
      </vt:variant>
      <vt:variant>
        <vt:i4>5</vt:i4>
      </vt:variant>
      <vt:variant>
        <vt:lpwstr>http://www.baumer.com/press</vt:lpwstr>
      </vt:variant>
      <vt:variant>
        <vt:lpwstr/>
      </vt:variant>
      <vt:variant>
        <vt:i4>3604512</vt:i4>
      </vt:variant>
      <vt:variant>
        <vt:i4>6</vt:i4>
      </vt:variant>
      <vt:variant>
        <vt:i4>0</vt:i4>
      </vt:variant>
      <vt:variant>
        <vt:i4>5</vt:i4>
      </vt:variant>
      <vt:variant>
        <vt:lpwstr>http://www.baumer.com/</vt:lpwstr>
      </vt:variant>
      <vt:variant>
        <vt:lpwstr/>
      </vt:variant>
      <vt:variant>
        <vt:i4>3604512</vt:i4>
      </vt:variant>
      <vt:variant>
        <vt:i4>3</vt:i4>
      </vt:variant>
      <vt:variant>
        <vt:i4>0</vt:i4>
      </vt:variant>
      <vt:variant>
        <vt:i4>5</vt:i4>
      </vt:variant>
      <vt:variant>
        <vt:lpwstr>http://www.baumer.com/</vt:lpwstr>
      </vt:variant>
      <vt:variant>
        <vt:lpwstr/>
      </vt:variant>
      <vt:variant>
        <vt:i4>3407886</vt:i4>
      </vt:variant>
      <vt:variant>
        <vt:i4>0</vt:i4>
      </vt:variant>
      <vt:variant>
        <vt:i4>0</vt:i4>
      </vt:variant>
      <vt:variant>
        <vt:i4>5</vt:i4>
      </vt:variant>
      <vt:variant>
        <vt:lpwstr>mailto:sjess@baumer.com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Baumer</dc:creator>
  <cp:keywords>Presseinformation, Pressemitteilung, PR, 81173188, PR template</cp:keywords>
  <cp:lastModifiedBy>Microsoft Office User</cp:lastModifiedBy>
  <cp:revision>5</cp:revision>
  <cp:lastPrinted>2015-02-06T10:33:00Z</cp:lastPrinted>
  <dcterms:created xsi:type="dcterms:W3CDTF">2020-04-16T10:06:00Z</dcterms:created>
  <dcterms:modified xsi:type="dcterms:W3CDTF">2020-06-03T06:43:00Z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370300</vt:r8>
  </property>
  <property fmtid="{D5CDD505-2E9C-101B-9397-08002B2CF9AE}" pid="3" name="Language">
    <vt:lpwstr>;#DE;#</vt:lpwstr>
  </property>
  <property fmtid="{D5CDD505-2E9C-101B-9397-08002B2CF9AE}" pid="4" name="Topic">
    <vt:lpwstr>Presseinformation, Pressemitteilung, PR, 81173188, PR template</vt:lpwstr>
  </property>
  <property fmtid="{D5CDD505-2E9C-101B-9397-08002B2CF9AE}" pid="5" name="Validity">
    <vt:lpwstr>;#ALL;#</vt:lpwstr>
  </property>
  <property fmtid="{D5CDD505-2E9C-101B-9397-08002B2CF9AE}" pid="6" name="Level">
    <vt:lpwstr>Group</vt:lpwstr>
  </property>
  <property fmtid="{D5CDD505-2E9C-101B-9397-08002B2CF9AE}" pid="7" name="Retention period">
    <vt:lpwstr>none</vt:lpwstr>
  </property>
  <property fmtid="{D5CDD505-2E9C-101B-9397-08002B2CF9AE}" pid="8" name="Validity / Gültigkeit">
    <vt:lpwstr>;#ALL;#</vt:lpwstr>
  </property>
  <property fmtid="{D5CDD505-2E9C-101B-9397-08002B2CF9AE}" pid="9" name="Storage">
    <vt:lpwstr>E</vt:lpwstr>
  </property>
  <property fmtid="{D5CDD505-2E9C-101B-9397-08002B2CF9AE}" pid="10" name="ContentTypeId">
    <vt:lpwstr>0x0101001195B620A1DC30408F0DEFABF60333C70062488EE1223A9D4BB9AFEAF42A9486AB</vt:lpwstr>
  </property>
  <property fmtid="{D5CDD505-2E9C-101B-9397-08002B2CF9AE}" pid="11" name="Doc Type">
    <vt:lpwstr>SOP</vt:lpwstr>
  </property>
  <property fmtid="{D5CDD505-2E9C-101B-9397-08002B2CF9AE}" pid="12" name="BBS Process">
    <vt:lpwstr>;#02.02.;#</vt:lpwstr>
  </property>
  <property fmtid="{D5CDD505-2E9C-101B-9397-08002B2CF9AE}" pid="13" name="BBS Categorie">
    <vt:lpwstr>TPL</vt:lpwstr>
  </property>
  <property fmtid="{D5CDD505-2E9C-101B-9397-08002B2CF9AE}" pid="14" name="Change History">
    <vt:lpwstr>01.02.2017: kleinere formelle Anpassungen</vt:lpwstr>
  </property>
  <property fmtid="{D5CDD505-2E9C-101B-9397-08002B2CF9AE}" pid="15" name="Löschkennzeichen">
    <vt:bool>false</vt:bool>
  </property>
  <property fmtid="{D5CDD505-2E9C-101B-9397-08002B2CF9AE}" pid="16" name="Owner">
    <vt:lpwstr>168;#Maier Silke</vt:lpwstr>
  </property>
  <property fmtid="{D5CDD505-2E9C-101B-9397-08002B2CF9AE}" pid="17" name="WorkflowChangePath">
    <vt:lpwstr>21695a0c-671b-4820-9294-8d5cc2411e98,9;21695a0c-671b-4820-9294-8d5cc2411e98,9;0ecd2ca7-9996-4691-b84c-86f9c2b33666,13;</vt:lpwstr>
  </property>
</Properties>
</file>