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EB835" w14:textId="33EFB10A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172EB837" w14:textId="77777777" w:rsidR="00812F6F" w:rsidRPr="00832110" w:rsidRDefault="00812F6F" w:rsidP="00812F6F">
      <w:pPr>
        <w:pStyle w:val="BaumerFliesstext"/>
      </w:pPr>
    </w:p>
    <w:p w14:paraId="172EB838" w14:textId="4BA6657D" w:rsidR="00615602" w:rsidRPr="00832110" w:rsidRDefault="00B907A2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Ergebnisse</w:t>
      </w:r>
      <w:r w:rsidR="00922317">
        <w:rPr>
          <w:b/>
          <w:bCs/>
          <w:iCs/>
          <w:sz w:val="28"/>
          <w:szCs w:val="28"/>
        </w:rPr>
        <w:t xml:space="preserve"> verdoppeln</w:t>
      </w:r>
      <w:r>
        <w:rPr>
          <w:b/>
          <w:bCs/>
          <w:iCs/>
          <w:sz w:val="28"/>
          <w:szCs w:val="28"/>
        </w:rPr>
        <w:t xml:space="preserve">: </w:t>
      </w:r>
      <w:r w:rsidR="00863FC4">
        <w:rPr>
          <w:b/>
          <w:bCs/>
          <w:iCs/>
          <w:sz w:val="28"/>
          <w:szCs w:val="28"/>
        </w:rPr>
        <w:t>16 n</w:t>
      </w:r>
      <w:r>
        <w:rPr>
          <w:b/>
          <w:bCs/>
          <w:iCs/>
          <w:sz w:val="28"/>
          <w:szCs w:val="28"/>
        </w:rPr>
        <w:t xml:space="preserve">eue </w:t>
      </w:r>
      <w:proofErr w:type="spellStart"/>
      <w:r w:rsidRPr="00B907A2">
        <w:rPr>
          <w:b/>
          <w:bCs/>
          <w:i/>
          <w:iCs/>
          <w:sz w:val="28"/>
          <w:szCs w:val="28"/>
        </w:rPr>
        <w:t>VeriSens</w:t>
      </w:r>
      <w:proofErr w:type="spellEnd"/>
      <w:r>
        <w:rPr>
          <w:b/>
          <w:bCs/>
          <w:iCs/>
          <w:sz w:val="28"/>
          <w:szCs w:val="28"/>
        </w:rPr>
        <w:t xml:space="preserve"> Vision Sensoren</w:t>
      </w:r>
      <w:r w:rsidR="00863FC4">
        <w:rPr>
          <w:b/>
          <w:bCs/>
          <w:iCs/>
          <w:sz w:val="28"/>
          <w:szCs w:val="28"/>
        </w:rPr>
        <w:t xml:space="preserve"> erhöhen die Produktivität</w:t>
      </w:r>
    </w:p>
    <w:p w14:paraId="172EB839" w14:textId="6FEE4113" w:rsidR="00247813" w:rsidRPr="00832110" w:rsidRDefault="00247813" w:rsidP="00247813">
      <w:pPr>
        <w:jc w:val="right"/>
      </w:pPr>
    </w:p>
    <w:p w14:paraId="355428B5" w14:textId="31CBE221" w:rsidR="000A314F" w:rsidRDefault="00922317" w:rsidP="007F0869">
      <w:pPr>
        <w:pStyle w:val="BaumerFliesstext"/>
        <w:spacing w:before="240" w:line="360" w:lineRule="auto"/>
        <w:rPr>
          <w:szCs w:val="20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A074BA8" wp14:editId="1465D203">
            <wp:simplePos x="0" y="0"/>
            <wp:positionH relativeFrom="column">
              <wp:posOffset>3667760</wp:posOffset>
            </wp:positionH>
            <wp:positionV relativeFrom="paragraph">
              <wp:posOffset>117475</wp:posOffset>
            </wp:positionV>
            <wp:extent cx="2454910" cy="1802130"/>
            <wp:effectExtent l="0" t="0" r="2540" b="762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93-0-DCH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1C1A6D">
        <w:rPr>
          <w:szCs w:val="20"/>
        </w:rPr>
        <w:t>(</w:t>
      </w:r>
      <w:r w:rsidR="00E02202">
        <w:rPr>
          <w:szCs w:val="20"/>
        </w:rPr>
        <w:t>07</w:t>
      </w:r>
      <w:r w:rsidR="00F168ED" w:rsidRPr="001C1A6D">
        <w:rPr>
          <w:szCs w:val="20"/>
        </w:rPr>
        <w:t>.</w:t>
      </w:r>
      <w:r w:rsidR="00E02202">
        <w:rPr>
          <w:szCs w:val="20"/>
        </w:rPr>
        <w:t>11</w:t>
      </w:r>
      <w:r w:rsidR="00F168ED" w:rsidRPr="001C1A6D">
        <w:rPr>
          <w:szCs w:val="20"/>
        </w:rPr>
        <w:t>.</w:t>
      </w:r>
      <w:r w:rsidR="00EA6ED0" w:rsidRPr="001C1A6D">
        <w:rPr>
          <w:szCs w:val="20"/>
        </w:rPr>
        <w:t>2016</w:t>
      </w:r>
      <w:r w:rsidR="00D73B0B" w:rsidRPr="001C1A6D">
        <w:rPr>
          <w:szCs w:val="20"/>
        </w:rPr>
        <w:t>)</w:t>
      </w:r>
      <w:r w:rsidR="00BB0248">
        <w:rPr>
          <w:szCs w:val="20"/>
        </w:rPr>
        <w:t xml:space="preserve"> </w:t>
      </w:r>
      <w:r w:rsidR="000A314F">
        <w:rPr>
          <w:szCs w:val="20"/>
        </w:rPr>
        <w:t xml:space="preserve">Mit den neuen 510er, 700er und 800er </w:t>
      </w:r>
      <w:proofErr w:type="spellStart"/>
      <w:r w:rsidR="000A314F" w:rsidRPr="00B907A2">
        <w:rPr>
          <w:i/>
          <w:szCs w:val="20"/>
        </w:rPr>
        <w:t>VeriSens</w:t>
      </w:r>
      <w:proofErr w:type="spellEnd"/>
      <w:r w:rsidR="000A314F">
        <w:rPr>
          <w:szCs w:val="20"/>
        </w:rPr>
        <w:t xml:space="preserve"> Modelle</w:t>
      </w:r>
      <w:r w:rsidR="00616CF1">
        <w:rPr>
          <w:szCs w:val="20"/>
        </w:rPr>
        <w:t>n</w:t>
      </w:r>
      <w:r w:rsidR="000A314F" w:rsidRPr="00B907A2">
        <w:rPr>
          <w:szCs w:val="20"/>
        </w:rPr>
        <w:t xml:space="preserve"> der</w:t>
      </w:r>
      <w:r w:rsidR="000A314F">
        <w:rPr>
          <w:szCs w:val="20"/>
        </w:rPr>
        <w:t xml:space="preserve"> XC-, XF- und ID-Serie profitieren Anwender von </w:t>
      </w:r>
      <w:r w:rsidR="00D8499C">
        <w:rPr>
          <w:szCs w:val="20"/>
        </w:rPr>
        <w:t>der ver</w:t>
      </w:r>
      <w:r w:rsidR="00FD068E">
        <w:rPr>
          <w:szCs w:val="20"/>
        </w:rPr>
        <w:t>doppelte</w:t>
      </w:r>
      <w:r w:rsidR="00F25C04">
        <w:rPr>
          <w:szCs w:val="20"/>
        </w:rPr>
        <w:t>n</w:t>
      </w:r>
      <w:r w:rsidR="000A314F">
        <w:rPr>
          <w:szCs w:val="20"/>
        </w:rPr>
        <w:t xml:space="preserve"> Produktivität bei der bildbasierten Qualitätskontrolle</w:t>
      </w:r>
      <w:r w:rsidR="00616CF1">
        <w:rPr>
          <w:szCs w:val="20"/>
        </w:rPr>
        <w:t>. Dank integriertem</w:t>
      </w:r>
      <w:r w:rsidR="000A314F">
        <w:rPr>
          <w:szCs w:val="20"/>
        </w:rPr>
        <w:t xml:space="preserve"> Industrial Ethernet </w:t>
      </w:r>
      <w:r w:rsidR="009E62BF">
        <w:rPr>
          <w:szCs w:val="20"/>
        </w:rPr>
        <w:t>bieten</w:t>
      </w:r>
      <w:r w:rsidR="00616CF1">
        <w:rPr>
          <w:szCs w:val="20"/>
        </w:rPr>
        <w:t xml:space="preserve"> die Vision Sensoren </w:t>
      </w:r>
      <w:r w:rsidR="006D5E16">
        <w:rPr>
          <w:szCs w:val="20"/>
        </w:rPr>
        <w:t xml:space="preserve">zusätzlich </w:t>
      </w:r>
      <w:r w:rsidR="00D8499C">
        <w:rPr>
          <w:szCs w:val="20"/>
        </w:rPr>
        <w:t>das</w:t>
      </w:r>
      <w:r w:rsidR="00FD068E">
        <w:rPr>
          <w:szCs w:val="20"/>
        </w:rPr>
        <w:t xml:space="preserve"> </w:t>
      </w:r>
      <w:r w:rsidR="00F25C04">
        <w:rPr>
          <w:szCs w:val="20"/>
        </w:rPr>
        <w:t>von Industrie 4.0 ge</w:t>
      </w:r>
      <w:r w:rsidR="00D8499C">
        <w:rPr>
          <w:szCs w:val="20"/>
        </w:rPr>
        <w:t xml:space="preserve">forderte </w:t>
      </w:r>
      <w:r w:rsidR="00FD068E">
        <w:rPr>
          <w:szCs w:val="20"/>
        </w:rPr>
        <w:t>hohe Mass</w:t>
      </w:r>
      <w:r w:rsidR="009E62BF">
        <w:rPr>
          <w:szCs w:val="20"/>
        </w:rPr>
        <w:t xml:space="preserve"> an Konnektivität</w:t>
      </w:r>
      <w:r w:rsidR="000A314F">
        <w:rPr>
          <w:szCs w:val="20"/>
        </w:rPr>
        <w:t>.</w:t>
      </w:r>
      <w:r w:rsidR="009D41B5">
        <w:rPr>
          <w:szCs w:val="20"/>
        </w:rPr>
        <w:t xml:space="preserve"> Die Serienproduktion der neuen Modelle startet </w:t>
      </w:r>
      <w:r w:rsidR="00D8499C">
        <w:rPr>
          <w:szCs w:val="20"/>
        </w:rPr>
        <w:t>im Dezember 2016.</w:t>
      </w:r>
    </w:p>
    <w:p w14:paraId="172EB83B" w14:textId="651A1B85" w:rsidR="00F162E9" w:rsidRDefault="001A49CF" w:rsidP="007F0869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</w:t>
      </w:r>
      <w:r w:rsidR="00616CF1">
        <w:rPr>
          <w:szCs w:val="20"/>
        </w:rPr>
        <w:t xml:space="preserve">16 </w:t>
      </w:r>
      <w:r>
        <w:rPr>
          <w:szCs w:val="20"/>
        </w:rPr>
        <w:t xml:space="preserve">neuen </w:t>
      </w:r>
      <w:proofErr w:type="spellStart"/>
      <w:r w:rsidRPr="00B907A2">
        <w:rPr>
          <w:i/>
          <w:szCs w:val="20"/>
        </w:rPr>
        <w:t>VeriSens</w:t>
      </w:r>
      <w:proofErr w:type="spellEnd"/>
      <w:r w:rsidR="00FC0E25">
        <w:rPr>
          <w:szCs w:val="20"/>
        </w:rPr>
        <w:t xml:space="preserve"> </w:t>
      </w:r>
      <w:r>
        <w:rPr>
          <w:szCs w:val="20"/>
        </w:rPr>
        <w:t>Modelle verfügen über eine erhöhte Rechenleistung</w:t>
      </w:r>
      <w:r w:rsidR="00142552">
        <w:rPr>
          <w:szCs w:val="20"/>
        </w:rPr>
        <w:t xml:space="preserve">. So kann </w:t>
      </w:r>
      <w:r>
        <w:rPr>
          <w:szCs w:val="20"/>
        </w:rPr>
        <w:t xml:space="preserve">die </w:t>
      </w:r>
      <w:r w:rsidR="00142552">
        <w:rPr>
          <w:szCs w:val="20"/>
        </w:rPr>
        <w:t>Zeit</w:t>
      </w:r>
      <w:r w:rsidR="009E62BF">
        <w:rPr>
          <w:szCs w:val="20"/>
        </w:rPr>
        <w:t xml:space="preserve"> der Bildverarbeitung </w:t>
      </w:r>
      <w:r w:rsidR="00142552">
        <w:rPr>
          <w:szCs w:val="20"/>
        </w:rPr>
        <w:t xml:space="preserve">in vielen </w:t>
      </w:r>
      <w:r w:rsidR="00595568">
        <w:rPr>
          <w:szCs w:val="20"/>
        </w:rPr>
        <w:t>Applikationen</w:t>
      </w:r>
      <w:r w:rsidR="00FD068E">
        <w:rPr>
          <w:szCs w:val="20"/>
        </w:rPr>
        <w:t>,</w:t>
      </w:r>
      <w:r w:rsidR="009E62BF">
        <w:rPr>
          <w:szCs w:val="20"/>
        </w:rPr>
        <w:t xml:space="preserve"> </w:t>
      </w:r>
      <w:r w:rsidR="00595568">
        <w:rPr>
          <w:szCs w:val="20"/>
        </w:rPr>
        <w:t>bei der</w:t>
      </w:r>
      <w:r w:rsidR="009E62BF">
        <w:rPr>
          <w:szCs w:val="20"/>
        </w:rPr>
        <w:t xml:space="preserve"> Lagenachführung sowie</w:t>
      </w:r>
      <w:r w:rsidR="00595568">
        <w:rPr>
          <w:szCs w:val="20"/>
        </w:rPr>
        <w:t xml:space="preserve"> beim</w:t>
      </w:r>
      <w:r w:rsidR="009E62BF">
        <w:rPr>
          <w:szCs w:val="20"/>
        </w:rPr>
        <w:t xml:space="preserve"> Code- und Textlesen </w:t>
      </w:r>
      <w:r w:rsidR="00142552">
        <w:rPr>
          <w:szCs w:val="20"/>
        </w:rPr>
        <w:t>halbiert we</w:t>
      </w:r>
      <w:bookmarkStart w:id="0" w:name="_GoBack"/>
      <w:bookmarkEnd w:id="0"/>
      <w:r w:rsidR="00142552">
        <w:rPr>
          <w:szCs w:val="20"/>
        </w:rPr>
        <w:t>rden</w:t>
      </w:r>
      <w:r w:rsidR="00302CDA">
        <w:rPr>
          <w:szCs w:val="20"/>
        </w:rPr>
        <w:t>.</w:t>
      </w:r>
      <w:r w:rsidR="00D8499C">
        <w:rPr>
          <w:szCs w:val="20"/>
        </w:rPr>
        <w:t xml:space="preserve"> Damit </w:t>
      </w:r>
      <w:r w:rsidR="00BD2FC3">
        <w:rPr>
          <w:szCs w:val="20"/>
        </w:rPr>
        <w:t>erhöht sich die</w:t>
      </w:r>
      <w:r w:rsidR="00D8499C">
        <w:rPr>
          <w:szCs w:val="20"/>
        </w:rPr>
        <w:t xml:space="preserve"> Produktivität durch die Verdoppelung </w:t>
      </w:r>
      <w:r>
        <w:rPr>
          <w:szCs w:val="20"/>
        </w:rPr>
        <w:t>der zu prüfenden Objekte</w:t>
      </w:r>
      <w:r w:rsidR="00302CDA">
        <w:rPr>
          <w:szCs w:val="20"/>
        </w:rPr>
        <w:t>. Alternativ können mit dem gleichen Vision Sensor doppelt so viele</w:t>
      </w:r>
      <w:r>
        <w:rPr>
          <w:szCs w:val="20"/>
        </w:rPr>
        <w:t xml:space="preserve"> Merkmalsprüfungen</w:t>
      </w:r>
      <w:r w:rsidR="00D8499C">
        <w:rPr>
          <w:szCs w:val="20"/>
        </w:rPr>
        <w:t xml:space="preserve"> </w:t>
      </w:r>
      <w:r>
        <w:rPr>
          <w:szCs w:val="20"/>
        </w:rPr>
        <w:t>in der gleichen Zeit aus</w:t>
      </w:r>
      <w:r w:rsidR="00302CDA">
        <w:rPr>
          <w:szCs w:val="20"/>
        </w:rPr>
        <w:t>ge</w:t>
      </w:r>
      <w:r>
        <w:rPr>
          <w:szCs w:val="20"/>
        </w:rPr>
        <w:t>führ</w:t>
      </w:r>
      <w:r w:rsidR="00D8499C">
        <w:rPr>
          <w:szCs w:val="20"/>
        </w:rPr>
        <w:t>t werden</w:t>
      </w:r>
      <w:r w:rsidR="004E7CF8">
        <w:rPr>
          <w:szCs w:val="20"/>
        </w:rPr>
        <w:t>, um</w:t>
      </w:r>
      <w:r w:rsidR="0082049E">
        <w:rPr>
          <w:szCs w:val="20"/>
        </w:rPr>
        <w:t xml:space="preserve"> den Prüfumfang</w:t>
      </w:r>
      <w:r w:rsidR="004E7CF8">
        <w:rPr>
          <w:szCs w:val="20"/>
        </w:rPr>
        <w:t xml:space="preserve"> zu</w:t>
      </w:r>
      <w:r w:rsidR="0082049E">
        <w:rPr>
          <w:szCs w:val="20"/>
        </w:rPr>
        <w:t xml:space="preserve"> erweitern</w:t>
      </w:r>
      <w:r>
        <w:rPr>
          <w:szCs w:val="20"/>
        </w:rPr>
        <w:t>.</w:t>
      </w:r>
      <w:r w:rsidR="00B6162F">
        <w:rPr>
          <w:szCs w:val="20"/>
        </w:rPr>
        <w:t xml:space="preserve"> Ein </w:t>
      </w:r>
      <w:r w:rsidR="00FD068E">
        <w:rPr>
          <w:szCs w:val="20"/>
        </w:rPr>
        <w:t>verbesserter</w:t>
      </w:r>
      <w:r w:rsidR="00B6162F">
        <w:rPr>
          <w:szCs w:val="20"/>
        </w:rPr>
        <w:t xml:space="preserve"> Algorithmus zum Codelesen erhöht</w:t>
      </w:r>
      <w:r w:rsidR="00922317">
        <w:rPr>
          <w:szCs w:val="20"/>
        </w:rPr>
        <w:t xml:space="preserve"> </w:t>
      </w:r>
      <w:r w:rsidR="00B6162F">
        <w:rPr>
          <w:szCs w:val="20"/>
        </w:rPr>
        <w:t xml:space="preserve">die Lesesicherheit </w:t>
      </w:r>
      <w:r w:rsidR="00142552">
        <w:rPr>
          <w:szCs w:val="20"/>
        </w:rPr>
        <w:t>unter industriellen Bedingungen</w:t>
      </w:r>
      <w:r w:rsidR="00B6162F">
        <w:rPr>
          <w:szCs w:val="20"/>
        </w:rPr>
        <w:t>.</w:t>
      </w:r>
      <w:r w:rsidR="00BB0248">
        <w:rPr>
          <w:szCs w:val="20"/>
        </w:rPr>
        <w:t xml:space="preserve"> </w:t>
      </w:r>
      <w:r w:rsidR="002C513D">
        <w:rPr>
          <w:szCs w:val="20"/>
        </w:rPr>
        <w:t xml:space="preserve">Das bewährte konfigurierbare Web-Interface wurde </w:t>
      </w:r>
      <w:r w:rsidR="00595568">
        <w:rPr>
          <w:szCs w:val="20"/>
        </w:rPr>
        <w:t xml:space="preserve">zudem um den neuen </w:t>
      </w:r>
      <w:proofErr w:type="spellStart"/>
      <w:r w:rsidR="00595568" w:rsidRPr="00595568">
        <w:rPr>
          <w:i/>
          <w:szCs w:val="20"/>
        </w:rPr>
        <w:t>VeriSens</w:t>
      </w:r>
      <w:proofErr w:type="spellEnd"/>
      <w:r w:rsidR="00595568" w:rsidRPr="00595568">
        <w:rPr>
          <w:i/>
          <w:szCs w:val="20"/>
        </w:rPr>
        <w:t xml:space="preserve"> </w:t>
      </w:r>
      <w:proofErr w:type="spellStart"/>
      <w:r w:rsidR="00595568" w:rsidRPr="00595568">
        <w:rPr>
          <w:i/>
          <w:szCs w:val="20"/>
        </w:rPr>
        <w:t>MultiViewer</w:t>
      </w:r>
      <w:proofErr w:type="spellEnd"/>
      <w:r w:rsidR="00595568">
        <w:rPr>
          <w:szCs w:val="20"/>
        </w:rPr>
        <w:t xml:space="preserve"> </w:t>
      </w:r>
      <w:r w:rsidR="002C513D">
        <w:rPr>
          <w:szCs w:val="20"/>
        </w:rPr>
        <w:t>weiterentwickelt</w:t>
      </w:r>
      <w:r w:rsidR="00595568">
        <w:rPr>
          <w:szCs w:val="20"/>
        </w:rPr>
        <w:t>. Damit können b</w:t>
      </w:r>
      <w:r w:rsidR="002C513D">
        <w:rPr>
          <w:szCs w:val="20"/>
        </w:rPr>
        <w:t xml:space="preserve">is zu 16 </w:t>
      </w:r>
      <w:proofErr w:type="spellStart"/>
      <w:r w:rsidR="002C513D" w:rsidRPr="00595568">
        <w:rPr>
          <w:i/>
          <w:szCs w:val="20"/>
        </w:rPr>
        <w:t>VeriSens</w:t>
      </w:r>
      <w:proofErr w:type="spellEnd"/>
      <w:r w:rsidR="002C513D">
        <w:rPr>
          <w:szCs w:val="20"/>
        </w:rPr>
        <w:t xml:space="preserve"> </w:t>
      </w:r>
      <w:r w:rsidR="00595568">
        <w:rPr>
          <w:szCs w:val="20"/>
        </w:rPr>
        <w:t>Vision Sensoren auf einem Bildschirm gleichzeitig dargestellt und im laufenden Prozess angepasst werde</w:t>
      </w:r>
      <w:r w:rsidR="007C1751">
        <w:rPr>
          <w:szCs w:val="20"/>
        </w:rPr>
        <w:t>n – s</w:t>
      </w:r>
      <w:r w:rsidR="0082049E">
        <w:rPr>
          <w:szCs w:val="20"/>
        </w:rPr>
        <w:t xml:space="preserve">o </w:t>
      </w:r>
      <w:r w:rsidR="007C1751">
        <w:rPr>
          <w:szCs w:val="20"/>
        </w:rPr>
        <w:t xml:space="preserve">behalten die </w:t>
      </w:r>
      <w:r w:rsidR="00823CC4">
        <w:rPr>
          <w:szCs w:val="20"/>
        </w:rPr>
        <w:t>Maschinenbediener</w:t>
      </w:r>
      <w:r w:rsidR="007C1751">
        <w:rPr>
          <w:szCs w:val="20"/>
        </w:rPr>
        <w:t xml:space="preserve"> </w:t>
      </w:r>
      <w:r w:rsidR="00823CC4">
        <w:rPr>
          <w:szCs w:val="20"/>
        </w:rPr>
        <w:t>die</w:t>
      </w:r>
      <w:r w:rsidR="0082049E">
        <w:rPr>
          <w:szCs w:val="20"/>
        </w:rPr>
        <w:t xml:space="preserve"> ganze Anlage im Blick.</w:t>
      </w:r>
      <w:r w:rsidR="007C1751">
        <w:rPr>
          <w:szCs w:val="20"/>
        </w:rPr>
        <w:t xml:space="preserve"> </w:t>
      </w:r>
      <w:r w:rsidR="00FD068E">
        <w:rPr>
          <w:szCs w:val="20"/>
        </w:rPr>
        <w:t xml:space="preserve">Mit integrierter </w:t>
      </w:r>
      <w:r w:rsidR="00383754">
        <w:rPr>
          <w:szCs w:val="20"/>
        </w:rPr>
        <w:t>PROFINET</w:t>
      </w:r>
      <w:r w:rsidR="00FD068E">
        <w:rPr>
          <w:szCs w:val="20"/>
        </w:rPr>
        <w:t xml:space="preserve"> Schnittstelle</w:t>
      </w:r>
      <w:r w:rsidR="00383754">
        <w:rPr>
          <w:szCs w:val="20"/>
        </w:rPr>
        <w:t xml:space="preserve"> </w:t>
      </w:r>
      <w:r w:rsidR="00595568">
        <w:rPr>
          <w:szCs w:val="20"/>
        </w:rPr>
        <w:t>werden</w:t>
      </w:r>
      <w:r w:rsidR="008932FA">
        <w:rPr>
          <w:szCs w:val="20"/>
        </w:rPr>
        <w:t xml:space="preserve"> die neuen Vision Sensoren </w:t>
      </w:r>
      <w:r w:rsidR="00383754">
        <w:rPr>
          <w:szCs w:val="20"/>
        </w:rPr>
        <w:t xml:space="preserve">direkt in ein Industrial Ethernet Netzwerk effizient </w:t>
      </w:r>
      <w:r w:rsidR="00863FC4">
        <w:rPr>
          <w:szCs w:val="20"/>
        </w:rPr>
        <w:t>eingebunden.</w:t>
      </w:r>
      <w:r w:rsidR="008932FA">
        <w:rPr>
          <w:szCs w:val="20"/>
        </w:rPr>
        <w:t xml:space="preserve"> Das reduziert den Integr</w:t>
      </w:r>
      <w:r w:rsidR="00595568">
        <w:rPr>
          <w:szCs w:val="20"/>
        </w:rPr>
        <w:t>ations- und Verkabelungsaufwand und</w:t>
      </w:r>
      <w:r w:rsidR="008932FA">
        <w:rPr>
          <w:szCs w:val="20"/>
        </w:rPr>
        <w:t xml:space="preserve"> erleichtert die Einrichtung.</w:t>
      </w:r>
    </w:p>
    <w:p w14:paraId="23CFA816" w14:textId="7F2C355D" w:rsidR="00875B85" w:rsidRPr="00B907A2" w:rsidRDefault="00863FC4" w:rsidP="00875B85">
      <w:pPr>
        <w:pStyle w:val="BaumerFliesstext"/>
        <w:spacing w:before="240" w:line="360" w:lineRule="auto"/>
        <w:rPr>
          <w:szCs w:val="20"/>
          <w:lang w:val="de-DE"/>
        </w:rPr>
      </w:pPr>
      <w:proofErr w:type="spellStart"/>
      <w:r w:rsidRPr="00875B85">
        <w:rPr>
          <w:i/>
          <w:szCs w:val="20"/>
        </w:rPr>
        <w:t>VeriSens</w:t>
      </w:r>
      <w:proofErr w:type="spellEnd"/>
      <w:r>
        <w:rPr>
          <w:szCs w:val="20"/>
        </w:rPr>
        <w:t xml:space="preserve"> Vision Sensoren </w:t>
      </w:r>
      <w:r w:rsidR="00875B85">
        <w:rPr>
          <w:szCs w:val="20"/>
        </w:rPr>
        <w:t>lösen branchenübergreifend vielfältige Inspektionsaufgaben und können bis zu</w:t>
      </w:r>
      <w:r>
        <w:rPr>
          <w:szCs w:val="20"/>
        </w:rPr>
        <w:t xml:space="preserve"> </w:t>
      </w:r>
      <w:r w:rsidR="00875B85">
        <w:rPr>
          <w:szCs w:val="20"/>
        </w:rPr>
        <w:t>32</w:t>
      </w:r>
      <w:r>
        <w:rPr>
          <w:szCs w:val="20"/>
        </w:rPr>
        <w:t xml:space="preserve"> Merkmalsprüfungen </w:t>
      </w:r>
      <w:r w:rsidR="00875B85">
        <w:rPr>
          <w:szCs w:val="20"/>
        </w:rPr>
        <w:t xml:space="preserve">gleichzeitig </w:t>
      </w:r>
      <w:r w:rsidR="00F626B7">
        <w:rPr>
          <w:szCs w:val="20"/>
        </w:rPr>
        <w:t>ausführen</w:t>
      </w:r>
      <w:r w:rsidR="00875B85">
        <w:rPr>
          <w:szCs w:val="20"/>
        </w:rPr>
        <w:t>: Anwesenheits- und Vollständigkeitskontrolle, Ermittlung und Überprüfung von Objektposition und -lage, Lesen, Prüfen und Bewerten von Aufdrucken in Klarschrift (OCR/OCV) sowie Matrix- und Barcodes inkl. GS1-Codes.</w:t>
      </w:r>
      <w:r w:rsidR="00875B85" w:rsidRPr="00875B85">
        <w:rPr>
          <w:szCs w:val="20"/>
        </w:rPr>
        <w:t xml:space="preserve"> </w:t>
      </w:r>
      <w:r w:rsidR="00875B85">
        <w:rPr>
          <w:szCs w:val="20"/>
        </w:rPr>
        <w:t xml:space="preserve">Die </w:t>
      </w:r>
      <w:r w:rsidR="00875B85" w:rsidRPr="00615602">
        <w:rPr>
          <w:szCs w:val="20"/>
        </w:rPr>
        <w:t xml:space="preserve">einfache </w:t>
      </w:r>
      <w:r w:rsidR="00875B85">
        <w:rPr>
          <w:szCs w:val="20"/>
        </w:rPr>
        <w:t>Parametrierung</w:t>
      </w:r>
      <w:r w:rsidR="00875B85" w:rsidRPr="00615602">
        <w:rPr>
          <w:szCs w:val="20"/>
        </w:rPr>
        <w:t xml:space="preserve"> </w:t>
      </w:r>
      <w:r w:rsidR="00875B85">
        <w:rPr>
          <w:szCs w:val="20"/>
        </w:rPr>
        <w:t xml:space="preserve">erfolgt initial </w:t>
      </w:r>
      <w:r w:rsidR="00875B85" w:rsidRPr="00615602">
        <w:rPr>
          <w:szCs w:val="20"/>
        </w:rPr>
        <w:t xml:space="preserve">mit der </w:t>
      </w:r>
      <w:r w:rsidR="00875B85">
        <w:rPr>
          <w:szCs w:val="20"/>
        </w:rPr>
        <w:t xml:space="preserve">über alle </w:t>
      </w:r>
      <w:r w:rsidR="00137D51">
        <w:rPr>
          <w:szCs w:val="20"/>
        </w:rPr>
        <w:t>Serien</w:t>
      </w:r>
      <w:r w:rsidR="00875B85">
        <w:rPr>
          <w:szCs w:val="20"/>
        </w:rPr>
        <w:t xml:space="preserve"> </w:t>
      </w:r>
      <w:r w:rsidR="00875B85" w:rsidRPr="00615602">
        <w:rPr>
          <w:szCs w:val="20"/>
        </w:rPr>
        <w:t>einheitliche</w:t>
      </w:r>
      <w:r w:rsidR="00875B85">
        <w:rPr>
          <w:szCs w:val="20"/>
        </w:rPr>
        <w:t xml:space="preserve">n </w:t>
      </w:r>
      <w:proofErr w:type="spellStart"/>
      <w:r w:rsidR="00875B85" w:rsidRPr="00D50F68">
        <w:rPr>
          <w:i/>
          <w:szCs w:val="20"/>
        </w:rPr>
        <w:t>VeriSens</w:t>
      </w:r>
      <w:proofErr w:type="spellEnd"/>
      <w:r w:rsidR="00875B85" w:rsidRPr="00615602">
        <w:rPr>
          <w:szCs w:val="20"/>
        </w:rPr>
        <w:t xml:space="preserve"> </w:t>
      </w:r>
      <w:proofErr w:type="spellStart"/>
      <w:r w:rsidR="00875B85" w:rsidRPr="00595568">
        <w:rPr>
          <w:i/>
          <w:szCs w:val="20"/>
        </w:rPr>
        <w:t>Application</w:t>
      </w:r>
      <w:proofErr w:type="spellEnd"/>
      <w:r w:rsidR="00875B85" w:rsidRPr="00595568">
        <w:rPr>
          <w:i/>
          <w:szCs w:val="20"/>
        </w:rPr>
        <w:t xml:space="preserve"> Suite</w:t>
      </w:r>
      <w:r w:rsidR="00875B85">
        <w:rPr>
          <w:szCs w:val="20"/>
        </w:rPr>
        <w:t xml:space="preserve"> innerhalb weniger Minuten</w:t>
      </w:r>
      <w:r w:rsidR="00875B85" w:rsidRPr="00615602">
        <w:rPr>
          <w:szCs w:val="20"/>
        </w:rPr>
        <w:t>.</w:t>
      </w:r>
      <w:r w:rsidR="001E05EC">
        <w:rPr>
          <w:szCs w:val="20"/>
        </w:rPr>
        <w:t xml:space="preserve"> Der patentierte Baumer </w:t>
      </w:r>
      <w:r w:rsidR="001E05EC" w:rsidRPr="001E05EC">
        <w:rPr>
          <w:i/>
          <w:szCs w:val="20"/>
        </w:rPr>
        <w:t>FEX</w:t>
      </w:r>
      <w:r w:rsidR="001E05EC">
        <w:rPr>
          <w:szCs w:val="20"/>
        </w:rPr>
        <w:t xml:space="preserve"> Bildprozessor stellt dank konturbasierter Echtzeitverarbeitung eine stabile Bildauswertung sicher. </w:t>
      </w:r>
      <w:r w:rsidR="00FD068E">
        <w:rPr>
          <w:szCs w:val="20"/>
        </w:rPr>
        <w:t>Mit dem</w:t>
      </w:r>
      <w:r w:rsidR="001E05EC">
        <w:rPr>
          <w:szCs w:val="20"/>
        </w:rPr>
        <w:t xml:space="preserve"> konfigurierbaren Web-Interface wird zudem eine einfache Nachparametrierung direkt im Browser der Maschinensteuerung ermöglicht.</w:t>
      </w:r>
    </w:p>
    <w:p w14:paraId="172EB83C" w14:textId="46342900" w:rsidR="00DE2BB7" w:rsidRPr="00832110" w:rsidRDefault="00EA6ED0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EA6ED0">
        <w:rPr>
          <w:szCs w:val="20"/>
        </w:rPr>
        <w:t xml:space="preserve">Weitere Informationen zu den </w:t>
      </w:r>
      <w:proofErr w:type="spellStart"/>
      <w:r w:rsidR="00595568" w:rsidRPr="00595568">
        <w:rPr>
          <w:i/>
          <w:szCs w:val="20"/>
        </w:rPr>
        <w:t>VeriSens</w:t>
      </w:r>
      <w:proofErr w:type="spellEnd"/>
      <w:r w:rsidR="00595568">
        <w:rPr>
          <w:szCs w:val="20"/>
        </w:rPr>
        <w:t xml:space="preserve"> Vision Sensoren</w:t>
      </w:r>
      <w:r w:rsidRPr="00EA6ED0">
        <w:rPr>
          <w:szCs w:val="20"/>
        </w:rPr>
        <w:t>:</w:t>
      </w:r>
      <w:r w:rsidR="00DE2BB7" w:rsidRPr="00832110">
        <w:rPr>
          <w:szCs w:val="20"/>
        </w:rPr>
        <w:t xml:space="preserve"> </w:t>
      </w:r>
      <w:hyperlink r:id="rId14" w:history="1">
        <w:r w:rsidR="007F0869" w:rsidRPr="0054330E">
          <w:rPr>
            <w:rStyle w:val="Hyperlink"/>
            <w:szCs w:val="20"/>
          </w:rPr>
          <w:t>www.baumer.com/verisens</w:t>
        </w:r>
      </w:hyperlink>
    </w:p>
    <w:p w14:paraId="52288AB5" w14:textId="1F222CFC" w:rsidR="000F27E4" w:rsidRPr="00832110" w:rsidRDefault="000F27E4" w:rsidP="000F27E4">
      <w:pPr>
        <w:pStyle w:val="BaumerFliesstext"/>
        <w:spacing w:before="240" w:line="360" w:lineRule="auto"/>
        <w:rPr>
          <w:szCs w:val="20"/>
        </w:rPr>
      </w:pPr>
      <w:r w:rsidRPr="001C1A6D">
        <w:rPr>
          <w:b/>
          <w:szCs w:val="20"/>
        </w:rPr>
        <w:t xml:space="preserve">Baumer auf der </w:t>
      </w:r>
      <w:r w:rsidR="001C1A6D" w:rsidRPr="001C1A6D">
        <w:rPr>
          <w:b/>
          <w:szCs w:val="20"/>
        </w:rPr>
        <w:t>VISION</w:t>
      </w:r>
      <w:r w:rsidRPr="001C1A6D">
        <w:rPr>
          <w:b/>
          <w:szCs w:val="20"/>
        </w:rPr>
        <w:t xml:space="preserve">: Halle </w:t>
      </w:r>
      <w:r w:rsidR="001C1A6D" w:rsidRPr="001C1A6D">
        <w:rPr>
          <w:b/>
          <w:szCs w:val="20"/>
        </w:rPr>
        <w:t>1</w:t>
      </w:r>
      <w:r w:rsidRPr="001C1A6D">
        <w:rPr>
          <w:b/>
          <w:szCs w:val="20"/>
        </w:rPr>
        <w:t xml:space="preserve">, Stand </w:t>
      </w:r>
      <w:r w:rsidR="001C1A6D" w:rsidRPr="001C1A6D">
        <w:rPr>
          <w:b/>
          <w:szCs w:val="20"/>
        </w:rPr>
        <w:t>F32</w:t>
      </w:r>
    </w:p>
    <w:p w14:paraId="172EB83E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172EB83F" w14:textId="674838DB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FE2F38">
        <w:rPr>
          <w:szCs w:val="20"/>
        </w:rPr>
        <w:t xml:space="preserve">Neue </w:t>
      </w:r>
      <w:proofErr w:type="spellStart"/>
      <w:r w:rsidR="00FE2F38" w:rsidRPr="009F36C6">
        <w:rPr>
          <w:i/>
          <w:szCs w:val="20"/>
        </w:rPr>
        <w:t>VeriSens</w:t>
      </w:r>
      <w:proofErr w:type="spellEnd"/>
      <w:r w:rsidR="00FE2F38" w:rsidRPr="009F36C6">
        <w:rPr>
          <w:i/>
          <w:szCs w:val="20"/>
        </w:rPr>
        <w:t xml:space="preserve"> </w:t>
      </w:r>
      <w:r w:rsidR="00FE2F38">
        <w:rPr>
          <w:szCs w:val="20"/>
        </w:rPr>
        <w:t>Vision Sensor Modelle verdoppeln die Produktivität und verfügen über integriertes Industrial Ethernet.</w:t>
      </w:r>
    </w:p>
    <w:p w14:paraId="172EB840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172EB841" w14:textId="28C0ED7A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0F2EC9">
        <w:rPr>
          <w:sz w:val="16"/>
          <w:szCs w:val="16"/>
        </w:rPr>
        <w:t>23</w:t>
      </w:r>
      <w:r w:rsidR="004146FE">
        <w:rPr>
          <w:sz w:val="16"/>
          <w:szCs w:val="16"/>
        </w:rPr>
        <w:t>00</w:t>
      </w:r>
    </w:p>
    <w:p w14:paraId="172EB842" w14:textId="06FAB1FF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5" w:history="1">
        <w:r w:rsidR="000F27E4" w:rsidRPr="00E136BF">
          <w:rPr>
            <w:rStyle w:val="Hyperlink"/>
            <w:b/>
            <w:sz w:val="16"/>
            <w:szCs w:val="16"/>
          </w:rPr>
          <w:t>www.baumer.com/press</w:t>
        </w:r>
      </w:hyperlink>
    </w:p>
    <w:p w14:paraId="172EB843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172EB844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172EB845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172EB846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172EB847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F25C04" w14:paraId="172EB85B" w14:textId="77777777" w:rsidTr="00D06A30">
        <w:tc>
          <w:tcPr>
            <w:tcW w:w="3369" w:type="dxa"/>
            <w:shd w:val="clear" w:color="auto" w:fill="auto"/>
          </w:tcPr>
          <w:p w14:paraId="172EB848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78DFEAD7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1413A75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7E6C7A2F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22985B8E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9FD2170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0EF8B123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172EB84F" w14:textId="75B05152" w:rsidR="00CA1312" w:rsidRPr="00832110" w:rsidRDefault="001C1A6D" w:rsidP="001C1A6D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72EB850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172EB851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172EB852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172EB853" w14:textId="77777777" w:rsidR="00CA1312" w:rsidRPr="00EA6ED0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EA6ED0">
              <w:rPr>
                <w:sz w:val="16"/>
                <w:szCs w:val="16"/>
                <w:lang w:val="fr-FR"/>
              </w:rPr>
              <w:t>(0)</w:t>
            </w:r>
            <w:r w:rsidRPr="00EA6ED0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EA6ED0">
              <w:rPr>
                <w:sz w:val="16"/>
                <w:szCs w:val="16"/>
                <w:lang w:val="fr-FR"/>
              </w:rPr>
              <w:t>70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4" w14:textId="77777777" w:rsidR="00CA1312" w:rsidRPr="00EA6ED0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5" w14:textId="77777777" w:rsidR="00CA1312" w:rsidRPr="00832110" w:rsidRDefault="00B356FA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172EB85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172EB857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172EB858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172EB859" w14:textId="77777777" w:rsidR="00CA1312" w:rsidRPr="00EA6ED0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EA6ED0">
              <w:rPr>
                <w:sz w:val="16"/>
                <w:szCs w:val="16"/>
                <w:lang w:val="fr-FR"/>
              </w:rPr>
              <w:t>(0)</w:t>
            </w:r>
            <w:r w:rsidR="00CA1312" w:rsidRPr="00EA6ED0">
              <w:rPr>
                <w:sz w:val="16"/>
                <w:szCs w:val="16"/>
                <w:lang w:val="fr-FR"/>
              </w:rPr>
              <w:t>52</w:t>
            </w:r>
            <w:r w:rsidR="00832110" w:rsidRPr="00EA6ED0">
              <w:rPr>
                <w:sz w:val="16"/>
                <w:szCs w:val="16"/>
                <w:lang w:val="fr-FR"/>
              </w:rPr>
              <w:t xml:space="preserve"> </w:t>
            </w:r>
            <w:r w:rsidR="00CA1312" w:rsidRPr="00EA6ED0">
              <w:rPr>
                <w:sz w:val="16"/>
                <w:szCs w:val="16"/>
                <w:lang w:val="fr-FR"/>
              </w:rPr>
              <w:t>728</w:t>
            </w:r>
            <w:r w:rsidR="007678A7" w:rsidRPr="00EA6ED0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A" w14:textId="77777777" w:rsidR="00CA1312" w:rsidRPr="00EA6ED0" w:rsidRDefault="00B356FA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EA6ED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EA6ED0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EA6ED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172EB85C" w14:textId="77777777" w:rsidR="00EA6E92" w:rsidRPr="00EA6ED0" w:rsidRDefault="00EA6E92" w:rsidP="00A60557">
      <w:pPr>
        <w:rPr>
          <w:lang w:val="fr-FR"/>
        </w:rPr>
      </w:pPr>
    </w:p>
    <w:sectPr w:rsidR="00EA6E92" w:rsidRPr="00EA6ED0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EB861" w14:textId="77777777" w:rsidR="00B068AD" w:rsidRDefault="00B068AD">
      <w:r>
        <w:separator/>
      </w:r>
    </w:p>
  </w:endnote>
  <w:endnote w:type="continuationSeparator" w:id="0">
    <w:p w14:paraId="172EB862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4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B356FA">
      <w:rPr>
        <w:noProof/>
        <w:sz w:val="20"/>
      </w:rPr>
      <w:t>Baumer_VeriSens-500-700-800-models_DE_20161107_PR.docx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B356F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72EB865" w14:textId="359EAEF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356FA">
      <w:rPr>
        <w:noProof/>
      </w:rPr>
      <w:t>27.10.2016</w:t>
    </w:r>
    <w:r>
      <w:fldChar w:fldCharType="end"/>
    </w:r>
    <w:r>
      <w:t>/</w:t>
    </w:r>
    <w:r w:rsidR="00B356FA">
      <w:fldChar w:fldCharType="begin"/>
    </w:r>
    <w:r w:rsidR="00B356FA">
      <w:instrText xml:space="preserve"> AUTHOR  \* MERGEFORMAT </w:instrText>
    </w:r>
    <w:r w:rsidR="00B356FA">
      <w:fldChar w:fldCharType="separate"/>
    </w:r>
    <w:r w:rsidR="00B356FA">
      <w:rPr>
        <w:noProof/>
      </w:rPr>
      <w:t>Diepenbrock Stefan</w:t>
    </w:r>
    <w:r w:rsidR="00B356FA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172EB86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7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356F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356F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172EB86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72EB869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B356FA">
      <w:rPr>
        <w:noProof/>
        <w:sz w:val="20"/>
      </w:rPr>
      <w:t>Baumer_VeriSens-500-700-800-models_DE_20161107_PR.docx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B356F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72EB86B" w14:textId="23ABC214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356FA">
      <w:rPr>
        <w:noProof/>
      </w:rPr>
      <w:t>27.10.2016</w:t>
    </w:r>
    <w:r>
      <w:fldChar w:fldCharType="end"/>
    </w:r>
    <w:r>
      <w:t>/</w:t>
    </w:r>
    <w:r w:rsidR="00B356FA">
      <w:fldChar w:fldCharType="begin"/>
    </w:r>
    <w:r w:rsidR="00B356FA">
      <w:instrText xml:space="preserve"> AUTHOR  \* MERGEFORMAT </w:instrText>
    </w:r>
    <w:r w:rsidR="00B356FA">
      <w:fldChar w:fldCharType="separate"/>
    </w:r>
    <w:r w:rsidR="00B356FA">
      <w:rPr>
        <w:noProof/>
      </w:rPr>
      <w:t>Diepenbrock Stefan</w:t>
    </w:r>
    <w:r w:rsidR="00B356FA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172EB86C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EB85F" w14:textId="77777777" w:rsidR="00B068AD" w:rsidRDefault="00B068AD">
      <w:r>
        <w:separator/>
      </w:r>
    </w:p>
  </w:footnote>
  <w:footnote w:type="continuationSeparator" w:id="0">
    <w:p w14:paraId="172EB860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3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72EB86D" wp14:editId="172EB86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172EB86F" wp14:editId="172EB87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55B53"/>
    <w:rsid w:val="0006218F"/>
    <w:rsid w:val="00070143"/>
    <w:rsid w:val="0007516C"/>
    <w:rsid w:val="000775EA"/>
    <w:rsid w:val="0008350F"/>
    <w:rsid w:val="00087E61"/>
    <w:rsid w:val="00095264"/>
    <w:rsid w:val="00097970"/>
    <w:rsid w:val="00097DD2"/>
    <w:rsid w:val="000A314F"/>
    <w:rsid w:val="000B4DDB"/>
    <w:rsid w:val="000C2765"/>
    <w:rsid w:val="000C360B"/>
    <w:rsid w:val="000C7D58"/>
    <w:rsid w:val="000F27E4"/>
    <w:rsid w:val="000F2C1C"/>
    <w:rsid w:val="000F2EC9"/>
    <w:rsid w:val="000F6DFA"/>
    <w:rsid w:val="00106CC0"/>
    <w:rsid w:val="00110207"/>
    <w:rsid w:val="00114804"/>
    <w:rsid w:val="001163FB"/>
    <w:rsid w:val="001352ED"/>
    <w:rsid w:val="0013782A"/>
    <w:rsid w:val="00137D51"/>
    <w:rsid w:val="00142552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9CF"/>
    <w:rsid w:val="001A4DD7"/>
    <w:rsid w:val="001A54D5"/>
    <w:rsid w:val="001B283A"/>
    <w:rsid w:val="001C167E"/>
    <w:rsid w:val="001C1A6D"/>
    <w:rsid w:val="001C3DA0"/>
    <w:rsid w:val="001C7EDA"/>
    <w:rsid w:val="001D0E79"/>
    <w:rsid w:val="001D6C33"/>
    <w:rsid w:val="001E05EC"/>
    <w:rsid w:val="001E7A84"/>
    <w:rsid w:val="001F5872"/>
    <w:rsid w:val="001F5CFA"/>
    <w:rsid w:val="002164F3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415A"/>
    <w:rsid w:val="002551A0"/>
    <w:rsid w:val="00264E2E"/>
    <w:rsid w:val="00267869"/>
    <w:rsid w:val="0027325D"/>
    <w:rsid w:val="002760F1"/>
    <w:rsid w:val="00277CF6"/>
    <w:rsid w:val="00285805"/>
    <w:rsid w:val="00285EA4"/>
    <w:rsid w:val="002877F1"/>
    <w:rsid w:val="00287C0E"/>
    <w:rsid w:val="00297995"/>
    <w:rsid w:val="002A37DF"/>
    <w:rsid w:val="002C513D"/>
    <w:rsid w:val="002C6B3F"/>
    <w:rsid w:val="002D3AE9"/>
    <w:rsid w:val="002E46D6"/>
    <w:rsid w:val="002F385B"/>
    <w:rsid w:val="002F4802"/>
    <w:rsid w:val="002F6854"/>
    <w:rsid w:val="00300A8D"/>
    <w:rsid w:val="00302CDA"/>
    <w:rsid w:val="00303333"/>
    <w:rsid w:val="00313DF6"/>
    <w:rsid w:val="00313FF3"/>
    <w:rsid w:val="00314B63"/>
    <w:rsid w:val="0031526C"/>
    <w:rsid w:val="003166CA"/>
    <w:rsid w:val="00317ED9"/>
    <w:rsid w:val="00322386"/>
    <w:rsid w:val="00341496"/>
    <w:rsid w:val="0034489E"/>
    <w:rsid w:val="00344D4B"/>
    <w:rsid w:val="0036354F"/>
    <w:rsid w:val="003637E1"/>
    <w:rsid w:val="00383754"/>
    <w:rsid w:val="00387478"/>
    <w:rsid w:val="00392B64"/>
    <w:rsid w:val="003A3B92"/>
    <w:rsid w:val="003A3F92"/>
    <w:rsid w:val="003A4430"/>
    <w:rsid w:val="003C3463"/>
    <w:rsid w:val="003D2A80"/>
    <w:rsid w:val="003E2143"/>
    <w:rsid w:val="003E7855"/>
    <w:rsid w:val="003F0EDD"/>
    <w:rsid w:val="003F4186"/>
    <w:rsid w:val="00401BF5"/>
    <w:rsid w:val="004047B5"/>
    <w:rsid w:val="0040517D"/>
    <w:rsid w:val="00406CCB"/>
    <w:rsid w:val="00412510"/>
    <w:rsid w:val="00412E2E"/>
    <w:rsid w:val="00412EE6"/>
    <w:rsid w:val="0041387F"/>
    <w:rsid w:val="004146FE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0C9A"/>
    <w:rsid w:val="004B6E88"/>
    <w:rsid w:val="004C115C"/>
    <w:rsid w:val="004D2A71"/>
    <w:rsid w:val="004E4703"/>
    <w:rsid w:val="004E7CF8"/>
    <w:rsid w:val="004F4434"/>
    <w:rsid w:val="004F726A"/>
    <w:rsid w:val="004F7E62"/>
    <w:rsid w:val="00500B82"/>
    <w:rsid w:val="005169A5"/>
    <w:rsid w:val="00525504"/>
    <w:rsid w:val="00527366"/>
    <w:rsid w:val="0053344D"/>
    <w:rsid w:val="00540302"/>
    <w:rsid w:val="0054416B"/>
    <w:rsid w:val="00546ECC"/>
    <w:rsid w:val="00560A5F"/>
    <w:rsid w:val="005634FE"/>
    <w:rsid w:val="005659C1"/>
    <w:rsid w:val="00573D05"/>
    <w:rsid w:val="005867AE"/>
    <w:rsid w:val="00590E14"/>
    <w:rsid w:val="00594094"/>
    <w:rsid w:val="00595568"/>
    <w:rsid w:val="005955CB"/>
    <w:rsid w:val="00595AFF"/>
    <w:rsid w:val="00597521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E514F"/>
    <w:rsid w:val="005F6F10"/>
    <w:rsid w:val="0060368B"/>
    <w:rsid w:val="00606786"/>
    <w:rsid w:val="006107B8"/>
    <w:rsid w:val="00612C96"/>
    <w:rsid w:val="00615602"/>
    <w:rsid w:val="00616746"/>
    <w:rsid w:val="00616CF1"/>
    <w:rsid w:val="00620C62"/>
    <w:rsid w:val="00621D67"/>
    <w:rsid w:val="00633ECC"/>
    <w:rsid w:val="0064675E"/>
    <w:rsid w:val="00661BFC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5E16"/>
    <w:rsid w:val="006D7391"/>
    <w:rsid w:val="006E30E1"/>
    <w:rsid w:val="006F31E9"/>
    <w:rsid w:val="006F376E"/>
    <w:rsid w:val="006F7182"/>
    <w:rsid w:val="006F7A8E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A637D"/>
    <w:rsid w:val="007B749A"/>
    <w:rsid w:val="007B7DC4"/>
    <w:rsid w:val="007C103E"/>
    <w:rsid w:val="007C1751"/>
    <w:rsid w:val="007D7B49"/>
    <w:rsid w:val="007E5F16"/>
    <w:rsid w:val="007F0869"/>
    <w:rsid w:val="007F1C12"/>
    <w:rsid w:val="007F2B0C"/>
    <w:rsid w:val="008106B6"/>
    <w:rsid w:val="00810FEA"/>
    <w:rsid w:val="0081164D"/>
    <w:rsid w:val="00812F6F"/>
    <w:rsid w:val="00817F98"/>
    <w:rsid w:val="0082049E"/>
    <w:rsid w:val="00823CC4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1F5C"/>
    <w:rsid w:val="00863FC4"/>
    <w:rsid w:val="00865A91"/>
    <w:rsid w:val="0087333E"/>
    <w:rsid w:val="00874ECF"/>
    <w:rsid w:val="0087580B"/>
    <w:rsid w:val="00875B85"/>
    <w:rsid w:val="008842AD"/>
    <w:rsid w:val="008932FA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2317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A1F99"/>
    <w:rsid w:val="009C733C"/>
    <w:rsid w:val="009D41B5"/>
    <w:rsid w:val="009D48C3"/>
    <w:rsid w:val="009D7AE4"/>
    <w:rsid w:val="009E141A"/>
    <w:rsid w:val="009E62BF"/>
    <w:rsid w:val="009E6DCD"/>
    <w:rsid w:val="009F2DA3"/>
    <w:rsid w:val="009F36C6"/>
    <w:rsid w:val="00A02DA0"/>
    <w:rsid w:val="00A11FEB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56FA"/>
    <w:rsid w:val="00B409E7"/>
    <w:rsid w:val="00B56A63"/>
    <w:rsid w:val="00B60899"/>
    <w:rsid w:val="00B6162F"/>
    <w:rsid w:val="00B64AA6"/>
    <w:rsid w:val="00B75A52"/>
    <w:rsid w:val="00B81662"/>
    <w:rsid w:val="00B84651"/>
    <w:rsid w:val="00B87682"/>
    <w:rsid w:val="00B878E6"/>
    <w:rsid w:val="00B907A2"/>
    <w:rsid w:val="00B95A11"/>
    <w:rsid w:val="00BA281A"/>
    <w:rsid w:val="00BA4EA5"/>
    <w:rsid w:val="00BB0248"/>
    <w:rsid w:val="00BB106D"/>
    <w:rsid w:val="00BB1C60"/>
    <w:rsid w:val="00BB75D9"/>
    <w:rsid w:val="00BC1524"/>
    <w:rsid w:val="00BC5444"/>
    <w:rsid w:val="00BC7E58"/>
    <w:rsid w:val="00BD0160"/>
    <w:rsid w:val="00BD0FC4"/>
    <w:rsid w:val="00BD2FC3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77106"/>
    <w:rsid w:val="00C8703D"/>
    <w:rsid w:val="00C877C2"/>
    <w:rsid w:val="00C879A3"/>
    <w:rsid w:val="00C907CC"/>
    <w:rsid w:val="00C90C7E"/>
    <w:rsid w:val="00C91237"/>
    <w:rsid w:val="00C9524D"/>
    <w:rsid w:val="00C97438"/>
    <w:rsid w:val="00CA0FA3"/>
    <w:rsid w:val="00CA1312"/>
    <w:rsid w:val="00CA2769"/>
    <w:rsid w:val="00CA548E"/>
    <w:rsid w:val="00CB1E03"/>
    <w:rsid w:val="00CC2617"/>
    <w:rsid w:val="00CC28C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37385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8499C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B51"/>
    <w:rsid w:val="00DF4E68"/>
    <w:rsid w:val="00E02202"/>
    <w:rsid w:val="00E355E3"/>
    <w:rsid w:val="00E35D19"/>
    <w:rsid w:val="00E43A4F"/>
    <w:rsid w:val="00E54CBE"/>
    <w:rsid w:val="00E644C3"/>
    <w:rsid w:val="00E71941"/>
    <w:rsid w:val="00E74F3F"/>
    <w:rsid w:val="00E76F93"/>
    <w:rsid w:val="00E94B12"/>
    <w:rsid w:val="00E97CBD"/>
    <w:rsid w:val="00EA2637"/>
    <w:rsid w:val="00EA2987"/>
    <w:rsid w:val="00EA2CE1"/>
    <w:rsid w:val="00EA6E92"/>
    <w:rsid w:val="00EA6ED0"/>
    <w:rsid w:val="00EB5BF9"/>
    <w:rsid w:val="00EE1F82"/>
    <w:rsid w:val="00EE3279"/>
    <w:rsid w:val="00EE7D2B"/>
    <w:rsid w:val="00EF004D"/>
    <w:rsid w:val="00EF6825"/>
    <w:rsid w:val="00F029DE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5C04"/>
    <w:rsid w:val="00F35627"/>
    <w:rsid w:val="00F44BE6"/>
    <w:rsid w:val="00F54167"/>
    <w:rsid w:val="00F562DD"/>
    <w:rsid w:val="00F626B7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C0E25"/>
    <w:rsid w:val="00FD068E"/>
    <w:rsid w:val="00FD5317"/>
    <w:rsid w:val="00FD73D8"/>
    <w:rsid w:val="00FE1F3E"/>
    <w:rsid w:val="00FE2F38"/>
    <w:rsid w:val="00FE2FC9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7"/>
    <o:shapelayout v:ext="edit">
      <o:idmap v:ext="edit" data="1"/>
    </o:shapelayout>
  </w:shapeDefaults>
  <w:decimalSymbol w:val=","/>
  <w:listSeparator w:val=";"/>
  <w14:docId w14:val="172EB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yperlink" Target="mailto:sales.ch@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webSettings" Target="webSetting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verisen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6B059BAB4C6185438C1FEC9D03403546|763971417" UniqueId="c5fadba0-f7a5-4d12-a20b-e5d9b25cc165">
      <p:Name>Auditing</p:Name>
      <p:Description>Audits user actions on documents and list items to the Audit Log.</p:Description>
      <p:CustomData>
        <Audit>
          <CheckInOut/>
          <DeleteRestore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6" ma:contentTypeDescription="Create a new document." ma:contentTypeScope="" ma:versionID="22fee7e8688a39a283d88586668d5fc4">
  <xsd:schema xmlns:xsd="http://www.w3.org/2001/XMLSchema" xmlns:xs="http://www.w3.org/2001/XMLSchema" xmlns:p="http://schemas.microsoft.com/office/2006/metadata/properties" xmlns:ns1="5e32bf0a-83ef-47de-be9e-841abb22fd07" xmlns:ns2="98327c88-adbf-46b3-99b3-8284eea4c4a7" xmlns:ns3="http://schemas.microsoft.com/sharepoint/v3" targetNamespace="http://schemas.microsoft.com/office/2006/metadata/properties" ma:root="true" ma:fieldsID="610fa48b52c94f731d6ba9d34cbdd003" ns1:_="" ns2:_="" ns3:_="">
    <xsd:import namespace="5e32bf0a-83ef-47de-be9e-841abb22fd07"/>
    <xsd:import namespace="98327c88-adbf-46b3-99b3-8284eea4c4a7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  <xsd:element ref="ns3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KR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IT"/>
                    <xsd:enumeration value="BGUK"/>
                    <xsd:enumeration value="BGUS"/>
                    <xsd:enumeration value="BHFR"/>
                    <xsd:enumeration value="BIDE"/>
                    <xsd:enumeration value="BMCH"/>
                    <xsd:enumeration value="BMDE"/>
                    <xsd:enumeration value="BODE"/>
                    <xsd:enumeration value="BSIT"/>
                    <xsd:enumeration value="BTDE"/>
                    <xsd:enumeration value="BTIN"/>
                    <xsd:enumeration value="BUDE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4" nillable="true" ma:displayName="Exempt from Policy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www.w3.org/XML/1998/namespace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98327c88-adbf-46b3-99b3-8284eea4c4a7"/>
    <ds:schemaRef ds:uri="5e32bf0a-83ef-47de-be9e-841abb22fd0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33C70-C716-44F6-9CB7-8DE54EF5C692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A7589E2B-9B76-42AA-A16A-1689010C3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3764AC-3731-41CB-861E-29DE3D02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2150C560.dotm</Template>
  <TotalTime>0</TotalTime>
  <Pages>2</Pages>
  <Words>483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4170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Marofsky Nicole</cp:lastModifiedBy>
  <cp:revision>5</cp:revision>
  <cp:lastPrinted>2016-10-27T13:58:00Z</cp:lastPrinted>
  <dcterms:created xsi:type="dcterms:W3CDTF">2016-10-27T13:52:00Z</dcterms:created>
  <dcterms:modified xsi:type="dcterms:W3CDTF">2016-10-27T13:58:00Z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