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5FA82"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5AE5FA83" w14:textId="77777777" w:rsidR="00812F6F" w:rsidRPr="00832110" w:rsidRDefault="00812F6F" w:rsidP="00812F6F">
      <w:pPr>
        <w:pStyle w:val="BaumerFliesstext"/>
      </w:pPr>
    </w:p>
    <w:p w14:paraId="5AE5FA84" w14:textId="77777777" w:rsidR="00812F6F" w:rsidRPr="00832110" w:rsidRDefault="00812F6F" w:rsidP="00812F6F">
      <w:pPr>
        <w:pStyle w:val="BaumerFliesstext"/>
      </w:pPr>
    </w:p>
    <w:p w14:paraId="5AE5FA86" w14:textId="0F6AA569" w:rsidR="00247813" w:rsidRPr="00832110" w:rsidRDefault="000A525B" w:rsidP="009A00EB">
      <w:pPr>
        <w:pStyle w:val="BaumerFliesstext"/>
        <w:spacing w:before="240" w:line="360" w:lineRule="auto"/>
      </w:pPr>
      <w:r>
        <w:rPr>
          <w:b/>
          <w:bCs/>
          <w:iCs/>
          <w:sz w:val="28"/>
          <w:szCs w:val="28"/>
        </w:rPr>
        <w:t>Robuste neue Dehnm</w:t>
      </w:r>
      <w:r w:rsidR="0087388D">
        <w:rPr>
          <w:b/>
          <w:bCs/>
          <w:iCs/>
          <w:sz w:val="28"/>
          <w:szCs w:val="28"/>
        </w:rPr>
        <w:t>esslanze DSRK</w:t>
      </w:r>
      <w:r w:rsidR="004D0286">
        <w:rPr>
          <w:b/>
          <w:bCs/>
          <w:iCs/>
          <w:sz w:val="28"/>
          <w:szCs w:val="28"/>
        </w:rPr>
        <w:t xml:space="preserve"> für einfachen</w:t>
      </w:r>
      <w:r w:rsidR="009A00EB">
        <w:rPr>
          <w:b/>
          <w:bCs/>
          <w:iCs/>
          <w:sz w:val="28"/>
          <w:szCs w:val="28"/>
        </w:rPr>
        <w:t xml:space="preserve"> Einbau, zuverlässige Messergebnisse und l</w:t>
      </w:r>
      <w:r w:rsidR="001A1ACE">
        <w:rPr>
          <w:b/>
          <w:bCs/>
          <w:iCs/>
          <w:sz w:val="28"/>
          <w:szCs w:val="28"/>
        </w:rPr>
        <w:t xml:space="preserve">ange Lebensdauer </w:t>
      </w:r>
    </w:p>
    <w:p w14:paraId="677C34AD" w14:textId="28352F3D" w:rsidR="00DA6CC7" w:rsidRDefault="00DA6CC7" w:rsidP="0087388D">
      <w:pPr>
        <w:pStyle w:val="BaumerFliesstext"/>
        <w:spacing w:before="240" w:line="360" w:lineRule="auto"/>
      </w:pPr>
      <w:r w:rsidRPr="00714E6D">
        <w:rPr>
          <w:noProof/>
          <w:lang w:val="en-US" w:eastAsia="en-US"/>
        </w:rPr>
        <w:drawing>
          <wp:anchor distT="0" distB="0" distL="114300" distR="114300" simplePos="0" relativeHeight="251658240" behindDoc="0" locked="0" layoutInCell="1" allowOverlap="1" wp14:anchorId="11C16DFB" wp14:editId="2ACBCB81">
            <wp:simplePos x="0" y="0"/>
            <wp:positionH relativeFrom="margin">
              <wp:posOffset>3585845</wp:posOffset>
            </wp:positionH>
            <wp:positionV relativeFrom="margin">
              <wp:posOffset>1664970</wp:posOffset>
            </wp:positionV>
            <wp:extent cx="2529840" cy="1854200"/>
            <wp:effectExtent l="0" t="0" r="381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DSRK_7208.jpg"/>
                    <pic:cNvPicPr/>
                  </pic:nvPicPr>
                  <pic:blipFill>
                    <a:blip r:embed="rId12">
                      <a:extLst>
                        <a:ext uri="{28A0092B-C50C-407E-A947-70E740481C1C}">
                          <a14:useLocalDpi xmlns:a14="http://schemas.microsoft.com/office/drawing/2010/main" val="0"/>
                        </a:ext>
                      </a:extLst>
                    </a:blip>
                    <a:stretch>
                      <a:fillRect/>
                    </a:stretch>
                  </pic:blipFill>
                  <pic:spPr>
                    <a:xfrm>
                      <a:off x="0" y="0"/>
                      <a:ext cx="2529840" cy="1854200"/>
                    </a:xfrm>
                    <a:prstGeom prst="rect">
                      <a:avLst/>
                    </a:prstGeom>
                  </pic:spPr>
                </pic:pic>
              </a:graphicData>
            </a:graphic>
            <wp14:sizeRelH relativeFrom="margin">
              <wp14:pctWidth>0</wp14:pctWidth>
            </wp14:sizeRelH>
            <wp14:sizeRelV relativeFrom="margin">
              <wp14:pctHeight>0</wp14:pctHeight>
            </wp14:sizeRelV>
          </wp:anchor>
        </w:drawing>
      </w:r>
      <w:r w:rsidR="002315C6" w:rsidRPr="00714E6D">
        <w:rPr>
          <w:szCs w:val="20"/>
        </w:rPr>
        <w:t xml:space="preserve"> </w:t>
      </w:r>
      <w:r w:rsidR="00D73B0B" w:rsidRPr="00714E6D">
        <w:rPr>
          <w:szCs w:val="20"/>
        </w:rPr>
        <w:t>(</w:t>
      </w:r>
      <w:r w:rsidR="00714E6D" w:rsidRPr="00714E6D">
        <w:rPr>
          <w:szCs w:val="20"/>
        </w:rPr>
        <w:t>17</w:t>
      </w:r>
      <w:r w:rsidR="00F168ED" w:rsidRPr="00714E6D">
        <w:rPr>
          <w:szCs w:val="20"/>
        </w:rPr>
        <w:t>.</w:t>
      </w:r>
      <w:r w:rsidR="00714E6D" w:rsidRPr="00714E6D">
        <w:rPr>
          <w:szCs w:val="20"/>
        </w:rPr>
        <w:t>05</w:t>
      </w:r>
      <w:r w:rsidR="00F168ED" w:rsidRPr="00714E6D">
        <w:rPr>
          <w:szCs w:val="20"/>
        </w:rPr>
        <w:t>.</w:t>
      </w:r>
      <w:r w:rsidR="00714E6D" w:rsidRPr="00714E6D">
        <w:rPr>
          <w:szCs w:val="20"/>
        </w:rPr>
        <w:t>2017</w:t>
      </w:r>
      <w:r w:rsidR="00D73B0B" w:rsidRPr="00714E6D">
        <w:rPr>
          <w:szCs w:val="20"/>
        </w:rPr>
        <w:t>)</w:t>
      </w:r>
      <w:r w:rsidR="00FF3BB6" w:rsidRPr="00832110">
        <w:rPr>
          <w:szCs w:val="20"/>
        </w:rPr>
        <w:t xml:space="preserve"> </w:t>
      </w:r>
      <w:bookmarkStart w:id="0" w:name="_GoBack"/>
      <w:bookmarkEnd w:id="0"/>
      <w:r w:rsidR="0087388D">
        <w:rPr>
          <w:szCs w:val="20"/>
        </w:rPr>
        <w:t xml:space="preserve">Mit der </w:t>
      </w:r>
      <w:r w:rsidR="0087388D">
        <w:t xml:space="preserve">Messlanze DSRK setzt Baumer </w:t>
      </w:r>
      <w:r w:rsidR="001A1ACE">
        <w:t xml:space="preserve">neue </w:t>
      </w:r>
    </w:p>
    <w:p w14:paraId="66EF97CA" w14:textId="050EC40D" w:rsidR="00B66D46" w:rsidRDefault="001A1ACE" w:rsidP="00DA6CC7">
      <w:pPr>
        <w:pStyle w:val="BaumerFliesstext"/>
        <w:spacing w:line="360" w:lineRule="auto"/>
      </w:pPr>
      <w:r>
        <w:t xml:space="preserve">Massstäbe </w:t>
      </w:r>
      <w:r w:rsidR="00387C0D">
        <w:t>bei</w:t>
      </w:r>
      <w:r w:rsidR="00F34605">
        <w:t xml:space="preserve"> der Dehnungsmessung in Holmen</w:t>
      </w:r>
      <w:r w:rsidR="009A00EB">
        <w:t>.</w:t>
      </w:r>
      <w:r w:rsidR="00D1759B">
        <w:t xml:space="preserve"> </w:t>
      </w:r>
      <w:r w:rsidR="002E4C2C">
        <w:t>Die Lanze</w:t>
      </w:r>
      <w:r w:rsidR="009A00EB">
        <w:t xml:space="preserve"> </w:t>
      </w:r>
      <w:r w:rsidR="00D1759B">
        <w:t xml:space="preserve">behält </w:t>
      </w:r>
      <w:r w:rsidR="00F34605">
        <w:t>die</w:t>
      </w:r>
      <w:r w:rsidR="00FA030A">
        <w:t xml:space="preserve"> </w:t>
      </w:r>
      <w:r w:rsidR="00F34605">
        <w:t>ausgezeichnete</w:t>
      </w:r>
      <w:r w:rsidR="00387C0D">
        <w:t xml:space="preserve"> </w:t>
      </w:r>
      <w:r w:rsidR="008C2C13">
        <w:t>Messperformance</w:t>
      </w:r>
      <w:r w:rsidR="00D1759B">
        <w:t xml:space="preserve"> </w:t>
      </w:r>
      <w:r w:rsidR="00F34605">
        <w:t xml:space="preserve">ihres bewährten Vorgängermodells </w:t>
      </w:r>
      <w:r w:rsidR="00D1759B">
        <w:t>bei</w:t>
      </w:r>
      <w:r w:rsidR="00FC196B">
        <w:t>. D</w:t>
      </w:r>
      <w:r w:rsidR="007C49ED">
        <w:t xml:space="preserve">och anders </w:t>
      </w:r>
      <w:r w:rsidR="0087388D" w:rsidRPr="00E70DE0">
        <w:t xml:space="preserve">als </w:t>
      </w:r>
      <w:r w:rsidR="00F34605">
        <w:t>die DSRH</w:t>
      </w:r>
      <w:r>
        <w:t xml:space="preserve"> mit </w:t>
      </w:r>
      <w:proofErr w:type="spellStart"/>
      <w:r>
        <w:t>Strain</w:t>
      </w:r>
      <w:proofErr w:type="spellEnd"/>
      <w:r>
        <w:t>-</w:t>
      </w:r>
      <w:r w:rsidR="00D00873">
        <w:t>Mate</w:t>
      </w:r>
      <w:r>
        <w:t>-Technologie</w:t>
      </w:r>
      <w:r w:rsidR="0087388D" w:rsidRPr="00E70DE0">
        <w:t xml:space="preserve">, misst die DSRK auf Basis geklebter Dehnmesstreifen. Das ist </w:t>
      </w:r>
      <w:r w:rsidR="007C49ED">
        <w:t xml:space="preserve">derzeit </w:t>
      </w:r>
      <w:r w:rsidR="007C49ED" w:rsidRPr="00E70DE0">
        <w:t>einzigartig</w:t>
      </w:r>
      <w:r w:rsidR="00497D5B">
        <w:t>.</w:t>
      </w:r>
      <w:r w:rsidR="00D1759B" w:rsidRPr="00DA23B1">
        <w:t xml:space="preserve"> </w:t>
      </w:r>
      <w:r w:rsidR="00497D5B">
        <w:t>In Kombination mit dem</w:t>
      </w:r>
      <w:r w:rsidR="00B66D46" w:rsidRPr="00DA23B1">
        <w:t xml:space="preserve"> </w:t>
      </w:r>
      <w:r w:rsidR="000475E7">
        <w:t>optimierten</w:t>
      </w:r>
      <w:r w:rsidR="00B66D46" w:rsidRPr="00DA23B1">
        <w:t xml:space="preserve"> Messkopfdesign </w:t>
      </w:r>
      <w:r w:rsidR="00497D5B">
        <w:t xml:space="preserve">macht es die Messlanze </w:t>
      </w:r>
      <w:r w:rsidR="009A00EB" w:rsidRPr="00DA23B1">
        <w:t>robuster im Einbau</w:t>
      </w:r>
      <w:r w:rsidR="00B66D46" w:rsidRPr="00DA23B1">
        <w:t xml:space="preserve"> un</w:t>
      </w:r>
      <w:r w:rsidR="00B66D46">
        <w:t xml:space="preserve">d </w:t>
      </w:r>
      <w:r w:rsidR="0087388D" w:rsidRPr="00E70DE0">
        <w:t>langlebiger im Einsatz</w:t>
      </w:r>
      <w:r w:rsidR="007C17A8">
        <w:t xml:space="preserve"> als </w:t>
      </w:r>
      <w:r w:rsidR="007C49ED">
        <w:t>vergleich</w:t>
      </w:r>
      <w:r w:rsidR="007C17A8">
        <w:t>-</w:t>
      </w:r>
      <w:r w:rsidR="007C49ED">
        <w:t xml:space="preserve">bare </w:t>
      </w:r>
      <w:r w:rsidR="00814DEF">
        <w:t xml:space="preserve">marktgängige </w:t>
      </w:r>
      <w:r w:rsidR="007C49ED">
        <w:t>Modelle</w:t>
      </w:r>
      <w:r w:rsidR="00B66D46">
        <w:t>.</w:t>
      </w:r>
      <w:r w:rsidR="00287937">
        <w:t xml:space="preserve"> </w:t>
      </w:r>
    </w:p>
    <w:p w14:paraId="5AE5FA88" w14:textId="36F65E18" w:rsidR="00F162E9" w:rsidRPr="00832110" w:rsidRDefault="0087388D" w:rsidP="0087388D">
      <w:pPr>
        <w:pStyle w:val="BaumerFliesstext"/>
        <w:spacing w:before="240" w:line="360" w:lineRule="auto"/>
        <w:rPr>
          <w:szCs w:val="20"/>
        </w:rPr>
      </w:pPr>
      <w:r w:rsidRPr="00E70DE0">
        <w:br/>
      </w:r>
      <w:r w:rsidR="00287937" w:rsidRPr="00E70DE0">
        <w:t xml:space="preserve">Der mechanisch </w:t>
      </w:r>
      <w:r w:rsidR="00287937">
        <w:t>sehr</w:t>
      </w:r>
      <w:r w:rsidR="00287937" w:rsidRPr="00E70DE0">
        <w:t xml:space="preserve"> robuste </w:t>
      </w:r>
      <w:proofErr w:type="spellStart"/>
      <w:r w:rsidR="00287937" w:rsidRPr="00E70DE0">
        <w:t>Messkopf</w:t>
      </w:r>
      <w:proofErr w:type="spellEnd"/>
      <w:r w:rsidR="00287937" w:rsidRPr="00E70DE0">
        <w:t xml:space="preserve"> </w:t>
      </w:r>
      <w:r w:rsidR="00287937">
        <w:t xml:space="preserve">der Lanze ist </w:t>
      </w:r>
      <w:r w:rsidR="00287937" w:rsidRPr="00E70DE0">
        <w:t>aus widerstandsfähigem Edelstahl</w:t>
      </w:r>
      <w:r w:rsidR="00287937">
        <w:t>.</w:t>
      </w:r>
      <w:r w:rsidR="00287937" w:rsidRPr="00E70DE0">
        <w:t xml:space="preserve"> </w:t>
      </w:r>
      <w:r w:rsidR="00287937">
        <w:t>Das macht ihn</w:t>
      </w:r>
      <w:r w:rsidR="00287937" w:rsidRPr="00E70DE0">
        <w:t xml:space="preserve"> unempfindlich gegen Stösse und garantiert </w:t>
      </w:r>
      <w:r w:rsidR="009B03D5" w:rsidRPr="00E70DE0">
        <w:t xml:space="preserve">Wiederholgenauigkeit </w:t>
      </w:r>
      <w:r w:rsidR="009B03D5">
        <w:t xml:space="preserve">und Langzeitstabilität. </w:t>
      </w:r>
      <w:r w:rsidR="00287937">
        <w:t>Er</w:t>
      </w:r>
      <w:r w:rsidRPr="00E70DE0">
        <w:t xml:space="preserve"> </w:t>
      </w:r>
      <w:r w:rsidR="00D1759B">
        <w:t>ist frei von Elastomeren</w:t>
      </w:r>
      <w:r w:rsidR="00287937">
        <w:t xml:space="preserve"> und kann deswegen </w:t>
      </w:r>
      <w:r w:rsidRPr="00E70DE0">
        <w:t xml:space="preserve">auch bei sehr hohen Umgebungstemperaturen bis </w:t>
      </w:r>
      <w:r w:rsidR="00287937">
        <w:t xml:space="preserve">zu </w:t>
      </w:r>
      <w:r w:rsidRPr="00E70DE0">
        <w:t>85°C</w:t>
      </w:r>
      <w:r w:rsidR="00287937">
        <w:t xml:space="preserve"> eingesetz</w:t>
      </w:r>
      <w:r w:rsidR="009A00EB">
        <w:t>t</w:t>
      </w:r>
      <w:r w:rsidR="00287937">
        <w:t xml:space="preserve"> werden</w:t>
      </w:r>
      <w:r w:rsidR="007C49ED">
        <w:t>.</w:t>
      </w:r>
      <w:r w:rsidR="00D1759B">
        <w:t xml:space="preserve"> Mit dem Verzicht auf Elastomere sind w</w:t>
      </w:r>
      <w:r w:rsidRPr="00E70DE0">
        <w:t xml:space="preserve">eniger altersbedingte Revisionen </w:t>
      </w:r>
      <w:r w:rsidR="00D1759B">
        <w:t>nötig</w:t>
      </w:r>
      <w:r w:rsidR="009A00EB">
        <w:t xml:space="preserve">. </w:t>
      </w:r>
      <w:r w:rsidR="00B73743">
        <w:t xml:space="preserve">Dadurch steigt die </w:t>
      </w:r>
      <w:r w:rsidRPr="00E70DE0">
        <w:t>Maschinenproduktivität</w:t>
      </w:r>
      <w:r w:rsidR="009A00EB">
        <w:t>.</w:t>
      </w:r>
      <w:r w:rsidRPr="00E70DE0">
        <w:t xml:space="preserve"> </w:t>
      </w:r>
      <w:r w:rsidRPr="00E70DE0">
        <w:br/>
        <w:t>Di</w:t>
      </w:r>
      <w:r>
        <w:t xml:space="preserve">e </w:t>
      </w:r>
      <w:r w:rsidR="000475E7">
        <w:t>durchdachte Messkopfgeometrie mit flache</w:t>
      </w:r>
      <w:r w:rsidR="00B66D46">
        <w:t>m</w:t>
      </w:r>
      <w:r w:rsidR="00B66D46" w:rsidRPr="00E70DE0">
        <w:t xml:space="preserve"> Einlauf </w:t>
      </w:r>
      <w:r w:rsidR="00B66D46">
        <w:t xml:space="preserve">und </w:t>
      </w:r>
      <w:r w:rsidR="007E0C11">
        <w:t>stabilem Spannmechanismus</w:t>
      </w:r>
      <w:r w:rsidR="00B66D46">
        <w:t xml:space="preserve"> </w:t>
      </w:r>
      <w:r w:rsidRPr="00E70DE0">
        <w:t>vereinfacht den Einbau und eliminiert das Risiko für Beschädigungen.</w:t>
      </w:r>
      <w:r w:rsidR="00437E8E">
        <w:t xml:space="preserve"> </w:t>
      </w:r>
      <w:r w:rsidR="00B66D46">
        <w:t>Das spart Zeit und Kosten bei der Montage.</w:t>
      </w:r>
      <w:r w:rsidRPr="00E70DE0">
        <w:br/>
        <w:t xml:space="preserve">Die Messlanze DSRK </w:t>
      </w:r>
      <w:r>
        <w:t>gibt es in den</w:t>
      </w:r>
      <w:r w:rsidRPr="00E70DE0">
        <w:t xml:space="preserve"> Durchmes</w:t>
      </w:r>
      <w:r w:rsidR="00287937">
        <w:t xml:space="preserve">sern 16 mm und </w:t>
      </w:r>
      <w:r>
        <w:t>20 mm und</w:t>
      </w:r>
      <w:r w:rsidRPr="00E70DE0">
        <w:t xml:space="preserve"> Längen von 240mm bis 2000</w:t>
      </w:r>
      <w:r w:rsidR="00F34605">
        <w:t xml:space="preserve"> </w:t>
      </w:r>
      <w:r w:rsidRPr="00E70DE0">
        <w:t>mm. Alle Varianten sind mit S</w:t>
      </w:r>
      <w:r w:rsidR="00EC2F7F">
        <w:t>pannungs- (0…10V)</w:t>
      </w:r>
      <w:r w:rsidRPr="00E70DE0">
        <w:t xml:space="preserve"> oder Stromausgangsignal</w:t>
      </w:r>
      <w:r>
        <w:t xml:space="preserve"> (4…20mA) erhältlich.</w:t>
      </w:r>
      <w:r w:rsidRPr="00E70DE0">
        <w:br/>
      </w:r>
      <w:r w:rsidRPr="00E70DE0">
        <w:br/>
        <w:t xml:space="preserve">Wie erste Kundenstimmen bestätigen, ist es </w:t>
      </w:r>
      <w:r>
        <w:t xml:space="preserve">Baumer </w:t>
      </w:r>
      <w:r w:rsidRPr="00E70DE0">
        <w:t>mit der Messlanze DSRK gelungen,</w:t>
      </w:r>
      <w:r>
        <w:t xml:space="preserve"> hohe Genauigkeit und Verlässlichkeit mit </w:t>
      </w:r>
      <w:r w:rsidRPr="00E70DE0">
        <w:t>eine</w:t>
      </w:r>
      <w:r w:rsidR="00AD4ACE">
        <w:t>r</w:t>
      </w:r>
      <w:r>
        <w:t xml:space="preserve"> </w:t>
      </w:r>
      <w:r w:rsidR="00D1759B">
        <w:t xml:space="preserve">bislang </w:t>
      </w:r>
      <w:r>
        <w:t>un</w:t>
      </w:r>
      <w:r w:rsidRPr="00E70DE0">
        <w:t>erreichte</w:t>
      </w:r>
      <w:r>
        <w:t xml:space="preserve">n </w:t>
      </w:r>
      <w:r w:rsidR="00AD4ACE">
        <w:t>Robustheit</w:t>
      </w:r>
      <w:r w:rsidRPr="00E70DE0">
        <w:t xml:space="preserve"> zu </w:t>
      </w:r>
      <w:r w:rsidR="00287937">
        <w:t>vereinen</w:t>
      </w:r>
      <w:r w:rsidR="00F162E9" w:rsidRPr="00832110">
        <w:rPr>
          <w:szCs w:val="20"/>
        </w:rPr>
        <w:t>.</w:t>
      </w:r>
    </w:p>
    <w:p w14:paraId="5AE5FA89" w14:textId="3903EFE9" w:rsidR="00DE2BB7" w:rsidRPr="00832110" w:rsidRDefault="00DE2BB7" w:rsidP="008B07A9">
      <w:pPr>
        <w:pStyle w:val="BaumerFliesstext"/>
        <w:spacing w:before="240" w:line="360" w:lineRule="auto"/>
        <w:jc w:val="both"/>
        <w:rPr>
          <w:szCs w:val="20"/>
        </w:rPr>
      </w:pPr>
      <w:r w:rsidRPr="00832110">
        <w:rPr>
          <w:szCs w:val="20"/>
        </w:rPr>
        <w:t>Weitere Informationen: www.baumer.com/</w:t>
      </w:r>
      <w:r w:rsidR="004D2E46">
        <w:rPr>
          <w:szCs w:val="20"/>
        </w:rPr>
        <w:t>Kraft-Dehnung</w:t>
      </w:r>
    </w:p>
    <w:p w14:paraId="5AE5FA8B" w14:textId="77777777" w:rsidR="009371DC" w:rsidRDefault="009371DC" w:rsidP="00874ECF">
      <w:pPr>
        <w:pBdr>
          <w:bottom w:val="single" w:sz="4" w:space="1" w:color="auto"/>
        </w:pBdr>
        <w:rPr>
          <w:szCs w:val="20"/>
        </w:rPr>
      </w:pPr>
    </w:p>
    <w:p w14:paraId="1D0D837C" w14:textId="77777777" w:rsidR="00714E6D" w:rsidRPr="00832110" w:rsidRDefault="00714E6D" w:rsidP="00874ECF">
      <w:pPr>
        <w:pBdr>
          <w:bottom w:val="single" w:sz="4" w:space="1" w:color="auto"/>
        </w:pBdr>
        <w:rPr>
          <w:szCs w:val="20"/>
        </w:rPr>
      </w:pPr>
    </w:p>
    <w:p w14:paraId="5AE5FA8C" w14:textId="0424C735" w:rsidR="00CA1312" w:rsidRPr="00612D68" w:rsidRDefault="009371DC" w:rsidP="00D73B0B">
      <w:pPr>
        <w:pStyle w:val="BaumerFliesstext"/>
        <w:tabs>
          <w:tab w:val="left" w:pos="3408"/>
        </w:tabs>
        <w:spacing w:before="120" w:line="360" w:lineRule="auto"/>
        <w:rPr>
          <w:iCs/>
          <w:szCs w:val="20"/>
        </w:rPr>
      </w:pPr>
      <w:r w:rsidRPr="00612D68">
        <w:rPr>
          <w:szCs w:val="20"/>
        </w:rPr>
        <w:t>Bild:</w:t>
      </w:r>
      <w:r w:rsidR="00D73B0B" w:rsidRPr="00612D68">
        <w:rPr>
          <w:iCs/>
          <w:szCs w:val="20"/>
        </w:rPr>
        <w:t xml:space="preserve"> </w:t>
      </w:r>
      <w:r w:rsidR="0077330E">
        <w:rPr>
          <w:szCs w:val="20"/>
        </w:rPr>
        <w:t xml:space="preserve">Die </w:t>
      </w:r>
      <w:r w:rsidR="00A5698B">
        <w:rPr>
          <w:szCs w:val="20"/>
        </w:rPr>
        <w:t>strapazierfähige</w:t>
      </w:r>
      <w:r w:rsidR="0077330E">
        <w:rPr>
          <w:szCs w:val="20"/>
        </w:rPr>
        <w:t xml:space="preserve"> Dehnmesslanze DSRK auf Basis geklebter DMS steht für einfaches, sicheres Handling</w:t>
      </w:r>
      <w:r w:rsidR="000475E7">
        <w:rPr>
          <w:szCs w:val="20"/>
        </w:rPr>
        <w:t>, Messgenauigkeit</w:t>
      </w:r>
      <w:r w:rsidR="0077330E">
        <w:rPr>
          <w:szCs w:val="20"/>
        </w:rPr>
        <w:t xml:space="preserve"> und Langlebigkeit </w:t>
      </w:r>
    </w:p>
    <w:p w14:paraId="5AE5FA8D" w14:textId="77777777" w:rsidR="00454D57" w:rsidRPr="00612D68" w:rsidRDefault="00454D57" w:rsidP="00D73B0B">
      <w:pPr>
        <w:pStyle w:val="BaumerFliesstext"/>
        <w:tabs>
          <w:tab w:val="left" w:pos="3408"/>
        </w:tabs>
        <w:spacing w:before="120" w:line="360" w:lineRule="auto"/>
        <w:rPr>
          <w:iCs/>
          <w:szCs w:val="20"/>
        </w:rPr>
      </w:pPr>
    </w:p>
    <w:p w14:paraId="5AE5FA8E" w14:textId="69D585A8"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843392" w:rsidRPr="00843392">
        <w:rPr>
          <w:sz w:val="16"/>
          <w:szCs w:val="16"/>
        </w:rPr>
        <w:t>152</w:t>
      </w:r>
      <w:r w:rsidR="000163C5" w:rsidRPr="00843392">
        <w:rPr>
          <w:sz w:val="16"/>
          <w:szCs w:val="16"/>
        </w:rPr>
        <w:t>0</w:t>
      </w:r>
    </w:p>
    <w:p w14:paraId="5AE5FA8F"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5AE5FA90"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0E21B6AD" w14:textId="77777777" w:rsidR="00E44AE7" w:rsidRPr="00832110" w:rsidRDefault="00E44AE7" w:rsidP="00E44AE7">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lastRenderedPageBreak/>
        <w:t>Baumer Group</w:t>
      </w:r>
    </w:p>
    <w:p w14:paraId="3E69CB96" w14:textId="77777777" w:rsidR="00E44AE7" w:rsidRPr="00832110" w:rsidRDefault="00E44AE7" w:rsidP="00E44AE7">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4</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14:paraId="5AE5FA93" w14:textId="77777777" w:rsidR="00D73B0B" w:rsidRPr="00832110" w:rsidRDefault="00D73B0B" w:rsidP="00D73B0B">
      <w:pPr>
        <w:spacing w:line="360" w:lineRule="auto"/>
        <w:rPr>
          <w:b/>
          <w:szCs w:val="20"/>
        </w:rPr>
      </w:pPr>
    </w:p>
    <w:p w14:paraId="5AE5FA94"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714E6D" w14:paraId="5AE5FAA8" w14:textId="77777777" w:rsidTr="0087388D">
        <w:tc>
          <w:tcPr>
            <w:tcW w:w="3369" w:type="dxa"/>
            <w:shd w:val="clear" w:color="auto" w:fill="auto"/>
          </w:tcPr>
          <w:p w14:paraId="5AE5FA95" w14:textId="77777777" w:rsidR="00CA1312" w:rsidRPr="00832110" w:rsidRDefault="00CA1312" w:rsidP="0087388D">
            <w:pPr>
              <w:spacing w:line="240" w:lineRule="exact"/>
              <w:rPr>
                <w:b/>
                <w:bCs/>
                <w:sz w:val="16"/>
                <w:szCs w:val="16"/>
              </w:rPr>
            </w:pPr>
            <w:r w:rsidRPr="00832110">
              <w:rPr>
                <w:b/>
                <w:bCs/>
                <w:sz w:val="16"/>
                <w:szCs w:val="16"/>
              </w:rPr>
              <w:t>Pressekontakt:</w:t>
            </w:r>
          </w:p>
          <w:p w14:paraId="5AE5FA96" w14:textId="4FDA412C" w:rsidR="005C770D" w:rsidRPr="00C243C3" w:rsidRDefault="00A86742" w:rsidP="005C770D">
            <w:pPr>
              <w:spacing w:line="240" w:lineRule="exact"/>
              <w:rPr>
                <w:sz w:val="16"/>
                <w:szCs w:val="16"/>
              </w:rPr>
            </w:pPr>
            <w:r w:rsidRPr="00C243C3">
              <w:rPr>
                <w:sz w:val="16"/>
                <w:szCs w:val="16"/>
              </w:rPr>
              <w:t>Imhof René</w:t>
            </w:r>
          </w:p>
          <w:p w14:paraId="5AE5FA98" w14:textId="4A57F31A" w:rsidR="005C770D" w:rsidRPr="00C243C3" w:rsidRDefault="00A86742" w:rsidP="005C770D">
            <w:pPr>
              <w:spacing w:line="240" w:lineRule="exact"/>
              <w:rPr>
                <w:sz w:val="16"/>
                <w:szCs w:val="16"/>
              </w:rPr>
            </w:pPr>
            <w:r w:rsidRPr="00C243C3">
              <w:rPr>
                <w:sz w:val="16"/>
                <w:szCs w:val="16"/>
              </w:rPr>
              <w:t>Baumer Group</w:t>
            </w:r>
          </w:p>
          <w:p w14:paraId="5AE5FA99" w14:textId="221CA607" w:rsidR="005C770D" w:rsidRPr="00C243C3" w:rsidRDefault="005C770D" w:rsidP="005C770D">
            <w:pPr>
              <w:spacing w:line="240" w:lineRule="exact"/>
              <w:rPr>
                <w:sz w:val="16"/>
                <w:szCs w:val="16"/>
              </w:rPr>
            </w:pPr>
            <w:r w:rsidRPr="00C243C3">
              <w:rPr>
                <w:sz w:val="16"/>
                <w:szCs w:val="16"/>
              </w:rPr>
              <w:t>Phone +</w:t>
            </w:r>
            <w:r w:rsidR="00A86742" w:rsidRPr="00C243C3">
              <w:rPr>
                <w:sz w:val="16"/>
                <w:szCs w:val="16"/>
              </w:rPr>
              <w:t xml:space="preserve">41 </w:t>
            </w:r>
            <w:r w:rsidR="00CC4690" w:rsidRPr="00C243C3">
              <w:rPr>
                <w:sz w:val="16"/>
                <w:szCs w:val="16"/>
              </w:rPr>
              <w:t>(0)</w:t>
            </w:r>
            <w:r w:rsidR="00A86742" w:rsidRPr="00C243C3">
              <w:rPr>
                <w:sz w:val="16"/>
                <w:szCs w:val="16"/>
              </w:rPr>
              <w:t>52 728</w:t>
            </w:r>
            <w:r w:rsidR="00CC4690" w:rsidRPr="00C243C3">
              <w:rPr>
                <w:sz w:val="16"/>
                <w:szCs w:val="16"/>
              </w:rPr>
              <w:t xml:space="preserve"> </w:t>
            </w:r>
            <w:r w:rsidR="00A86742" w:rsidRPr="00C243C3">
              <w:rPr>
                <w:sz w:val="16"/>
                <w:szCs w:val="16"/>
              </w:rPr>
              <w:t>11</w:t>
            </w:r>
            <w:r w:rsidR="00CC4690" w:rsidRPr="00C243C3">
              <w:rPr>
                <w:sz w:val="16"/>
                <w:szCs w:val="16"/>
              </w:rPr>
              <w:t xml:space="preserve"> </w:t>
            </w:r>
            <w:r w:rsidR="00A86742" w:rsidRPr="00C243C3">
              <w:rPr>
                <w:sz w:val="16"/>
                <w:szCs w:val="16"/>
              </w:rPr>
              <w:t>22</w:t>
            </w:r>
          </w:p>
          <w:p w14:paraId="5AE5FA9A" w14:textId="35970331" w:rsidR="005C770D" w:rsidRPr="00C243C3" w:rsidRDefault="005C770D" w:rsidP="005C770D">
            <w:pPr>
              <w:spacing w:line="240" w:lineRule="exact"/>
              <w:rPr>
                <w:sz w:val="16"/>
                <w:szCs w:val="16"/>
              </w:rPr>
            </w:pPr>
            <w:r w:rsidRPr="00C243C3">
              <w:rPr>
                <w:sz w:val="16"/>
                <w:szCs w:val="16"/>
              </w:rPr>
              <w:t>Fax +</w:t>
            </w:r>
            <w:r w:rsidR="00A86742" w:rsidRPr="00C243C3">
              <w:rPr>
                <w:sz w:val="16"/>
                <w:szCs w:val="16"/>
              </w:rPr>
              <w:t xml:space="preserve">41 </w:t>
            </w:r>
            <w:r w:rsidR="00CC4690" w:rsidRPr="00C243C3">
              <w:rPr>
                <w:sz w:val="16"/>
                <w:szCs w:val="16"/>
              </w:rPr>
              <w:t>(0)</w:t>
            </w:r>
            <w:r w:rsidR="00A86742" w:rsidRPr="00C243C3">
              <w:rPr>
                <w:sz w:val="16"/>
                <w:szCs w:val="16"/>
              </w:rPr>
              <w:t>52 728</w:t>
            </w:r>
            <w:r w:rsidR="00CC4690" w:rsidRPr="00C243C3">
              <w:rPr>
                <w:sz w:val="16"/>
                <w:szCs w:val="16"/>
              </w:rPr>
              <w:t xml:space="preserve"> </w:t>
            </w:r>
            <w:r w:rsidR="00A86742" w:rsidRPr="00C243C3">
              <w:rPr>
                <w:sz w:val="16"/>
                <w:szCs w:val="16"/>
              </w:rPr>
              <w:t>11</w:t>
            </w:r>
            <w:r w:rsidR="00CC4690" w:rsidRPr="00C243C3">
              <w:rPr>
                <w:sz w:val="16"/>
                <w:szCs w:val="16"/>
              </w:rPr>
              <w:t xml:space="preserve"> </w:t>
            </w:r>
            <w:r w:rsidR="00A86742" w:rsidRPr="00C243C3">
              <w:rPr>
                <w:sz w:val="16"/>
                <w:szCs w:val="16"/>
              </w:rPr>
              <w:t>44</w:t>
            </w:r>
          </w:p>
          <w:p w14:paraId="5AE5FA9B" w14:textId="41C8065D" w:rsidR="005C770D" w:rsidRPr="00832110" w:rsidRDefault="00A86742" w:rsidP="005C770D">
            <w:pPr>
              <w:spacing w:line="240" w:lineRule="exact"/>
              <w:rPr>
                <w:sz w:val="16"/>
                <w:szCs w:val="16"/>
              </w:rPr>
            </w:pPr>
            <w:r>
              <w:rPr>
                <w:sz w:val="16"/>
                <w:szCs w:val="16"/>
              </w:rPr>
              <w:t>rimhof@baumer.com</w:t>
            </w:r>
          </w:p>
          <w:p w14:paraId="5AE5FA9C" w14:textId="77777777" w:rsidR="00CA1312" w:rsidRPr="00832110" w:rsidRDefault="005C770D" w:rsidP="005C770D">
            <w:pPr>
              <w:spacing w:line="240" w:lineRule="exact"/>
              <w:rPr>
                <w:b/>
                <w:sz w:val="16"/>
                <w:szCs w:val="16"/>
              </w:rPr>
            </w:pPr>
            <w:r w:rsidRPr="00832110">
              <w:rPr>
                <w:sz w:val="16"/>
                <w:szCs w:val="16"/>
              </w:rPr>
              <w:t>www.baumer.com</w:t>
            </w:r>
          </w:p>
        </w:tc>
        <w:tc>
          <w:tcPr>
            <w:tcW w:w="3485" w:type="dxa"/>
            <w:shd w:val="clear" w:color="auto" w:fill="auto"/>
          </w:tcPr>
          <w:p w14:paraId="5AE5FA9D" w14:textId="77777777" w:rsidR="00CA1312" w:rsidRPr="00832110" w:rsidRDefault="00CA1312" w:rsidP="0087388D">
            <w:pPr>
              <w:spacing w:line="240" w:lineRule="exact"/>
              <w:rPr>
                <w:b/>
                <w:bCs/>
                <w:sz w:val="16"/>
                <w:szCs w:val="16"/>
              </w:rPr>
            </w:pPr>
            <w:r w:rsidRPr="00832110">
              <w:rPr>
                <w:b/>
                <w:bCs/>
                <w:sz w:val="16"/>
                <w:szCs w:val="16"/>
              </w:rPr>
              <w:t>Firmenkontakt Deutschland/Österreich:</w:t>
            </w:r>
          </w:p>
          <w:p w14:paraId="5AE5FA9E" w14:textId="77777777" w:rsidR="00CA1312" w:rsidRPr="00832110" w:rsidRDefault="00CA1312" w:rsidP="0087388D">
            <w:pPr>
              <w:spacing w:line="240" w:lineRule="exact"/>
              <w:rPr>
                <w:sz w:val="16"/>
                <w:szCs w:val="16"/>
              </w:rPr>
            </w:pPr>
            <w:r w:rsidRPr="00832110">
              <w:rPr>
                <w:sz w:val="16"/>
                <w:szCs w:val="16"/>
              </w:rPr>
              <w:t>Baumer GmbH</w:t>
            </w:r>
          </w:p>
          <w:p w14:paraId="5AE5FA9F" w14:textId="77777777" w:rsidR="00CA1312" w:rsidRPr="00832110" w:rsidRDefault="00CA1312" w:rsidP="0087388D">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5AE5FAA0" w14:textId="77777777" w:rsidR="00CA1312" w:rsidRPr="0087388D" w:rsidRDefault="0023202A" w:rsidP="0087388D">
            <w:pPr>
              <w:spacing w:line="240" w:lineRule="exact"/>
              <w:rPr>
                <w:sz w:val="16"/>
                <w:szCs w:val="16"/>
                <w:lang w:val="fr-CH"/>
              </w:rPr>
            </w:pPr>
            <w:r w:rsidRPr="0087388D">
              <w:rPr>
                <w:sz w:val="16"/>
                <w:szCs w:val="16"/>
                <w:lang w:val="fr-CH"/>
              </w:rPr>
              <w:t xml:space="preserve">Fax +49 </w:t>
            </w:r>
            <w:r w:rsidR="00832110" w:rsidRPr="0087388D">
              <w:rPr>
                <w:sz w:val="16"/>
                <w:szCs w:val="16"/>
                <w:lang w:val="fr-CH"/>
              </w:rPr>
              <w:t>(0)</w:t>
            </w:r>
            <w:r w:rsidRPr="0087388D">
              <w:rPr>
                <w:sz w:val="16"/>
                <w:szCs w:val="16"/>
                <w:lang w:val="fr-CH"/>
              </w:rPr>
              <w:t xml:space="preserve">6031 6007 </w:t>
            </w:r>
            <w:r w:rsidR="00CA1312" w:rsidRPr="0087388D">
              <w:rPr>
                <w:sz w:val="16"/>
                <w:szCs w:val="16"/>
                <w:lang w:val="fr-CH"/>
              </w:rPr>
              <w:t>70</w:t>
            </w:r>
            <w:r w:rsidR="00CA1312" w:rsidRPr="0087388D">
              <w:rPr>
                <w:sz w:val="16"/>
                <w:szCs w:val="16"/>
                <w:lang w:val="fr-CH"/>
              </w:rPr>
              <w:tab/>
            </w:r>
          </w:p>
          <w:p w14:paraId="5AE5FAA1" w14:textId="77777777" w:rsidR="00CA1312" w:rsidRPr="0087388D" w:rsidRDefault="00F54167" w:rsidP="0087388D">
            <w:pPr>
              <w:spacing w:line="240" w:lineRule="exact"/>
              <w:rPr>
                <w:sz w:val="16"/>
                <w:szCs w:val="16"/>
                <w:lang w:val="fr-CH"/>
              </w:rPr>
            </w:pPr>
            <w:r w:rsidRPr="0087388D">
              <w:rPr>
                <w:sz w:val="16"/>
                <w:szCs w:val="16"/>
                <w:lang w:val="fr-CH"/>
              </w:rPr>
              <w:t xml:space="preserve">sales.de@baumer.com </w:t>
            </w:r>
            <w:r w:rsidR="00CA1312" w:rsidRPr="0087388D">
              <w:rPr>
                <w:sz w:val="16"/>
                <w:szCs w:val="16"/>
                <w:lang w:val="fr-CH"/>
              </w:rPr>
              <w:tab/>
            </w:r>
          </w:p>
          <w:p w14:paraId="5AE5FAA2" w14:textId="77777777" w:rsidR="00CA1312" w:rsidRPr="00832110" w:rsidRDefault="00052A83" w:rsidP="0087388D">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5AE5FAA3" w14:textId="77777777" w:rsidR="00CA1312" w:rsidRPr="00832110" w:rsidRDefault="00CA1312" w:rsidP="0087388D">
            <w:pPr>
              <w:spacing w:line="240" w:lineRule="exact"/>
              <w:rPr>
                <w:b/>
                <w:bCs/>
                <w:sz w:val="16"/>
                <w:szCs w:val="16"/>
              </w:rPr>
            </w:pPr>
            <w:r w:rsidRPr="00832110">
              <w:rPr>
                <w:b/>
                <w:bCs/>
                <w:sz w:val="16"/>
                <w:szCs w:val="16"/>
              </w:rPr>
              <w:t>Firmenkontakt Schweiz:</w:t>
            </w:r>
          </w:p>
          <w:p w14:paraId="5AE5FAA4" w14:textId="77777777" w:rsidR="00CA1312" w:rsidRPr="00832110" w:rsidRDefault="00CA1312" w:rsidP="0087388D">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5AE5FAA5" w14:textId="77777777" w:rsidR="00CA1312" w:rsidRPr="00832110" w:rsidRDefault="0023202A" w:rsidP="0087388D">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5AE5FAA6" w14:textId="77777777" w:rsidR="00CA1312" w:rsidRPr="0087388D" w:rsidRDefault="0023202A" w:rsidP="0087388D">
            <w:pPr>
              <w:spacing w:line="240" w:lineRule="exact"/>
              <w:rPr>
                <w:sz w:val="16"/>
                <w:szCs w:val="16"/>
                <w:lang w:val="fr-CH"/>
              </w:rPr>
            </w:pPr>
            <w:r w:rsidRPr="0087388D">
              <w:rPr>
                <w:sz w:val="16"/>
                <w:szCs w:val="16"/>
                <w:lang w:val="fr-CH"/>
              </w:rPr>
              <w:t xml:space="preserve">Fax +41 </w:t>
            </w:r>
            <w:r w:rsidR="00832110" w:rsidRPr="0087388D">
              <w:rPr>
                <w:sz w:val="16"/>
                <w:szCs w:val="16"/>
                <w:lang w:val="fr-CH"/>
              </w:rPr>
              <w:t>(0)</w:t>
            </w:r>
            <w:r w:rsidR="00CA1312" w:rsidRPr="0087388D">
              <w:rPr>
                <w:sz w:val="16"/>
                <w:szCs w:val="16"/>
                <w:lang w:val="fr-CH"/>
              </w:rPr>
              <w:t>52</w:t>
            </w:r>
            <w:r w:rsidR="00832110" w:rsidRPr="0087388D">
              <w:rPr>
                <w:sz w:val="16"/>
                <w:szCs w:val="16"/>
                <w:lang w:val="fr-CH"/>
              </w:rPr>
              <w:t xml:space="preserve"> </w:t>
            </w:r>
            <w:r w:rsidR="00CA1312" w:rsidRPr="0087388D">
              <w:rPr>
                <w:sz w:val="16"/>
                <w:szCs w:val="16"/>
                <w:lang w:val="fr-CH"/>
              </w:rPr>
              <w:t>728</w:t>
            </w:r>
            <w:r w:rsidR="007678A7" w:rsidRPr="0087388D">
              <w:rPr>
                <w:sz w:val="16"/>
                <w:szCs w:val="16"/>
                <w:lang w:val="fr-CH"/>
              </w:rPr>
              <w:t xml:space="preserve"> 11 44</w:t>
            </w:r>
            <w:r w:rsidR="00CA1312" w:rsidRPr="0087388D">
              <w:rPr>
                <w:sz w:val="16"/>
                <w:szCs w:val="16"/>
                <w:lang w:val="fr-CH"/>
              </w:rPr>
              <w:tab/>
            </w:r>
          </w:p>
          <w:p w14:paraId="5AE5FAA7" w14:textId="77777777" w:rsidR="00CA1312" w:rsidRPr="0087388D" w:rsidRDefault="00052A83" w:rsidP="0087388D">
            <w:pPr>
              <w:spacing w:line="240" w:lineRule="exact"/>
              <w:rPr>
                <w:b/>
                <w:bCs/>
                <w:sz w:val="16"/>
                <w:szCs w:val="16"/>
                <w:lang w:val="fr-CH"/>
              </w:rPr>
            </w:pPr>
            <w:hyperlink r:id="rId16" w:history="1">
              <w:r w:rsidR="00CA1312" w:rsidRPr="0087388D">
                <w:rPr>
                  <w:rStyle w:val="Hyperlink"/>
                  <w:color w:val="auto"/>
                  <w:sz w:val="16"/>
                  <w:szCs w:val="16"/>
                  <w:u w:val="none"/>
                  <w:lang w:val="fr-CH"/>
                </w:rPr>
                <w:t>sales.ch@baumer.com</w:t>
              </w:r>
            </w:hyperlink>
            <w:r w:rsidR="00CA1312" w:rsidRPr="0087388D">
              <w:rPr>
                <w:sz w:val="16"/>
                <w:szCs w:val="16"/>
                <w:lang w:val="fr-CH"/>
              </w:rPr>
              <w:t xml:space="preserve"> </w:t>
            </w:r>
            <w:hyperlink r:id="rId17" w:history="1">
              <w:r w:rsidR="008506C5" w:rsidRPr="0087388D">
                <w:rPr>
                  <w:rStyle w:val="Hyperlink"/>
                  <w:color w:val="auto"/>
                  <w:sz w:val="16"/>
                  <w:szCs w:val="16"/>
                  <w:u w:val="none"/>
                  <w:lang w:val="fr-CH"/>
                </w:rPr>
                <w:t>www.baumer.com</w:t>
              </w:r>
            </w:hyperlink>
          </w:p>
        </w:tc>
      </w:tr>
    </w:tbl>
    <w:p w14:paraId="5AE5FAA9" w14:textId="77777777" w:rsidR="00EA6E92" w:rsidRPr="0087388D" w:rsidRDefault="00EA6E92" w:rsidP="00A60557">
      <w:pPr>
        <w:rPr>
          <w:lang w:val="fr-CH"/>
        </w:rPr>
      </w:pPr>
    </w:p>
    <w:sectPr w:rsidR="00EA6E92" w:rsidRPr="0087388D">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5FAAE" w14:textId="77777777" w:rsidR="00287937" w:rsidRDefault="00287937">
      <w:r>
        <w:separator/>
      </w:r>
    </w:p>
  </w:endnote>
  <w:endnote w:type="continuationSeparator" w:id="0">
    <w:p w14:paraId="5AE5FAAF" w14:textId="77777777" w:rsidR="00287937" w:rsidRDefault="00287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1" w14:textId="77777777" w:rsidR="00287937" w:rsidRDefault="00287937">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AE5FAB2" w14:textId="77777777" w:rsidR="00287937" w:rsidRDefault="00287937">
    <w:pPr>
      <w:pStyle w:val="Fuzeile"/>
    </w:pPr>
    <w:r>
      <w:fldChar w:fldCharType="begin"/>
    </w:r>
    <w:r>
      <w:instrText xml:space="preserve"> SAVEDATE \@ "dd.MM.yyyy" \* MERGEFORMAT </w:instrText>
    </w:r>
    <w:r>
      <w:fldChar w:fldCharType="separate"/>
    </w:r>
    <w:r w:rsidR="00714E6D">
      <w:rPr>
        <w:noProof/>
      </w:rPr>
      <w:t>20.04.2017</w:t>
    </w:r>
    <w:r>
      <w:fldChar w:fldCharType="end"/>
    </w:r>
    <w:r>
      <w:t>/</w:t>
    </w:r>
    <w:r w:rsidR="00052A83">
      <w:fldChar w:fldCharType="begin"/>
    </w:r>
    <w:r w:rsidR="00052A83">
      <w:instrText xml:space="preserve"> AUTHOR  \* MERGEFORMAT </w:instrText>
    </w:r>
    <w:r w:rsidR="00052A83">
      <w:fldChar w:fldCharType="separate"/>
    </w:r>
    <w:r>
      <w:rPr>
        <w:noProof/>
      </w:rPr>
      <w:t>Diepenbrock Stefan</w:t>
    </w:r>
    <w:r w:rsidR="00052A83">
      <w:rPr>
        <w:noProof/>
      </w:rPr>
      <w:fldChar w:fldCharType="end"/>
    </w:r>
    <w:r>
      <w:tab/>
    </w:r>
    <w:r>
      <w:tab/>
      <w:t xml:space="preserve">Frauenfeld, </w:t>
    </w:r>
    <w:proofErr w:type="spellStart"/>
    <w:r>
      <w:t>Switzerland</w:t>
    </w:r>
    <w:proofErr w:type="spellEnd"/>
  </w:p>
  <w:p w14:paraId="5AE5FAB3" w14:textId="77777777" w:rsidR="00287937" w:rsidRDefault="002879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4" w14:textId="77777777" w:rsidR="00287937" w:rsidRDefault="00287937">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52A83">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52A83">
      <w:rPr>
        <w:noProof/>
        <w:sz w:val="16"/>
      </w:rPr>
      <w:t>2</w:t>
    </w:r>
    <w:r>
      <w:rPr>
        <w:sz w:val="16"/>
      </w:rPr>
      <w:fldChar w:fldCharType="end"/>
    </w:r>
    <w:r>
      <w:rPr>
        <w:sz w:val="16"/>
      </w:rPr>
      <w:tab/>
      <w:t>Baumer Group</w:t>
    </w:r>
  </w:p>
  <w:p w14:paraId="5AE5FAB5" w14:textId="77777777" w:rsidR="00287937" w:rsidRDefault="00287937">
    <w:pPr>
      <w:pBdr>
        <w:top w:val="single" w:sz="4" w:space="1" w:color="auto"/>
      </w:pBdr>
      <w:tabs>
        <w:tab w:val="center" w:pos="4819"/>
        <w:tab w:val="right" w:pos="9638"/>
      </w:tabs>
    </w:pPr>
    <w:r>
      <w:rPr>
        <w:sz w:val="16"/>
      </w:rPr>
      <w:tab/>
    </w:r>
    <w:r>
      <w:rPr>
        <w:sz w:val="16"/>
      </w:rPr>
      <w:tab/>
    </w:r>
  </w:p>
  <w:p w14:paraId="5AE5FAB6" w14:textId="77777777" w:rsidR="00287937" w:rsidRDefault="002879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7" w14:textId="77777777" w:rsidR="00287937" w:rsidRDefault="00287937">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AE5FAB8" w14:textId="77777777" w:rsidR="00287937" w:rsidRDefault="00287937">
    <w:pPr>
      <w:pStyle w:val="Fuzeile"/>
    </w:pPr>
    <w:r>
      <w:fldChar w:fldCharType="begin"/>
    </w:r>
    <w:r>
      <w:instrText xml:space="preserve"> SAVEDATE \@ "dd.MM.yyyy" \* MERGEFORMAT </w:instrText>
    </w:r>
    <w:r>
      <w:fldChar w:fldCharType="separate"/>
    </w:r>
    <w:r w:rsidR="00714E6D">
      <w:rPr>
        <w:noProof/>
      </w:rPr>
      <w:t>20.04.2017</w:t>
    </w:r>
    <w:r>
      <w:fldChar w:fldCharType="end"/>
    </w:r>
    <w:r>
      <w:t>/</w:t>
    </w:r>
    <w:r w:rsidR="00052A83">
      <w:fldChar w:fldCharType="begin"/>
    </w:r>
    <w:r w:rsidR="00052A83">
      <w:instrText xml:space="preserve"> AUTHOR  \* MERGEFORMAT </w:instrText>
    </w:r>
    <w:r w:rsidR="00052A83">
      <w:fldChar w:fldCharType="separate"/>
    </w:r>
    <w:r>
      <w:rPr>
        <w:noProof/>
      </w:rPr>
      <w:t>Diepenbrock Stefan</w:t>
    </w:r>
    <w:r w:rsidR="00052A83">
      <w:rPr>
        <w:noProof/>
      </w:rPr>
      <w:fldChar w:fldCharType="end"/>
    </w:r>
    <w:r>
      <w:tab/>
    </w:r>
    <w:r>
      <w:tab/>
      <w:t xml:space="preserve">Frauenfeld, </w:t>
    </w:r>
    <w:proofErr w:type="spellStart"/>
    <w:r>
      <w:t>Switzerland</w:t>
    </w:r>
    <w:proofErr w:type="spellEnd"/>
  </w:p>
  <w:p w14:paraId="5AE5FAB9" w14:textId="77777777" w:rsidR="00287937" w:rsidRDefault="002879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5FAAC" w14:textId="77777777" w:rsidR="00287937" w:rsidRDefault="00287937">
      <w:r>
        <w:separator/>
      </w:r>
    </w:p>
  </w:footnote>
  <w:footnote w:type="continuationSeparator" w:id="0">
    <w:p w14:paraId="5AE5FAAD" w14:textId="77777777" w:rsidR="00287937" w:rsidRDefault="00287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FAB0" w14:textId="77777777" w:rsidR="00287937" w:rsidRDefault="00287937" w:rsidP="0006218F">
    <w:pPr>
      <w:tabs>
        <w:tab w:val="right" w:pos="9639"/>
      </w:tabs>
      <w:ind w:left="79" w:hanging="697"/>
    </w:pPr>
    <w:r>
      <w:rPr>
        <w:noProof/>
        <w:lang w:val="en-US" w:eastAsia="en-US"/>
      </w:rPr>
      <w:drawing>
        <wp:inline distT="0" distB="0" distL="0" distR="0" wp14:anchorId="5AE5FABA" wp14:editId="5AE5FAB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AE5FABC" wp14:editId="5AE5FAB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3C5"/>
    <w:rsid w:val="0001673B"/>
    <w:rsid w:val="000325AB"/>
    <w:rsid w:val="00045E52"/>
    <w:rsid w:val="00046785"/>
    <w:rsid w:val="000475E7"/>
    <w:rsid w:val="00052A83"/>
    <w:rsid w:val="00055535"/>
    <w:rsid w:val="0006218F"/>
    <w:rsid w:val="00070143"/>
    <w:rsid w:val="0007516C"/>
    <w:rsid w:val="000775EA"/>
    <w:rsid w:val="0008350F"/>
    <w:rsid w:val="00095264"/>
    <w:rsid w:val="00097970"/>
    <w:rsid w:val="00097DD2"/>
    <w:rsid w:val="000A525B"/>
    <w:rsid w:val="000B4DDB"/>
    <w:rsid w:val="000C2765"/>
    <w:rsid w:val="000C360B"/>
    <w:rsid w:val="000C7D58"/>
    <w:rsid w:val="000E6566"/>
    <w:rsid w:val="000F6DFA"/>
    <w:rsid w:val="000F7C7B"/>
    <w:rsid w:val="00106CC0"/>
    <w:rsid w:val="00110207"/>
    <w:rsid w:val="00114804"/>
    <w:rsid w:val="0013782A"/>
    <w:rsid w:val="00143A62"/>
    <w:rsid w:val="0016445F"/>
    <w:rsid w:val="00165C2D"/>
    <w:rsid w:val="00177780"/>
    <w:rsid w:val="00180C13"/>
    <w:rsid w:val="00181590"/>
    <w:rsid w:val="00186571"/>
    <w:rsid w:val="001942A3"/>
    <w:rsid w:val="001A1ACE"/>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937"/>
    <w:rsid w:val="00287C0E"/>
    <w:rsid w:val="00297995"/>
    <w:rsid w:val="002C496B"/>
    <w:rsid w:val="002C6B3F"/>
    <w:rsid w:val="002D3AE9"/>
    <w:rsid w:val="002E4C2C"/>
    <w:rsid w:val="002F385B"/>
    <w:rsid w:val="002F4802"/>
    <w:rsid w:val="002F6854"/>
    <w:rsid w:val="00300A8D"/>
    <w:rsid w:val="00303333"/>
    <w:rsid w:val="0031219A"/>
    <w:rsid w:val="00313DF6"/>
    <w:rsid w:val="00313FF3"/>
    <w:rsid w:val="00314B63"/>
    <w:rsid w:val="0031526C"/>
    <w:rsid w:val="003166CA"/>
    <w:rsid w:val="00322386"/>
    <w:rsid w:val="00341496"/>
    <w:rsid w:val="0034489E"/>
    <w:rsid w:val="00344D4B"/>
    <w:rsid w:val="0036354F"/>
    <w:rsid w:val="003637E1"/>
    <w:rsid w:val="00387478"/>
    <w:rsid w:val="00387C0D"/>
    <w:rsid w:val="003904AF"/>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7E8E"/>
    <w:rsid w:val="00440CE9"/>
    <w:rsid w:val="00441224"/>
    <w:rsid w:val="004419CA"/>
    <w:rsid w:val="00454D57"/>
    <w:rsid w:val="0045513F"/>
    <w:rsid w:val="00457DF9"/>
    <w:rsid w:val="00466EE5"/>
    <w:rsid w:val="00467B58"/>
    <w:rsid w:val="0047388B"/>
    <w:rsid w:val="00486F5B"/>
    <w:rsid w:val="0048725C"/>
    <w:rsid w:val="00492364"/>
    <w:rsid w:val="00493E9A"/>
    <w:rsid w:val="00497D5B"/>
    <w:rsid w:val="004A384B"/>
    <w:rsid w:val="004A5176"/>
    <w:rsid w:val="004B6E88"/>
    <w:rsid w:val="004C115C"/>
    <w:rsid w:val="004D0286"/>
    <w:rsid w:val="004D0DF6"/>
    <w:rsid w:val="004D2A71"/>
    <w:rsid w:val="004D2E46"/>
    <w:rsid w:val="004E4703"/>
    <w:rsid w:val="004F4434"/>
    <w:rsid w:val="004F726A"/>
    <w:rsid w:val="004F7E62"/>
    <w:rsid w:val="00500B82"/>
    <w:rsid w:val="005119EA"/>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5D5D"/>
    <w:rsid w:val="00606786"/>
    <w:rsid w:val="00612C96"/>
    <w:rsid w:val="00612D68"/>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14E6D"/>
    <w:rsid w:val="007360F8"/>
    <w:rsid w:val="00755A38"/>
    <w:rsid w:val="00756FA8"/>
    <w:rsid w:val="007571A0"/>
    <w:rsid w:val="007658F6"/>
    <w:rsid w:val="00765D5D"/>
    <w:rsid w:val="007678A7"/>
    <w:rsid w:val="0077330E"/>
    <w:rsid w:val="00776C67"/>
    <w:rsid w:val="00783AA5"/>
    <w:rsid w:val="00792874"/>
    <w:rsid w:val="007A5BCD"/>
    <w:rsid w:val="007B749A"/>
    <w:rsid w:val="007B7DC4"/>
    <w:rsid w:val="007C103E"/>
    <w:rsid w:val="007C17A8"/>
    <w:rsid w:val="007C49ED"/>
    <w:rsid w:val="007D4A31"/>
    <w:rsid w:val="007D7B49"/>
    <w:rsid w:val="007E0C11"/>
    <w:rsid w:val="007E5F16"/>
    <w:rsid w:val="007F1C12"/>
    <w:rsid w:val="007F2B0C"/>
    <w:rsid w:val="00810FEA"/>
    <w:rsid w:val="0081164D"/>
    <w:rsid w:val="00812F6F"/>
    <w:rsid w:val="00814DEF"/>
    <w:rsid w:val="00817F98"/>
    <w:rsid w:val="00825D45"/>
    <w:rsid w:val="0082773D"/>
    <w:rsid w:val="00832110"/>
    <w:rsid w:val="00842A88"/>
    <w:rsid w:val="00843392"/>
    <w:rsid w:val="00845037"/>
    <w:rsid w:val="008506C5"/>
    <w:rsid w:val="00852504"/>
    <w:rsid w:val="00856B24"/>
    <w:rsid w:val="00860FA5"/>
    <w:rsid w:val="00865A91"/>
    <w:rsid w:val="0087333E"/>
    <w:rsid w:val="0087388D"/>
    <w:rsid w:val="00874ECF"/>
    <w:rsid w:val="0087580B"/>
    <w:rsid w:val="008842AD"/>
    <w:rsid w:val="008A13A1"/>
    <w:rsid w:val="008A29E0"/>
    <w:rsid w:val="008B07A9"/>
    <w:rsid w:val="008C108E"/>
    <w:rsid w:val="008C2C13"/>
    <w:rsid w:val="008C36AD"/>
    <w:rsid w:val="008C4EAF"/>
    <w:rsid w:val="008D0576"/>
    <w:rsid w:val="008D3C11"/>
    <w:rsid w:val="008D4EC8"/>
    <w:rsid w:val="008D5145"/>
    <w:rsid w:val="008D5276"/>
    <w:rsid w:val="008E6D89"/>
    <w:rsid w:val="008F3F87"/>
    <w:rsid w:val="00903B1F"/>
    <w:rsid w:val="00904E3C"/>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A00EB"/>
    <w:rsid w:val="009B03D5"/>
    <w:rsid w:val="009C733C"/>
    <w:rsid w:val="009D48C3"/>
    <w:rsid w:val="009D7AE4"/>
    <w:rsid w:val="009E141A"/>
    <w:rsid w:val="009E6DCD"/>
    <w:rsid w:val="009F2DA3"/>
    <w:rsid w:val="00A02DA0"/>
    <w:rsid w:val="00A2137F"/>
    <w:rsid w:val="00A23DE1"/>
    <w:rsid w:val="00A2461C"/>
    <w:rsid w:val="00A26EED"/>
    <w:rsid w:val="00A314A3"/>
    <w:rsid w:val="00A443D2"/>
    <w:rsid w:val="00A47AD1"/>
    <w:rsid w:val="00A5698B"/>
    <w:rsid w:val="00A57C8C"/>
    <w:rsid w:val="00A60557"/>
    <w:rsid w:val="00A65BAE"/>
    <w:rsid w:val="00A71E2C"/>
    <w:rsid w:val="00A72AA8"/>
    <w:rsid w:val="00A86742"/>
    <w:rsid w:val="00A91EA6"/>
    <w:rsid w:val="00AA22BA"/>
    <w:rsid w:val="00AB21AF"/>
    <w:rsid w:val="00AB2D68"/>
    <w:rsid w:val="00AD44E4"/>
    <w:rsid w:val="00AD4ACE"/>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66D46"/>
    <w:rsid w:val="00B73743"/>
    <w:rsid w:val="00B75A52"/>
    <w:rsid w:val="00B81662"/>
    <w:rsid w:val="00B84198"/>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32B0"/>
    <w:rsid w:val="00C0095C"/>
    <w:rsid w:val="00C021A7"/>
    <w:rsid w:val="00C243C3"/>
    <w:rsid w:val="00C2573B"/>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57A"/>
    <w:rsid w:val="00CA0FA3"/>
    <w:rsid w:val="00CA1312"/>
    <w:rsid w:val="00CA2769"/>
    <w:rsid w:val="00CA548E"/>
    <w:rsid w:val="00CB1E03"/>
    <w:rsid w:val="00CC2617"/>
    <w:rsid w:val="00CC37E4"/>
    <w:rsid w:val="00CC4690"/>
    <w:rsid w:val="00CC4BC6"/>
    <w:rsid w:val="00CD7F70"/>
    <w:rsid w:val="00CE3C66"/>
    <w:rsid w:val="00CE5AC1"/>
    <w:rsid w:val="00CF7F75"/>
    <w:rsid w:val="00D00873"/>
    <w:rsid w:val="00D02F77"/>
    <w:rsid w:val="00D05D89"/>
    <w:rsid w:val="00D072BD"/>
    <w:rsid w:val="00D12E04"/>
    <w:rsid w:val="00D1552B"/>
    <w:rsid w:val="00D1759B"/>
    <w:rsid w:val="00D26496"/>
    <w:rsid w:val="00D26FEC"/>
    <w:rsid w:val="00D31ADB"/>
    <w:rsid w:val="00D439E0"/>
    <w:rsid w:val="00D50F68"/>
    <w:rsid w:val="00D529A9"/>
    <w:rsid w:val="00D53B05"/>
    <w:rsid w:val="00D63583"/>
    <w:rsid w:val="00D7385A"/>
    <w:rsid w:val="00D73B0B"/>
    <w:rsid w:val="00D81A44"/>
    <w:rsid w:val="00D831A1"/>
    <w:rsid w:val="00D91BAC"/>
    <w:rsid w:val="00DA23B1"/>
    <w:rsid w:val="00DA66DD"/>
    <w:rsid w:val="00DA6CC7"/>
    <w:rsid w:val="00DC3BDC"/>
    <w:rsid w:val="00DD1F2B"/>
    <w:rsid w:val="00DD697F"/>
    <w:rsid w:val="00DE178E"/>
    <w:rsid w:val="00DE1A26"/>
    <w:rsid w:val="00DE2BB7"/>
    <w:rsid w:val="00DE631F"/>
    <w:rsid w:val="00DE6C24"/>
    <w:rsid w:val="00DF399E"/>
    <w:rsid w:val="00DF4E68"/>
    <w:rsid w:val="00E355E3"/>
    <w:rsid w:val="00E35D19"/>
    <w:rsid w:val="00E43A4F"/>
    <w:rsid w:val="00E44AE7"/>
    <w:rsid w:val="00E54CBE"/>
    <w:rsid w:val="00E644C3"/>
    <w:rsid w:val="00E71941"/>
    <w:rsid w:val="00E74F3F"/>
    <w:rsid w:val="00E94B12"/>
    <w:rsid w:val="00E97CBD"/>
    <w:rsid w:val="00EA2637"/>
    <w:rsid w:val="00EA2987"/>
    <w:rsid w:val="00EA2CE1"/>
    <w:rsid w:val="00EA6E92"/>
    <w:rsid w:val="00EB5BF9"/>
    <w:rsid w:val="00EC2F7F"/>
    <w:rsid w:val="00EE1F82"/>
    <w:rsid w:val="00EE7D2B"/>
    <w:rsid w:val="00EF004D"/>
    <w:rsid w:val="00F02E39"/>
    <w:rsid w:val="00F04628"/>
    <w:rsid w:val="00F05F2D"/>
    <w:rsid w:val="00F0683E"/>
    <w:rsid w:val="00F105B4"/>
    <w:rsid w:val="00F140DF"/>
    <w:rsid w:val="00F162E9"/>
    <w:rsid w:val="00F168ED"/>
    <w:rsid w:val="00F20237"/>
    <w:rsid w:val="00F224F1"/>
    <w:rsid w:val="00F34605"/>
    <w:rsid w:val="00F35627"/>
    <w:rsid w:val="00F44BE6"/>
    <w:rsid w:val="00F54167"/>
    <w:rsid w:val="00F562DD"/>
    <w:rsid w:val="00F70C7B"/>
    <w:rsid w:val="00F74B39"/>
    <w:rsid w:val="00F77404"/>
    <w:rsid w:val="00F86B65"/>
    <w:rsid w:val="00F87A1B"/>
    <w:rsid w:val="00F91B62"/>
    <w:rsid w:val="00F95B93"/>
    <w:rsid w:val="00F96E79"/>
    <w:rsid w:val="00FA030A"/>
    <w:rsid w:val="00FA7852"/>
    <w:rsid w:val="00FB2211"/>
    <w:rsid w:val="00FB36B2"/>
    <w:rsid w:val="00FC196B"/>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5AE5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693748936e54c2acd376ef58864762ac">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18bb70dfe25a2a63926de2999cc1e09b"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fault="Level 1 - 3" ma:format="RadioButtons" ma:internalName="Level">
      <xsd:simpleType>
        <xsd:restriction base="dms:Choice">
          <xsd:enumeration value="Level 1 - 3"/>
          <xsd:enumeration value="Level 4"/>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B06D2-E554-4EEF-864D-6F501B122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http://purl.org/dc/terms/"/>
    <ds:schemaRef ds:uri="http://purl.org/dc/dcmitype/"/>
    <ds:schemaRef ds:uri="http://schemas.microsoft.com/office/infopath/2007/PartnerControls"/>
    <ds:schemaRef ds:uri="http://schemas.microsoft.com/office/2006/documentManagement/types"/>
    <ds:schemaRef ds:uri="http://www.w3.org/XML/1998/namespace"/>
    <ds:schemaRef ds:uri="98327c88-adbf-46b3-99b3-8284eea4c4a7"/>
    <ds:schemaRef ds:uri="http://schemas.openxmlformats.org/package/2006/metadata/core-properties"/>
    <ds:schemaRef ds:uri="5e32bf0a-83ef-47de-be9e-841abb22fd07"/>
    <ds:schemaRef ds:uri="http://schemas.microsoft.com/office/2006/metadata/properties"/>
  </ds:schemaRefs>
</ds:datastoreItem>
</file>

<file path=customXml/itemProps4.xml><?xml version="1.0" encoding="utf-8"?>
<ds:datastoreItem xmlns:ds="http://schemas.openxmlformats.org/officeDocument/2006/customXml" ds:itemID="{A53DEABC-37D5-41ED-BD6E-AC1E1DF6C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8CBA561A.dotm</Template>
  <TotalTime>0</TotalTime>
  <Pages>2</Pages>
  <Words>491</Words>
  <Characters>2805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3290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Mergl Martina</cp:lastModifiedBy>
  <cp:revision>3</cp:revision>
  <cp:lastPrinted>2015-02-06T10:33:00Z</cp:lastPrinted>
  <dcterms:created xsi:type="dcterms:W3CDTF">2017-05-11T10:57:00Z</dcterms:created>
  <dcterms:modified xsi:type="dcterms:W3CDTF">2017-05-11T10:57:00Z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