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1249E"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541249F" w14:textId="77777777" w:rsidR="00812F6F" w:rsidRPr="005F4A03" w:rsidRDefault="00812F6F" w:rsidP="00812F6F">
      <w:pPr>
        <w:pStyle w:val="BaumerFliesstext"/>
        <w:rPr>
          <w:lang w:val="en-US"/>
        </w:rPr>
      </w:pPr>
    </w:p>
    <w:p w14:paraId="554124A0" w14:textId="77777777" w:rsidR="00812F6F" w:rsidRPr="005F4A03" w:rsidRDefault="00812F6F" w:rsidP="00812F6F">
      <w:pPr>
        <w:pStyle w:val="BaumerFliesstext"/>
        <w:rPr>
          <w:lang w:val="en-US"/>
        </w:rPr>
      </w:pPr>
    </w:p>
    <w:p w14:paraId="554124A1" w14:textId="1A072C48" w:rsidR="00615602" w:rsidRPr="004D6539" w:rsidRDefault="00900897" w:rsidP="00615602">
      <w:pPr>
        <w:pStyle w:val="BaumerFliesstext"/>
        <w:spacing w:before="240" w:line="360" w:lineRule="auto"/>
        <w:rPr>
          <w:b/>
          <w:bCs/>
          <w:iCs/>
          <w:sz w:val="28"/>
          <w:szCs w:val="28"/>
          <w:lang w:val="en-US"/>
        </w:rPr>
      </w:pPr>
      <w:r w:rsidRPr="004D6539">
        <w:rPr>
          <w:b/>
          <w:bCs/>
          <w:iCs/>
          <w:sz w:val="28"/>
          <w:szCs w:val="28"/>
          <w:lang w:val="en-US"/>
        </w:rPr>
        <w:t>DST55R strain sensor with long-term seal for increased operational safety in tough outdoor conditions</w:t>
      </w:r>
    </w:p>
    <w:p w14:paraId="554124A2" w14:textId="77777777" w:rsidR="00247813" w:rsidRPr="004D6539" w:rsidRDefault="00247813" w:rsidP="00247813">
      <w:pPr>
        <w:jc w:val="right"/>
        <w:rPr>
          <w:noProof/>
          <w:lang w:val="en-US"/>
        </w:rPr>
      </w:pPr>
    </w:p>
    <w:p w14:paraId="18F11632" w14:textId="6044CB23" w:rsidR="00900897" w:rsidRPr="004D6539" w:rsidRDefault="00314B3B" w:rsidP="00314B3B">
      <w:pPr>
        <w:pStyle w:val="BaumerFliesstext"/>
        <w:spacing w:before="240" w:line="360" w:lineRule="auto"/>
        <w:rPr>
          <w:szCs w:val="20"/>
          <w:lang w:val="en-US"/>
        </w:rPr>
      </w:pPr>
      <w:r w:rsidRPr="004D6539">
        <w:rPr>
          <w:noProof/>
          <w:szCs w:val="20"/>
          <w:lang w:val="en-US" w:eastAsia="en-US"/>
        </w:rPr>
        <w:drawing>
          <wp:anchor distT="0" distB="0" distL="114300" distR="114300" simplePos="0" relativeHeight="251662336" behindDoc="0" locked="0" layoutInCell="1" allowOverlap="1" wp14:anchorId="04C7E656" wp14:editId="24FCD721">
            <wp:simplePos x="0" y="0"/>
            <wp:positionH relativeFrom="margin">
              <wp:posOffset>3836035</wp:posOffset>
            </wp:positionH>
            <wp:positionV relativeFrom="margin">
              <wp:posOffset>1820545</wp:posOffset>
            </wp:positionV>
            <wp:extent cx="2173605" cy="144907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DSRT_7780.jpg"/>
                    <pic:cNvPicPr/>
                  </pic:nvPicPr>
                  <pic:blipFill>
                    <a:blip r:embed="rId12" cstate="screen">
                      <a:extLst>
                        <a:ext uri="{28A0092B-C50C-407E-A947-70E740481C1C}">
                          <a14:useLocalDpi xmlns:a14="http://schemas.microsoft.com/office/drawing/2010/main"/>
                        </a:ext>
                      </a:extLst>
                    </a:blip>
                    <a:stretch>
                      <a:fillRect/>
                    </a:stretch>
                  </pic:blipFill>
                  <pic:spPr>
                    <a:xfrm>
                      <a:off x="0" y="0"/>
                      <a:ext cx="2173605" cy="1449070"/>
                    </a:xfrm>
                    <a:prstGeom prst="rect">
                      <a:avLst/>
                    </a:prstGeom>
                  </pic:spPr>
                </pic:pic>
              </a:graphicData>
            </a:graphic>
            <wp14:sizeRelH relativeFrom="margin">
              <wp14:pctWidth>0</wp14:pctWidth>
            </wp14:sizeRelH>
            <wp14:sizeRelV relativeFrom="margin">
              <wp14:pctHeight>0</wp14:pctHeight>
            </wp14:sizeRelV>
          </wp:anchor>
        </w:drawing>
      </w:r>
      <w:r w:rsidR="00900897" w:rsidRPr="004D6539">
        <w:rPr>
          <w:szCs w:val="20"/>
          <w:lang w:val="en-US"/>
        </w:rPr>
        <w:t>(</w:t>
      </w:r>
      <w:r w:rsidR="00D5515A" w:rsidRPr="00D5515A">
        <w:rPr>
          <w:szCs w:val="20"/>
          <w:lang w:val="en-US"/>
        </w:rPr>
        <w:t>October 30th, 2018</w:t>
      </w:r>
      <w:bookmarkStart w:id="0" w:name="_GoBack"/>
      <w:bookmarkEnd w:id="0"/>
      <w:r w:rsidR="00900897" w:rsidRPr="004D6539">
        <w:rPr>
          <w:szCs w:val="20"/>
          <w:lang w:val="en-US"/>
        </w:rPr>
        <w:t>) Baumer is extending its portfolio with the DST55R range</w:t>
      </w:r>
      <w:r w:rsidRPr="004D6539">
        <w:rPr>
          <w:szCs w:val="20"/>
          <w:lang w:val="en-US"/>
        </w:rPr>
        <w:t xml:space="preserve"> </w:t>
      </w:r>
      <w:r w:rsidR="00900897" w:rsidRPr="004D6539">
        <w:rPr>
          <w:szCs w:val="20"/>
          <w:lang w:val="en-US"/>
        </w:rPr>
        <w:t xml:space="preserve">of strain sensors with long-term seal, </w:t>
      </w:r>
    </w:p>
    <w:p w14:paraId="038F64AB" w14:textId="2D54FEAB" w:rsidR="00900897" w:rsidRPr="004D6539" w:rsidRDefault="00900897" w:rsidP="00900897">
      <w:pPr>
        <w:autoSpaceDE w:val="0"/>
        <w:autoSpaceDN w:val="0"/>
        <w:adjustRightInd w:val="0"/>
        <w:spacing w:line="360" w:lineRule="auto"/>
        <w:rPr>
          <w:szCs w:val="20"/>
          <w:lang w:val="en-US"/>
        </w:rPr>
      </w:pPr>
      <w:proofErr w:type="gramStart"/>
      <w:r w:rsidRPr="004D6539">
        <w:rPr>
          <w:szCs w:val="20"/>
          <w:lang w:val="en-US"/>
        </w:rPr>
        <w:t>offering</w:t>
      </w:r>
      <w:proofErr w:type="gramEnd"/>
      <w:r w:rsidR="00314B3B" w:rsidRPr="004D6539">
        <w:rPr>
          <w:szCs w:val="20"/>
          <w:lang w:val="en-US"/>
        </w:rPr>
        <w:t xml:space="preserve"> a cost-effective solution for </w:t>
      </w:r>
      <w:r w:rsidRPr="004D6539">
        <w:rPr>
          <w:szCs w:val="20"/>
          <w:lang w:val="en-US"/>
        </w:rPr>
        <w:t xml:space="preserve">measuring in tough outdoor conditions. The sensors are a significant improvement on the standard models on the market due to their category C5-M corrosion-resistant materials, IP69K protection rated seal and the Baumer </w:t>
      </w:r>
      <w:proofErr w:type="spellStart"/>
      <w:r w:rsidRPr="004D6539">
        <w:rPr>
          <w:szCs w:val="20"/>
          <w:lang w:val="en-US"/>
        </w:rPr>
        <w:t>proTect</w:t>
      </w:r>
      <w:proofErr w:type="spellEnd"/>
      <w:r w:rsidRPr="004D6539">
        <w:rPr>
          <w:szCs w:val="20"/>
          <w:lang w:val="en-US"/>
        </w:rPr>
        <w:t xml:space="preserve">+ impermeability concept as well as their digital </w:t>
      </w:r>
    </w:p>
    <w:p w14:paraId="2F15A74C" w14:textId="77777777" w:rsidR="00900897" w:rsidRPr="004D6539" w:rsidRDefault="00900897" w:rsidP="00900897">
      <w:pPr>
        <w:autoSpaceDE w:val="0"/>
        <w:autoSpaceDN w:val="0"/>
        <w:adjustRightInd w:val="0"/>
        <w:spacing w:line="360" w:lineRule="auto"/>
        <w:rPr>
          <w:szCs w:val="20"/>
          <w:lang w:val="en-US"/>
        </w:rPr>
      </w:pPr>
      <w:proofErr w:type="spellStart"/>
      <w:r w:rsidRPr="004D6539">
        <w:rPr>
          <w:szCs w:val="20"/>
          <w:lang w:val="en-US"/>
        </w:rPr>
        <w:t>CANopen</w:t>
      </w:r>
      <w:proofErr w:type="spellEnd"/>
      <w:r w:rsidRPr="004D6539">
        <w:rPr>
          <w:szCs w:val="20"/>
          <w:lang w:val="en-US"/>
        </w:rPr>
        <w:t xml:space="preserve"> </w:t>
      </w:r>
      <w:proofErr w:type="gramStart"/>
      <w:r w:rsidRPr="004D6539">
        <w:rPr>
          <w:szCs w:val="20"/>
          <w:lang w:val="en-US"/>
        </w:rPr>
        <w:t>interface,</w:t>
      </w:r>
      <w:proofErr w:type="gramEnd"/>
      <w:r w:rsidRPr="004D6539">
        <w:rPr>
          <w:szCs w:val="20"/>
          <w:lang w:val="en-US"/>
        </w:rPr>
        <w:t xml:space="preserve"> and extended operating temperature range of </w:t>
      </w:r>
      <w:r w:rsidRPr="004D6539">
        <w:rPr>
          <w:lang w:val="en-US"/>
        </w:rPr>
        <w:t>-40 to +85°C</w:t>
      </w:r>
      <w:r w:rsidRPr="004D6539">
        <w:rPr>
          <w:szCs w:val="20"/>
          <w:lang w:val="en-US"/>
        </w:rPr>
        <w:t xml:space="preserve">. They are particularly suitable for industrial applications in the outdoor environment such as mobile automation. </w:t>
      </w:r>
    </w:p>
    <w:p w14:paraId="6CBFEAC5" w14:textId="77777777" w:rsidR="00900897" w:rsidRPr="004D6539" w:rsidRDefault="00900897" w:rsidP="00900897">
      <w:pPr>
        <w:autoSpaceDE w:val="0"/>
        <w:autoSpaceDN w:val="0"/>
        <w:adjustRightInd w:val="0"/>
        <w:rPr>
          <w:rFonts w:ascii="FrutigerNextLT-RegularCn" w:hAnsi="FrutigerNextLT-RegularCn" w:cs="FrutigerNextLT-RegularCn"/>
          <w:sz w:val="18"/>
          <w:szCs w:val="18"/>
          <w:lang w:val="en-US" w:eastAsia="de-CH"/>
        </w:rPr>
      </w:pPr>
    </w:p>
    <w:p w14:paraId="199E7171" w14:textId="720B5103" w:rsidR="00900897" w:rsidRPr="004D6539" w:rsidRDefault="00900897" w:rsidP="00900897">
      <w:pPr>
        <w:autoSpaceDE w:val="0"/>
        <w:autoSpaceDN w:val="0"/>
        <w:adjustRightInd w:val="0"/>
        <w:spacing w:line="360" w:lineRule="auto"/>
        <w:rPr>
          <w:rFonts w:cs="Arial"/>
          <w:szCs w:val="20"/>
          <w:lang w:val="en-US"/>
        </w:rPr>
      </w:pPr>
      <w:r w:rsidRPr="004D6539">
        <w:rPr>
          <w:szCs w:val="20"/>
          <w:lang w:val="en-US"/>
        </w:rPr>
        <w:t>Thanks to their intelligent design, the use of durable materials and the clever impermeability conc</w:t>
      </w:r>
      <w:r w:rsidR="006F70A4">
        <w:rPr>
          <w:szCs w:val="20"/>
          <w:lang w:val="en-US"/>
        </w:rPr>
        <w:t xml:space="preserve">ept, these strain sensors have </w:t>
      </w:r>
      <w:r w:rsidRPr="004D6539">
        <w:rPr>
          <w:szCs w:val="20"/>
          <w:lang w:val="en-US"/>
        </w:rPr>
        <w:t xml:space="preserve">long-term </w:t>
      </w:r>
      <w:r w:rsidR="00445625" w:rsidRPr="004D6539">
        <w:rPr>
          <w:szCs w:val="20"/>
          <w:lang w:val="en-US"/>
        </w:rPr>
        <w:t xml:space="preserve">protection against </w:t>
      </w:r>
      <w:r w:rsidRPr="004D6539">
        <w:rPr>
          <w:szCs w:val="20"/>
          <w:lang w:val="en-US"/>
        </w:rPr>
        <w:t>moisture and dust. Together with their high measuring accuracy, extremely good repeatability of measured results, and low inherent stiffness, they guarantee safe monitoring and control of demanding processes even in extreme weather conditions such as applications on coastlines.</w:t>
      </w:r>
    </w:p>
    <w:p w14:paraId="6E72C8DA" w14:textId="77777777" w:rsidR="00900897" w:rsidRPr="004D6539" w:rsidRDefault="00900897" w:rsidP="00900897">
      <w:pPr>
        <w:pStyle w:val="BaumerFliesstext"/>
        <w:spacing w:before="240" w:line="360" w:lineRule="auto"/>
        <w:jc w:val="both"/>
        <w:rPr>
          <w:rFonts w:cs="Arial"/>
          <w:szCs w:val="20"/>
          <w:lang w:val="en-US"/>
        </w:rPr>
      </w:pPr>
      <w:r w:rsidRPr="004D6539">
        <w:rPr>
          <w:szCs w:val="20"/>
          <w:lang w:val="en-US"/>
        </w:rPr>
        <w:t xml:space="preserve">The robust strain sensors are based on DMS technology. They are available with integrated electronics and options for a voltage output or a </w:t>
      </w:r>
      <w:proofErr w:type="spellStart"/>
      <w:r w:rsidRPr="004D6539">
        <w:rPr>
          <w:szCs w:val="20"/>
          <w:lang w:val="en-US"/>
        </w:rPr>
        <w:t>CANopen</w:t>
      </w:r>
      <w:proofErr w:type="spellEnd"/>
      <w:r w:rsidRPr="004D6539">
        <w:rPr>
          <w:szCs w:val="20"/>
          <w:lang w:val="en-US"/>
        </w:rPr>
        <w:t xml:space="preserve"> interface. The latter allows simple integration into existing bus systems with minimum cabling requirements, is resistant to interference, and offers a more accurate resolution.</w:t>
      </w:r>
    </w:p>
    <w:p w14:paraId="44903401" w14:textId="77777777" w:rsidR="00900897" w:rsidRPr="004D6539" w:rsidRDefault="00900897" w:rsidP="00900897">
      <w:pPr>
        <w:pStyle w:val="BaumerFliesstext"/>
        <w:spacing w:line="360" w:lineRule="auto"/>
        <w:jc w:val="both"/>
        <w:rPr>
          <w:rFonts w:cs="Arial"/>
          <w:szCs w:val="20"/>
          <w:lang w:val="en-US"/>
        </w:rPr>
      </w:pPr>
      <w:r w:rsidRPr="004D6539">
        <w:rPr>
          <w:szCs w:val="20"/>
          <w:lang w:val="en-US"/>
        </w:rPr>
        <w:t>Factory calibration to elongation allows straightforward installation without having to calibrate with a separate force sensor. This increases the measuring accuracy and saves time on commissioning and during servicing.</w:t>
      </w:r>
    </w:p>
    <w:p w14:paraId="6B27D7E9" w14:textId="77777777" w:rsidR="00900897" w:rsidRPr="004D6539" w:rsidRDefault="00900897" w:rsidP="00900897">
      <w:pPr>
        <w:pStyle w:val="BaumerFliesstext"/>
        <w:spacing w:before="240" w:line="360" w:lineRule="auto"/>
        <w:jc w:val="both"/>
        <w:rPr>
          <w:rFonts w:cs="Arial"/>
          <w:strike/>
          <w:szCs w:val="20"/>
          <w:lang w:val="en-US"/>
        </w:rPr>
      </w:pPr>
      <w:r w:rsidRPr="004D6539">
        <w:rPr>
          <w:szCs w:val="20"/>
          <w:lang w:val="en-US"/>
        </w:rPr>
        <w:t>The sensors are available ex-works in a variety of measuring ranges from ±100 µm/m, ±250 µm/m,</w:t>
      </w:r>
      <w:r w:rsidRPr="004D6539">
        <w:rPr>
          <w:lang w:val="en-US"/>
        </w:rPr>
        <w:t xml:space="preserve"> </w:t>
      </w:r>
      <w:r w:rsidRPr="004D6539">
        <w:rPr>
          <w:szCs w:val="20"/>
          <w:lang w:val="en-US"/>
        </w:rPr>
        <w:t>±500 µm/m</w:t>
      </w:r>
      <w:r w:rsidRPr="004D6539">
        <w:rPr>
          <w:lang w:val="en-US"/>
        </w:rPr>
        <w:t xml:space="preserve"> and </w:t>
      </w:r>
      <w:r w:rsidRPr="004D6539">
        <w:rPr>
          <w:szCs w:val="20"/>
          <w:lang w:val="en-US"/>
        </w:rPr>
        <w:t>±1000 µm/m</w:t>
      </w:r>
      <w:r w:rsidRPr="004D6539">
        <w:rPr>
          <w:lang w:val="en-US"/>
        </w:rPr>
        <w:t>.</w:t>
      </w:r>
      <w:r w:rsidRPr="004D6539">
        <w:rPr>
          <w:szCs w:val="20"/>
          <w:lang w:val="en-US"/>
        </w:rPr>
        <w:t xml:space="preserve"> A variety of applications can be covered by just one sensor variant which means low stock levels and reduced costs. </w:t>
      </w:r>
    </w:p>
    <w:p w14:paraId="359464F0" w14:textId="164A879D" w:rsidR="00900897" w:rsidRPr="004D6539" w:rsidRDefault="00900897" w:rsidP="00900897">
      <w:pPr>
        <w:pStyle w:val="BaumerFliesstext"/>
        <w:spacing w:before="240" w:line="360" w:lineRule="auto"/>
        <w:rPr>
          <w:szCs w:val="20"/>
          <w:lang w:val="en-US"/>
        </w:rPr>
      </w:pPr>
      <w:r w:rsidRPr="004D6539">
        <w:rPr>
          <w:szCs w:val="20"/>
          <w:lang w:val="en-US"/>
        </w:rPr>
        <w:t xml:space="preserve">With their innovative measuring geometry, the </w:t>
      </w:r>
      <w:r w:rsidR="00CF4388">
        <w:rPr>
          <w:szCs w:val="20"/>
          <w:lang w:val="en-US"/>
        </w:rPr>
        <w:t>DST55R</w:t>
      </w:r>
      <w:r w:rsidRPr="004D6539">
        <w:rPr>
          <w:szCs w:val="20"/>
          <w:lang w:val="en-US"/>
        </w:rPr>
        <w:t xml:space="preserve"> strain sensors are significantly less sensitive to mechanical disruption. The result - precise measurements, extremely tight control and, last but not least, greater process security and quality.</w:t>
      </w:r>
    </w:p>
    <w:p w14:paraId="554124A4" w14:textId="6779B4CC" w:rsidR="00F162E9" w:rsidRPr="004D6539" w:rsidRDefault="00F162E9" w:rsidP="002037B6">
      <w:pPr>
        <w:pStyle w:val="BaumerFliesstext"/>
        <w:spacing w:before="240" w:line="360" w:lineRule="auto"/>
        <w:rPr>
          <w:szCs w:val="20"/>
          <w:lang w:val="en-US"/>
        </w:rPr>
      </w:pPr>
    </w:p>
    <w:p w14:paraId="554124A5" w14:textId="24D21853" w:rsidR="00436C52" w:rsidRPr="004D6539" w:rsidRDefault="00436C52" w:rsidP="007754DC">
      <w:pPr>
        <w:pStyle w:val="BaumerFliesstext"/>
        <w:spacing w:before="240" w:line="360" w:lineRule="auto"/>
        <w:jc w:val="both"/>
        <w:rPr>
          <w:szCs w:val="20"/>
          <w:lang w:val="en-US"/>
        </w:rPr>
      </w:pPr>
      <w:r w:rsidRPr="004D6539">
        <w:rPr>
          <w:szCs w:val="20"/>
          <w:lang w:val="en-US"/>
        </w:rPr>
        <w:lastRenderedPageBreak/>
        <w:t>Further information: www.baumer.com/</w:t>
      </w:r>
      <w:r w:rsidR="004D6539">
        <w:rPr>
          <w:szCs w:val="20"/>
          <w:lang w:val="en-US"/>
        </w:rPr>
        <w:t>DST55R</w:t>
      </w:r>
    </w:p>
    <w:p w14:paraId="31B0312E" w14:textId="2AE321D7" w:rsidR="00067F10" w:rsidRPr="004D6539" w:rsidRDefault="00067F10" w:rsidP="00067F10">
      <w:pPr>
        <w:pStyle w:val="BaumerFliesstext"/>
        <w:spacing w:before="240" w:line="360" w:lineRule="auto"/>
        <w:rPr>
          <w:szCs w:val="20"/>
          <w:lang w:val="en-US"/>
        </w:rPr>
      </w:pPr>
      <w:r w:rsidRPr="004D6539">
        <w:rPr>
          <w:b/>
          <w:szCs w:val="20"/>
          <w:lang w:val="en-US"/>
        </w:rPr>
        <w:t xml:space="preserve">Baumer </w:t>
      </w:r>
      <w:r w:rsidR="00E96A53">
        <w:rPr>
          <w:b/>
          <w:szCs w:val="20"/>
          <w:lang w:val="en-US"/>
        </w:rPr>
        <w:t>at</w:t>
      </w:r>
      <w:r w:rsidRPr="004D6539">
        <w:rPr>
          <w:b/>
          <w:szCs w:val="20"/>
          <w:lang w:val="en-US"/>
        </w:rPr>
        <w:t xml:space="preserve"> SPS IPC Drives: </w:t>
      </w:r>
      <w:r w:rsidR="00E96A53">
        <w:rPr>
          <w:b/>
          <w:szCs w:val="20"/>
          <w:lang w:val="en-US"/>
        </w:rPr>
        <w:t>hall</w:t>
      </w:r>
      <w:r w:rsidRPr="004D6539">
        <w:rPr>
          <w:b/>
          <w:szCs w:val="20"/>
          <w:lang w:val="en-US"/>
        </w:rPr>
        <w:t xml:space="preserve"> 4</w:t>
      </w:r>
      <w:r w:rsidR="00BE130C">
        <w:rPr>
          <w:b/>
          <w:szCs w:val="20"/>
          <w:lang w:val="en-US"/>
        </w:rPr>
        <w:t>A</w:t>
      </w:r>
      <w:r w:rsidRPr="004D6539">
        <w:rPr>
          <w:b/>
          <w:szCs w:val="20"/>
          <w:lang w:val="en-US"/>
        </w:rPr>
        <w:t xml:space="preserve">, </w:t>
      </w:r>
      <w:r w:rsidR="00E96A53">
        <w:rPr>
          <w:b/>
          <w:szCs w:val="20"/>
          <w:lang w:val="en-US"/>
        </w:rPr>
        <w:t>stand</w:t>
      </w:r>
      <w:r w:rsidRPr="004D6539">
        <w:rPr>
          <w:b/>
          <w:szCs w:val="20"/>
          <w:lang w:val="en-US"/>
        </w:rPr>
        <w:t xml:space="preserve"> 335</w:t>
      </w:r>
    </w:p>
    <w:p w14:paraId="4F5B864E" w14:textId="77777777" w:rsidR="00067F10" w:rsidRPr="004D6539" w:rsidRDefault="00067F10" w:rsidP="00067F10">
      <w:pPr>
        <w:pStyle w:val="BaumerFliesstext"/>
        <w:spacing w:before="240" w:line="360" w:lineRule="auto"/>
        <w:rPr>
          <w:szCs w:val="20"/>
          <w:lang w:val="en-US"/>
        </w:rPr>
      </w:pPr>
    </w:p>
    <w:p w14:paraId="554124A7" w14:textId="77777777" w:rsidR="009371DC" w:rsidRPr="004D6539" w:rsidRDefault="009371DC" w:rsidP="00874ECF">
      <w:pPr>
        <w:pBdr>
          <w:bottom w:val="single" w:sz="4" w:space="1" w:color="auto"/>
        </w:pBdr>
        <w:rPr>
          <w:szCs w:val="20"/>
          <w:lang w:val="en-US"/>
        </w:rPr>
      </w:pPr>
    </w:p>
    <w:p w14:paraId="554124A8" w14:textId="1B4DCB13" w:rsidR="00CA1312" w:rsidRPr="004D6539" w:rsidRDefault="00900897" w:rsidP="00D73B0B">
      <w:pPr>
        <w:pStyle w:val="BaumerFliesstext"/>
        <w:tabs>
          <w:tab w:val="left" w:pos="3408"/>
        </w:tabs>
        <w:spacing w:before="120" w:line="360" w:lineRule="auto"/>
        <w:rPr>
          <w:iCs/>
          <w:noProof/>
          <w:szCs w:val="20"/>
          <w:lang w:val="en-US"/>
        </w:rPr>
      </w:pPr>
      <w:r w:rsidRPr="004D6539">
        <w:rPr>
          <w:szCs w:val="20"/>
          <w:lang w:val="en-US"/>
        </w:rPr>
        <w:t>Fig.:</w:t>
      </w:r>
      <w:r w:rsidRPr="004D6539">
        <w:rPr>
          <w:iCs/>
          <w:szCs w:val="20"/>
          <w:lang w:val="en-US"/>
        </w:rPr>
        <w:t xml:space="preserve"> </w:t>
      </w:r>
      <w:r w:rsidRPr="004D6539">
        <w:rPr>
          <w:szCs w:val="20"/>
          <w:lang w:val="en-US"/>
        </w:rPr>
        <w:t>With its robust housing, high measuring accuracy, and outstanding repeatability, the DST55R strain sensor with long-term seal is a positive process security asset in demanding outdoor conditions.</w:t>
      </w:r>
    </w:p>
    <w:p w14:paraId="554124A9" w14:textId="77777777" w:rsidR="00454D57" w:rsidRPr="004D6539" w:rsidRDefault="00454D57" w:rsidP="00D73B0B">
      <w:pPr>
        <w:pStyle w:val="BaumerFliesstext"/>
        <w:tabs>
          <w:tab w:val="left" w:pos="3408"/>
        </w:tabs>
        <w:spacing w:before="120" w:line="360" w:lineRule="auto"/>
        <w:rPr>
          <w:iCs/>
          <w:noProof/>
          <w:szCs w:val="20"/>
          <w:lang w:val="en-US"/>
        </w:rPr>
      </w:pPr>
    </w:p>
    <w:p w14:paraId="554124AA" w14:textId="1916D9D0" w:rsidR="00D73B0B" w:rsidRPr="004D6539" w:rsidRDefault="00F91039" w:rsidP="00D73B0B">
      <w:pPr>
        <w:pStyle w:val="BaumerFliesstext"/>
        <w:tabs>
          <w:tab w:val="left" w:pos="3408"/>
        </w:tabs>
        <w:spacing w:line="360" w:lineRule="auto"/>
        <w:rPr>
          <w:sz w:val="16"/>
          <w:szCs w:val="16"/>
          <w:lang w:val="en-US"/>
        </w:rPr>
      </w:pPr>
      <w:r w:rsidRPr="004D6539">
        <w:rPr>
          <w:sz w:val="16"/>
          <w:szCs w:val="16"/>
          <w:lang w:val="en-US"/>
        </w:rPr>
        <w:t>Number of characters (with spaces): approx.</w:t>
      </w:r>
      <w:r w:rsidR="000C2765" w:rsidRPr="004D6539">
        <w:rPr>
          <w:sz w:val="16"/>
          <w:szCs w:val="16"/>
          <w:lang w:val="en-US"/>
        </w:rPr>
        <w:t xml:space="preserve"> </w:t>
      </w:r>
      <w:r w:rsidR="002643AE">
        <w:rPr>
          <w:sz w:val="16"/>
          <w:szCs w:val="16"/>
          <w:lang w:val="en-US"/>
        </w:rPr>
        <w:t>2180</w:t>
      </w:r>
    </w:p>
    <w:p w14:paraId="554124AB" w14:textId="77777777" w:rsidR="00D912F7" w:rsidRPr="005F4A03" w:rsidRDefault="00D912F7" w:rsidP="00D912F7">
      <w:pPr>
        <w:pStyle w:val="BaumerFliesstext"/>
        <w:tabs>
          <w:tab w:val="left" w:pos="3408"/>
        </w:tabs>
        <w:spacing w:line="360" w:lineRule="auto"/>
        <w:rPr>
          <w:sz w:val="16"/>
          <w:szCs w:val="16"/>
          <w:lang w:val="en-US"/>
        </w:rPr>
      </w:pPr>
      <w:r w:rsidRPr="004D6539">
        <w:rPr>
          <w:sz w:val="16"/>
          <w:szCs w:val="16"/>
          <w:lang w:val="en-US"/>
        </w:rPr>
        <w:t xml:space="preserve">Text and picture download at: </w:t>
      </w:r>
      <w:hyperlink r:id="rId13" w:history="1">
        <w:r w:rsidRPr="004D6539">
          <w:rPr>
            <w:rStyle w:val="Hyperlink"/>
            <w:b/>
            <w:sz w:val="16"/>
            <w:szCs w:val="16"/>
            <w:lang w:val="en-US"/>
          </w:rPr>
          <w:t>www.baumer.com/press</w:t>
        </w:r>
      </w:hyperlink>
    </w:p>
    <w:p w14:paraId="554124AC" w14:textId="77777777" w:rsidR="00817F98" w:rsidRPr="005F4A03" w:rsidRDefault="00817F98" w:rsidP="00D73B0B">
      <w:pPr>
        <w:spacing w:line="360" w:lineRule="auto"/>
        <w:ind w:right="-2378"/>
        <w:rPr>
          <w:szCs w:val="20"/>
          <w:lang w:val="en-US"/>
        </w:rPr>
      </w:pPr>
    </w:p>
    <w:p w14:paraId="554124AD"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54124AE" w14:textId="6426CD2F"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F2311D">
        <w:rPr>
          <w:kern w:val="20"/>
          <w:sz w:val="16"/>
          <w:szCs w:val="16"/>
          <w:lang w:val="en-US"/>
        </w:rPr>
        <w:t>7</w:t>
      </w:r>
      <w:r w:rsidR="00B0150F" w:rsidRPr="005F4A03">
        <w:rPr>
          <w:kern w:val="20"/>
          <w:sz w:val="16"/>
          <w:szCs w:val="16"/>
          <w:lang w:val="en-US"/>
        </w:rPr>
        <w:t>00</w:t>
      </w:r>
      <w:r w:rsidR="00A52AC1">
        <w:rPr>
          <w:kern w:val="20"/>
          <w:sz w:val="16"/>
          <w:szCs w:val="16"/>
          <w:lang w:val="en-US"/>
        </w:rPr>
        <w:t xml:space="preserve"> </w:t>
      </w:r>
      <w:r w:rsidR="00B0150F" w:rsidRPr="005F4A03">
        <w:rPr>
          <w:kern w:val="20"/>
          <w:sz w:val="16"/>
          <w:szCs w:val="16"/>
          <w:lang w:val="en-US"/>
        </w:rPr>
        <w:t>employees and 38</w:t>
      </w:r>
      <w:r w:rsidR="00E96A53">
        <w:rPr>
          <w:kern w:val="20"/>
          <w:sz w:val="16"/>
          <w:szCs w:val="16"/>
          <w:lang w:val="en-US"/>
        </w:rPr>
        <w:t xml:space="preserve"> </w:t>
      </w:r>
      <w:r w:rsidR="00B0150F" w:rsidRPr="005F4A03">
        <w:rPr>
          <w:kern w:val="20"/>
          <w:sz w:val="16"/>
          <w:szCs w:val="16"/>
          <w:lang w:val="en-US"/>
        </w:rPr>
        <w:t>subsidiaries in 19</w:t>
      </w:r>
      <w:r w:rsidR="00E96A53">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54124AF" w14:textId="77777777" w:rsidR="00D73B0B" w:rsidRPr="005F4A03" w:rsidRDefault="00D73B0B" w:rsidP="00D73B0B">
      <w:pPr>
        <w:spacing w:line="360" w:lineRule="auto"/>
        <w:rPr>
          <w:b/>
          <w:szCs w:val="20"/>
          <w:lang w:val="en-US"/>
        </w:rPr>
      </w:pPr>
    </w:p>
    <w:p w14:paraId="554124B0"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CF4388" w14:paraId="554124BF" w14:textId="77777777" w:rsidTr="00D06A30">
        <w:tc>
          <w:tcPr>
            <w:tcW w:w="3369" w:type="dxa"/>
            <w:shd w:val="clear" w:color="auto" w:fill="auto"/>
          </w:tcPr>
          <w:p w14:paraId="554124B1"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54124B2" w14:textId="25BAC82F" w:rsidR="00C571B2" w:rsidRPr="004D6539" w:rsidRDefault="00A85366" w:rsidP="00C571B2">
            <w:pPr>
              <w:spacing w:line="240" w:lineRule="exact"/>
              <w:rPr>
                <w:sz w:val="16"/>
                <w:szCs w:val="16"/>
                <w:lang w:val="en-US"/>
              </w:rPr>
            </w:pPr>
            <w:r w:rsidRPr="004D6539">
              <w:rPr>
                <w:sz w:val="16"/>
                <w:szCs w:val="16"/>
                <w:lang w:val="en-US"/>
              </w:rPr>
              <w:t>Martina Mergl</w:t>
            </w:r>
          </w:p>
          <w:p w14:paraId="554124B3" w14:textId="5FA52BB2" w:rsidR="00C571B2" w:rsidRPr="004D6539" w:rsidRDefault="00A85366" w:rsidP="00C571B2">
            <w:pPr>
              <w:spacing w:line="240" w:lineRule="exact"/>
              <w:rPr>
                <w:sz w:val="16"/>
                <w:szCs w:val="16"/>
                <w:lang w:val="en-US"/>
              </w:rPr>
            </w:pPr>
            <w:r w:rsidRPr="004D6539">
              <w:rPr>
                <w:sz w:val="16"/>
                <w:szCs w:val="16"/>
                <w:lang w:val="en-US"/>
              </w:rPr>
              <w:t>Marketing Manager Process Sensors</w:t>
            </w:r>
          </w:p>
          <w:p w14:paraId="554124B4" w14:textId="1D725CAC" w:rsidR="00C571B2" w:rsidRPr="004D6539" w:rsidRDefault="00A85366" w:rsidP="00C571B2">
            <w:pPr>
              <w:spacing w:line="240" w:lineRule="exact"/>
              <w:rPr>
                <w:sz w:val="16"/>
                <w:szCs w:val="16"/>
                <w:lang w:val="en-US"/>
              </w:rPr>
            </w:pPr>
            <w:r w:rsidRPr="004D6539">
              <w:rPr>
                <w:sz w:val="16"/>
                <w:szCs w:val="16"/>
                <w:lang w:val="en-US"/>
              </w:rPr>
              <w:t>Baumer Electric AG</w:t>
            </w:r>
          </w:p>
          <w:p w14:paraId="554124B5" w14:textId="3892F25A" w:rsidR="00C571B2" w:rsidRPr="004D6539" w:rsidRDefault="00C571B2" w:rsidP="00C571B2">
            <w:pPr>
              <w:spacing w:line="240" w:lineRule="exact"/>
              <w:rPr>
                <w:sz w:val="16"/>
                <w:szCs w:val="16"/>
                <w:lang w:val="en-US"/>
              </w:rPr>
            </w:pPr>
            <w:r w:rsidRPr="004D6539">
              <w:rPr>
                <w:sz w:val="16"/>
                <w:szCs w:val="16"/>
                <w:lang w:val="en-US"/>
              </w:rPr>
              <w:t>Phone +</w:t>
            </w:r>
            <w:r w:rsidR="00A85366" w:rsidRPr="004D6539">
              <w:rPr>
                <w:sz w:val="16"/>
                <w:szCs w:val="16"/>
                <w:lang w:val="en-US"/>
              </w:rPr>
              <w:t>41 52 728 1760</w:t>
            </w:r>
          </w:p>
          <w:p w14:paraId="554124B6" w14:textId="78683657" w:rsidR="00C571B2" w:rsidRPr="004D6539" w:rsidRDefault="00C571B2" w:rsidP="00C571B2">
            <w:pPr>
              <w:spacing w:line="240" w:lineRule="exact"/>
              <w:rPr>
                <w:sz w:val="16"/>
                <w:szCs w:val="16"/>
                <w:lang w:val="en-US"/>
              </w:rPr>
            </w:pPr>
            <w:r w:rsidRPr="004D6539">
              <w:rPr>
                <w:sz w:val="16"/>
                <w:szCs w:val="16"/>
                <w:lang w:val="en-US"/>
              </w:rPr>
              <w:t>Fax +</w:t>
            </w:r>
            <w:r w:rsidR="00A85366" w:rsidRPr="004D6539">
              <w:rPr>
                <w:sz w:val="16"/>
                <w:szCs w:val="16"/>
                <w:lang w:val="en-US"/>
              </w:rPr>
              <w:t>41 52 728 1727</w:t>
            </w:r>
          </w:p>
          <w:p w14:paraId="554124B7" w14:textId="5335232A" w:rsidR="00C571B2" w:rsidRPr="00900897" w:rsidRDefault="00A85366" w:rsidP="00C571B2">
            <w:pPr>
              <w:spacing w:line="240" w:lineRule="exact"/>
              <w:rPr>
                <w:sz w:val="16"/>
                <w:szCs w:val="16"/>
                <w:lang w:val="en-US"/>
              </w:rPr>
            </w:pPr>
            <w:r w:rsidRPr="004D6539">
              <w:rPr>
                <w:sz w:val="16"/>
                <w:szCs w:val="16"/>
                <w:lang w:val="en-US"/>
              </w:rPr>
              <w:t>mmergl@baumer.com</w:t>
            </w:r>
          </w:p>
          <w:p w14:paraId="554124B8" w14:textId="77777777" w:rsidR="00B0150F" w:rsidRPr="00900897" w:rsidRDefault="00C571B2" w:rsidP="00C571B2">
            <w:pPr>
              <w:spacing w:line="240" w:lineRule="exact"/>
              <w:rPr>
                <w:b/>
                <w:sz w:val="16"/>
                <w:szCs w:val="16"/>
                <w:lang w:val="en-US"/>
              </w:rPr>
            </w:pPr>
            <w:r w:rsidRPr="00900897">
              <w:rPr>
                <w:sz w:val="16"/>
                <w:szCs w:val="16"/>
                <w:lang w:val="en-US"/>
              </w:rPr>
              <w:t>www.baumer.com</w:t>
            </w:r>
          </w:p>
        </w:tc>
        <w:tc>
          <w:tcPr>
            <w:tcW w:w="3485" w:type="dxa"/>
            <w:shd w:val="clear" w:color="auto" w:fill="auto"/>
          </w:tcPr>
          <w:p w14:paraId="554124B9"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54124BA"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54124BB"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54124BC"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54124BD"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54124BE" w14:textId="77777777" w:rsidR="00B0150F" w:rsidRPr="006B01FF" w:rsidRDefault="00D5515A"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54124C0"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F3116" w14:textId="77777777" w:rsidR="00F9026E" w:rsidRDefault="00F9026E">
      <w:r>
        <w:separator/>
      </w:r>
    </w:p>
  </w:endnote>
  <w:endnote w:type="continuationSeparator" w:id="0">
    <w:p w14:paraId="50C75314" w14:textId="77777777" w:rsidR="00F9026E" w:rsidRDefault="00F90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rutigerNextLT-Regular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9" w14:textId="2D1843BC" w:rsidR="00B068AD" w:rsidRDefault="00B068AD">
    <w:pPr>
      <w:pStyle w:val="Fuzeile"/>
    </w:pPr>
    <w:r>
      <w:fldChar w:fldCharType="begin"/>
    </w:r>
    <w:r>
      <w:instrText xml:space="preserve"> SAVEDATE \@ "dd.MM.yyyy" \* MERGEFORMAT </w:instrText>
    </w:r>
    <w:r>
      <w:fldChar w:fldCharType="separate"/>
    </w:r>
    <w:r w:rsidR="00D5515A">
      <w:rPr>
        <w:noProof/>
      </w:rPr>
      <w:t>10.09.2018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54124CA"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B"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5515A">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5515A">
      <w:rPr>
        <w:noProof/>
        <w:sz w:val="16"/>
      </w:rPr>
      <w:t>2</w:t>
    </w:r>
    <w:r>
      <w:rPr>
        <w:sz w:val="16"/>
      </w:rPr>
      <w:fldChar w:fldCharType="end"/>
    </w:r>
    <w:r>
      <w:rPr>
        <w:sz w:val="16"/>
      </w:rPr>
      <w:tab/>
      <w:t>Baumer Group</w:t>
    </w:r>
  </w:p>
  <w:p w14:paraId="554124CC" w14:textId="77777777" w:rsidR="00B068AD" w:rsidRDefault="00B068AD">
    <w:pPr>
      <w:pBdr>
        <w:top w:val="single" w:sz="4" w:space="1" w:color="auto"/>
      </w:pBdr>
      <w:tabs>
        <w:tab w:val="center" w:pos="4819"/>
        <w:tab w:val="right" w:pos="9638"/>
      </w:tabs>
    </w:pPr>
    <w:r>
      <w:rPr>
        <w:sz w:val="16"/>
      </w:rPr>
      <w:tab/>
    </w:r>
    <w:r>
      <w:rPr>
        <w:sz w:val="16"/>
      </w:rPr>
      <w:tab/>
    </w:r>
  </w:p>
  <w:p w14:paraId="554124CD"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E"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54124CF" w14:textId="16EB4BE8" w:rsidR="00B068AD" w:rsidRDefault="00B068AD">
    <w:pPr>
      <w:pStyle w:val="Fuzeile"/>
    </w:pPr>
    <w:r>
      <w:fldChar w:fldCharType="begin"/>
    </w:r>
    <w:r>
      <w:instrText xml:space="preserve"> SAVEDATE \@ "dd.MM.yyyy" \* MERGEFORMAT </w:instrText>
    </w:r>
    <w:r>
      <w:fldChar w:fldCharType="separate"/>
    </w:r>
    <w:r w:rsidR="00D5515A">
      <w:rPr>
        <w:noProof/>
      </w:rPr>
      <w:t>10.09.2018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54124D0"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251F3" w14:textId="77777777" w:rsidR="00F9026E" w:rsidRDefault="00F9026E">
      <w:r>
        <w:separator/>
      </w:r>
    </w:p>
  </w:footnote>
  <w:footnote w:type="continuationSeparator" w:id="0">
    <w:p w14:paraId="57E1A828" w14:textId="77777777" w:rsidR="00F9026E" w:rsidRDefault="00F90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24C7" w14:textId="77777777" w:rsidR="00B068AD" w:rsidRDefault="00B068AD" w:rsidP="0006218F">
    <w:pPr>
      <w:tabs>
        <w:tab w:val="right" w:pos="9639"/>
      </w:tabs>
      <w:ind w:left="79" w:hanging="697"/>
    </w:pPr>
    <w:r>
      <w:rPr>
        <w:noProof/>
        <w:lang w:val="en-US" w:eastAsia="en-US"/>
      </w:rPr>
      <w:drawing>
        <wp:inline distT="0" distB="0" distL="0" distR="0" wp14:anchorId="554124D1" wp14:editId="554124D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54124D3" wp14:editId="554124D4">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67F10"/>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3AE"/>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3B"/>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171A5"/>
    <w:rsid w:val="0042196E"/>
    <w:rsid w:val="00424ED7"/>
    <w:rsid w:val="00436C52"/>
    <w:rsid w:val="00440CE9"/>
    <w:rsid w:val="00441224"/>
    <w:rsid w:val="004419CA"/>
    <w:rsid w:val="00445625"/>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D6539"/>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0A4"/>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089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2AC1"/>
    <w:rsid w:val="00A57C8C"/>
    <w:rsid w:val="00A60557"/>
    <w:rsid w:val="00A65BAE"/>
    <w:rsid w:val="00A71E2C"/>
    <w:rsid w:val="00A72AA8"/>
    <w:rsid w:val="00A85366"/>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E130C"/>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4388"/>
    <w:rsid w:val="00CF7F75"/>
    <w:rsid w:val="00D05D89"/>
    <w:rsid w:val="00D12E04"/>
    <w:rsid w:val="00D1552B"/>
    <w:rsid w:val="00D26496"/>
    <w:rsid w:val="00D26FEC"/>
    <w:rsid w:val="00D31ADB"/>
    <w:rsid w:val="00D439E0"/>
    <w:rsid w:val="00D50F68"/>
    <w:rsid w:val="00D529A9"/>
    <w:rsid w:val="00D53B05"/>
    <w:rsid w:val="00D5515A"/>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96A53"/>
    <w:rsid w:val="00EA2637"/>
    <w:rsid w:val="00EA2987"/>
    <w:rsid w:val="00EA2CE1"/>
    <w:rsid w:val="00EA6E92"/>
    <w:rsid w:val="00EB5BF9"/>
    <w:rsid w:val="00EE1F82"/>
    <w:rsid w:val="00EE7D2B"/>
    <w:rsid w:val="00EF004D"/>
    <w:rsid w:val="00F02E39"/>
    <w:rsid w:val="00F04628"/>
    <w:rsid w:val="00F058B5"/>
    <w:rsid w:val="00F05F2D"/>
    <w:rsid w:val="00F0683E"/>
    <w:rsid w:val="00F105B4"/>
    <w:rsid w:val="00F140DF"/>
    <w:rsid w:val="00F162E9"/>
    <w:rsid w:val="00F168ED"/>
    <w:rsid w:val="00F20237"/>
    <w:rsid w:val="00F224F1"/>
    <w:rsid w:val="00F2311D"/>
    <w:rsid w:val="00F35627"/>
    <w:rsid w:val="00F44BE6"/>
    <w:rsid w:val="00F4533A"/>
    <w:rsid w:val="00F54167"/>
    <w:rsid w:val="00F562DD"/>
    <w:rsid w:val="00F70C7B"/>
    <w:rsid w:val="00F87A1B"/>
    <w:rsid w:val="00F9026E"/>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541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98327c88-adbf-46b3-99b3-8284eea4c4a7"/>
    <ds:schemaRef ds:uri="http://purl.org/dc/terms/"/>
    <ds:schemaRef ds:uri="http://schemas.microsoft.com/office/2006/documentManagement/types"/>
    <ds:schemaRef ds:uri="http://schemas.microsoft.com/office/infopath/2007/PartnerControls"/>
    <ds:schemaRef ds:uri="http://purl.org/dc/elements/1.1/"/>
    <ds:schemaRef ds:uri="5e32bf0a-83ef-47de-be9e-841abb22fd07"/>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550EE24-FFE0-4FB8-8118-1073213F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F8077CAD.dotm</Template>
  <TotalTime>0</TotalTime>
  <Pages>2</Pages>
  <Words>511</Words>
  <Characters>3230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3734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Mergl Martina</cp:lastModifiedBy>
  <cp:revision>8</cp:revision>
  <cp:lastPrinted>2015-02-06T10:33:00Z</cp:lastPrinted>
  <dcterms:created xsi:type="dcterms:W3CDTF">2018-09-10T05:41:00Z</dcterms:created>
  <dcterms:modified xsi:type="dcterms:W3CDTF">2018-10-18T06:14:00Z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