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363353" w14:textId="792079DB" w:rsidR="00812F6F" w:rsidRDefault="004A576D" w:rsidP="00812F6F">
      <w:pPr>
        <w:pStyle w:val="BaumerFliesstext"/>
        <w:rPr>
          <w:b/>
          <w:bCs/>
          <w:kern w:val="32"/>
          <w:sz w:val="44"/>
          <w:szCs w:val="32"/>
          <w:lang w:val="en-US"/>
        </w:rPr>
      </w:pPr>
      <w:r w:rsidRPr="004A576D">
        <w:rPr>
          <w:b/>
          <w:bCs/>
          <w:kern w:val="32"/>
          <w:sz w:val="44"/>
          <w:szCs w:val="32"/>
          <w:lang w:val="en-US"/>
        </w:rPr>
        <w:t>Presse Information</w:t>
      </w:r>
    </w:p>
    <w:p w14:paraId="6DEFB034" w14:textId="77777777" w:rsidR="004A576D" w:rsidRPr="00111878" w:rsidRDefault="004A576D" w:rsidP="00812F6F">
      <w:pPr>
        <w:pStyle w:val="BaumerFliesstext"/>
        <w:rPr>
          <w:lang w:val="en-US"/>
        </w:rPr>
      </w:pPr>
    </w:p>
    <w:p w14:paraId="05AFD921" w14:textId="77777777" w:rsidR="004A576D" w:rsidRPr="000139B8" w:rsidRDefault="004A576D" w:rsidP="004A576D">
      <w:pPr>
        <w:pStyle w:val="BaumerFliesstext"/>
        <w:spacing w:before="240" w:line="360" w:lineRule="auto"/>
        <w:jc w:val="both"/>
        <w:rPr>
          <w:b/>
          <w:bCs/>
          <w:iCs/>
          <w:sz w:val="28"/>
          <w:szCs w:val="28"/>
          <w:lang w:val="de-DE"/>
        </w:rPr>
      </w:pPr>
      <w:r w:rsidRPr="000139B8">
        <w:rPr>
          <w:b/>
          <w:bCs/>
          <w:iCs/>
          <w:sz w:val="28"/>
          <w:szCs w:val="28"/>
          <w:lang w:val="de-DE"/>
        </w:rPr>
        <w:t xml:space="preserve">Baumer </w:t>
      </w:r>
      <w:r>
        <w:rPr>
          <w:b/>
          <w:bCs/>
          <w:iCs/>
          <w:sz w:val="28"/>
          <w:szCs w:val="28"/>
          <w:lang w:val="de-DE"/>
        </w:rPr>
        <w:t>von</w:t>
      </w:r>
      <w:r w:rsidRPr="000139B8">
        <w:rPr>
          <w:b/>
          <w:bCs/>
          <w:iCs/>
          <w:sz w:val="28"/>
          <w:szCs w:val="28"/>
          <w:lang w:val="de-DE"/>
        </w:rPr>
        <w:t xml:space="preserve"> John Deere </w:t>
      </w:r>
      <w:r>
        <w:rPr>
          <w:b/>
          <w:bCs/>
          <w:iCs/>
          <w:sz w:val="28"/>
          <w:szCs w:val="28"/>
          <w:lang w:val="de-DE"/>
        </w:rPr>
        <w:t xml:space="preserve"> als </w:t>
      </w:r>
      <w:r w:rsidRPr="000139B8">
        <w:rPr>
          <w:b/>
          <w:bCs/>
          <w:iCs/>
          <w:sz w:val="28"/>
          <w:szCs w:val="28"/>
          <w:lang w:val="de-DE"/>
        </w:rPr>
        <w:t>“Partner-level Supplier”</w:t>
      </w:r>
      <w:r>
        <w:rPr>
          <w:b/>
          <w:bCs/>
          <w:iCs/>
          <w:sz w:val="28"/>
          <w:szCs w:val="28"/>
          <w:lang w:val="de-DE"/>
        </w:rPr>
        <w:t xml:space="preserve"> ausgezeichnet</w:t>
      </w:r>
      <w:r w:rsidRPr="000139B8">
        <w:rPr>
          <w:b/>
          <w:bCs/>
          <w:iCs/>
          <w:sz w:val="28"/>
          <w:szCs w:val="28"/>
          <w:lang w:val="de-DE"/>
        </w:rPr>
        <w:t xml:space="preserve"> </w:t>
      </w:r>
    </w:p>
    <w:p w14:paraId="33C91A06" w14:textId="77777777" w:rsidR="004A576D" w:rsidRPr="004A576D" w:rsidRDefault="00E07935" w:rsidP="004A576D">
      <w:pPr>
        <w:pStyle w:val="BaumerFliesstext"/>
        <w:spacing w:before="240" w:line="360" w:lineRule="auto"/>
        <w:rPr>
          <w:szCs w:val="20"/>
        </w:rPr>
      </w:pPr>
      <w:r>
        <w:rPr>
          <w:noProof/>
          <w:lang w:val="en-US" w:eastAsia="en-US"/>
        </w:rPr>
        <w:drawing>
          <wp:anchor distT="0" distB="0" distL="114300" distR="114300" simplePos="0" relativeHeight="251663360" behindDoc="0" locked="0" layoutInCell="1" allowOverlap="1" wp14:anchorId="51D9F3FF" wp14:editId="617AAD02">
            <wp:simplePos x="0" y="0"/>
            <wp:positionH relativeFrom="column">
              <wp:posOffset>3739515</wp:posOffset>
            </wp:positionH>
            <wp:positionV relativeFrom="paragraph">
              <wp:posOffset>245110</wp:posOffset>
            </wp:positionV>
            <wp:extent cx="2306320" cy="1690370"/>
            <wp:effectExtent l="0" t="0" r="0" b="508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CFAK22_6907.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06320" cy="1690370"/>
                    </a:xfrm>
                    <a:prstGeom prst="rect">
                      <a:avLst/>
                    </a:prstGeom>
                  </pic:spPr>
                </pic:pic>
              </a:graphicData>
            </a:graphic>
            <wp14:sizeRelH relativeFrom="page">
              <wp14:pctWidth>0</wp14:pctWidth>
            </wp14:sizeRelH>
            <wp14:sizeRelV relativeFrom="page">
              <wp14:pctHeight>0</wp14:pctHeight>
            </wp14:sizeRelV>
          </wp:anchor>
        </w:drawing>
      </w:r>
      <w:r w:rsidR="003C3463" w:rsidRPr="00832110">
        <w:rPr>
          <w:noProof/>
          <w:szCs w:val="20"/>
          <w:lang w:val="en-US" w:eastAsia="en-US"/>
        </w:rPr>
        <mc:AlternateContent>
          <mc:Choice Requires="wpg">
            <w:drawing>
              <wp:anchor distT="0" distB="0" distL="114300" distR="114300" simplePos="0" relativeHeight="251657728" behindDoc="0" locked="0" layoutInCell="1" allowOverlap="1" wp14:anchorId="5E363379" wp14:editId="756ECA22">
                <wp:simplePos x="0" y="0"/>
                <wp:positionH relativeFrom="column">
                  <wp:posOffset>3648710</wp:posOffset>
                </wp:positionH>
                <wp:positionV relativeFrom="paragraph">
                  <wp:posOffset>181610</wp:posOffset>
                </wp:positionV>
                <wp:extent cx="2475230" cy="1802765"/>
                <wp:effectExtent l="19050" t="19050" r="20320" b="26035"/>
                <wp:wrapSquare wrapText="bothSides"/>
                <wp:docPr id="4" name="Gruppieren 4"/>
                <wp:cNvGraphicFramePr/>
                <a:graphic xmlns:a="http://schemas.openxmlformats.org/drawingml/2006/main">
                  <a:graphicData uri="http://schemas.microsoft.com/office/word/2010/wordprocessingGroup">
                    <wpg:wgp>
                      <wpg:cNvGrpSpPr/>
                      <wpg:grpSpPr>
                        <a:xfrm>
                          <a:off x="0" y="0"/>
                          <a:ext cx="2475230" cy="1802765"/>
                          <a:chOff x="0" y="0"/>
                          <a:chExt cx="2475781" cy="1802921"/>
                        </a:xfrm>
                      </wpg:grpSpPr>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8" name="Textfeld 8"/>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E36338D" w14:textId="77777777" w:rsidR="003C3463" w:rsidRPr="006A07F7" w:rsidRDefault="003C3463" w:rsidP="003C3463">
                              <w:pPr>
                                <w:jc w:val="center"/>
                                <w:rPr>
                                  <w:color w:val="7F7F7F" w:themeColor="text1" w:themeTint="80"/>
                                  <w:lang w:val="de-DE"/>
                                </w:rPr>
                              </w:pPr>
                              <w:r>
                                <w:rPr>
                                  <w:color w:val="7F7F7F" w:themeColor="text1" w:themeTint="80"/>
                                  <w:lang w:val="de-DE"/>
                                </w:rPr>
                                <w:t>Pressebild hier einbinden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4" o:spid="_x0000_s1026" style="position:absolute;margin-left:287.3pt;margin-top:14.3pt;width:194.9pt;height:141.95pt;z-index:251657728"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X+R9pwQAAKoKAAAOAAAAZHJzL2Uyb0RvYy54bWycVl1u2zgQfl9g7yDo&#10;PbGsKLFjxCkcpwkKpK3RZBGgMLCgKcoiIpFcko6dFnubPcNeoBfbbyjJzh92s32wPCSH5Mw338zw&#10;5N2mrqJ7YZ3Uahz395M4EorrXKrlOP7t5mJvGEfOM5WzSisxjh+Ei9+d/vrLydqMRKpLXeXCRjhE&#10;udHajOPSezPq9RwvRc3cvjZCYbHQtmYeQ7vs5ZatcXpd9dIkOeqttc2N1Vw4h9nzZjE+DecXheD+&#10;c1E44aNqHMM2H742fBf07Z2esNHSMlNK3prBfsKKmkmFS7dHnTPPopWVL46qJbfa6cLvc133dFFI&#10;LoIP8KafPPPm0uqVCb4sR+ul2cIEaJ/h9NPH8k/3MxvJfBxncaRYjRBd2pUxUlihoozwWZvlCGqX&#10;1lybmW0nls2IXN4UtqZ/OBNtArIPW2TFxkcck2k2OEwPEACOtf4wSQdHhw32vESAXuzj5ftHOwfD&#10;/m7ncdqnnb3u4h7ZtzXHSD7Cr4UK0guo/ptS2OVXVsTtIfWbzqiZvVuZPUTVMC8XspL+ITAU8SOj&#10;1P1M8pltBjvUj3aos0LeRRjnwnEw9Oto/hFnCg9akzTV9fxWLOYzq/MV9xdSIXN+P7ucg2tCLaof&#10;f3mPCbbyGrkikUHzM0nZNf+6Wojyx992PquY/1ayCnr7Ri0JRjKNrGlsY4TdleZ3LlJ6WjK1FBNn&#10;kEQIWgD9qXqPhk8cW1TSXMiqIj6Q3EIId54R9pUoNMlwrvmqFso32W0FTEZpcaU0Lo7sSNQLAbLa&#10;DzlRApXFg7HGSuVD+oFvV87T7cS8kIDf0+EkSY7Ts73pYTLdy5LB+73JcTbYGyTvB1mSDfvT/vRP&#10;2t3PRisn4D6rzo1sTcfsC+Nfzba2LjV5HOpBdM9C1WnYCoMCazsTQWBCiGx1ln8ByNCD7K3wvCSx&#10;AJDtPJS3CwH1HdAUA4fEjBbrjzoHGsSAAMZbE/Nf0wuUsM5fCl1HJAB6WBqOZ/eAuvGtUyGrlSYC&#10;BF8qFTzSlcw7UoTCLqaVbcDxmy6Z3U4LztLO4Cd51opwlIoR+oTreIXR24JDXeK1CntdMiPgDR27&#10;S0r0rKYU3iBYhajyaEjsb5WoCkZ+c6ZR14L1NN/Y2dWkbTHsp8cHx4M4oqqXZclRP2xo2BnqYpql&#10;wyMoUF1Ms/5hFloSEOiC10H7RvQfwQjKUBfdgV35V8AmrKP1OD46OExCWLfxa8MAY0MfbYO9czZI&#10;/qESFORKfREF+khoACHqT+9mnCOpu/uDNmk1FH/7xlaftjZW/Z9btzvCzVr57eZaKm2D988gy+86&#10;k4tGH1x85DeJfrPYtORY6PwB3LAaaYJe5wy/kMiZK+b8jFm8KzCJt5L/jE9RaaCuWymOSm2/vTZP&#10;+uA4VuNojXfKOHZ/rBh1p+qDAvuPiVd42IRBdjhIMbCPVxaPV9SqnmoUJRRPWBdE0vdVJxZW17dI&#10;lgndiiWmOO4ex74Tpx4jLOBJxsVkEuSm6V2pa4NW2Q84Em1vNrfMmpa4Hqn0SXf5xkbPqkejS4FR&#10;eoICVshQWgjgBtUWeOR+kMKDCNKTF9fjcdDaPTFP/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Gdrr1riAAAACgEAAA8AAABkcnMvZG93bnJldi54bWxMj8FOg0AQhu8mvsNmTLzZ&#10;BQpYkaVpGvXUmNiaGG9TmAIpu0vYLdC3dzzpaTKZL/98f76edSdGGlxrjYJwEYAgU9qqNbWCz8Pr&#10;wwqE82gq7KwhBVdysC5ub3LMKjuZDxr3vhYcYlyGChrv+0xKVzak0S1sT4ZvJzto9LwOtawGnDhc&#10;dzIKglRqbA1/aLCnbUPleX/RCt4mnDbL8GXcnU/b6/chef/ahaTU/d28eQbhafZ/MPzqszoU7HS0&#10;F1M50SlIHuOUUQXRiicDT2kcgzgqWIZRArLI5f8KxQ8AAAD//wMAUEsDBAoAAAAAAAAAIQC/w9rR&#10;uCAAALggAAAUAAAAZHJzL21lZGlhL2ltYWdlMS5wbmeJUE5HDQoaCgAAAA1JSERSAAACUgAAAbII&#10;BgAAAC9zKmwAAAABc1JHQgCuzhzpAAAABGdBTUEAALGPC/xhBQAAAAlwSFlzAAAh1QAAIdUBBJy0&#10;nQAAIE1JREFUeF7t3QuUZGdBJ/AMjyCBBBOEIER5BuQksoiADx6LguIDs75wFRHQXXm6qBwi6C7b&#10;cFxBwCy0GXu6bk1Xz/QwkSnY1SMPXRVnUZADhCir8hA0POSZkJAQkpAJmf1/5hvsVCqVqe663VXV&#10;v985/1OdZOa7j6r+7j9Vt+49A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YBYdPXp0V7fbffDevXt/Lo/PyuPjO53OSfU/AwAwzPLy8v1Tnt6aXJ8CdfRY&#10;8s+XJntXVlae0O/371L/OAAAxVvf+tY7pDS9a32BGkwtWB/I42/l8eGdTuf29a8DAOxMCwsLt0kx&#10;emEK0g3HStOtJX/26jy+p2mac5P7Zozb1eEAAHaOFKKzky8cK0njJqXqmjy+JY9P7/V635Qhd904&#10;MgDAHNu9e/edU4DeOFiONpLyjlbyqeSC/PM5/X7/xLoYAID50zTNf0rxucnJ5ZNIKVV5/HSymJ8f&#10;lceT6yIBAGbfnj17zkzJ+cdj5afFXJflXJS8ND+f3e/3b1tXAQBg9pQTzFNsVlNsjvsE80kky/xS&#10;8vbkOfnneypVAMDMWVlZ+bGUmasGi84W50vJHzZN85NZl9PLxUDr6gEATKd+v19OMP/gQKnZtmRd&#10;yrtiFyfdXq/3fU5SBwCmUrneU4rLb9fyMrTYbGeyXtcnH8vPL0+pepjb0wAAU2NlZeU7UlLKR2pD&#10;i8yU5drkncm5KVcPrpsAALD1Dh48eGpKyZ/WkjJLKe+efTFl6v80TfO0/fv337WcLF83CwCgXeVE&#10;7pSRF0zrR3rjJNtweR7/9aKf+fm0bJ6T1AGA9qRwPCTF4+PHysic5KvJR1ZWVl6bPNpNlAGAiSvf&#10;gkuR+oOBEjJvKRf9/Ifkpaurq9+yuLh4h7r5AAAbl3Lx9BSNqweKx9wm21tuovy25LnLy8v3d30q&#10;AGBDDh48+A0pFp9YXzR2SrLd5XywS5I/Khf9LDdozi5RqgCAW1fOGUqJ6BwrFpNMKWfJxcnEb3jc&#10;Yi7J+u5dXl7+/tXV1a+vuwkA4OZSHB6flGsxDSsVG07KSLlf3qOS0/PPT87jG8q/G/xzU5wjyQeS&#10;V2S9v71cpLTuMgCAE07YvXv3PVIU3l2Lw0SzsrLyW4cPH/5a+Sg3Hs6/v2dKyXOSt+fnmSlVWd9r&#10;kgubpjl337599/fNPwDY4crFKlMSXjZYGiaUDycn10XdTClVKSRn5c/8RgrKRXm8rv69qU/Wt5yQ&#10;/5bkGb1e75ucpA4AO1DTNN+ZUvC59SVhQrk64/54XcytKid3588/KuuzmMdPDRlvKpN1vSH5dPL7&#10;yY+4iTIA7BBra2t3Shk4PFgONptaLvbXxYytlJEUqifWclJKVbmY5tBlTWE+myxm/R+Tx1t8Nw4A&#10;mHEpKc9PvrKuBEwkGfOfUiQeWBezKRnnjF6v9/SM+abkqmHLm8aU/ZpctLKy8tL889nu9wcAc+R1&#10;r3vdvXOAL9dNGloENpFy1fD/XBczMfXyDGWdX5jx35vMzEVDs65XJX+VPOf3fu/3vsk3/wBghpVb&#10;ouSgfmjYQX+zybjl9jKtfqRVTlLPcr49+a0s6/15nKWP/q7I+v5h8h+T07M5TlIHgFmSA/iPJ+X6&#10;SMMO9JvJZU3TPLQuZkukFJ6S5ZZrYGWTup9fty5TnaxrOY/s48neTqfzBJdSAIAZkIP4vXPw/ofB&#10;A/skkhJ17jaeC7Sr3++Xb/6VkvjGrE+5Mnm57cvQdZ2ylHfUSqn67V6v97CUqpPqNgEA06Kcm5OD&#10;9WsHDuITSca9aJoKQErdfbNez816/XkySzdhLleXf2dy7urq6rfUzQEAtlvKRbmkwOXrDtoTSca8&#10;Mo+Pr4uZKuV8sFJIer3er2cdP5B1nfi3FNtI1rN89FfOp/qzPG9PW1lZuZtv/gHANllaWjo1B+j3&#10;DB6wJ5DysdT5dTFTrZ6kXu7799rkQ8ks3UT5C8kFyY+ef/75d62bBABshU6n899zEG7jBPMPZOxv&#10;rouZGfv377/rysrKDyavS6Ga+Lt0LaYU148m5Qrwj3KSOgC0bHl5+Vtz0G3j5sBXp4j8VF3MTCr3&#10;yMu+OS3b8nNJuXfeZXXbZiFHsu4fTF7aNM1Z5WPMulkAwCQcOnTojjng/vHAAXgiyQH8dfP0DbNy&#10;DlK26QHZthck5YTvcuL30G2ftmS9r8nj21KonpfifH83UQaAzduVg+svJBO/YGUO3J/O44PqcuZO&#10;LaDflu0sF/38SB5n4nyqrGc5Sf3S5E3l3cIDBw6colQBwAaUb6vlgPqxYQfczSYH6WfulG+RlctG&#10;ZJuPXfTz4mRmTlLPun4+2Vu+sZnXw9fXTQIARqm3gVkddnCdQP5yp56Ps3v37nuklPxk9kE/aeO8&#10;s1aS10L5okG5/MOrlpeXH1a+wVg3CQAYVD7WyYHzy+sPphPKZZ1O5xF1MTtWPZ/q9OyPZyeH83O5&#10;ltaw/TV1ybqWa2ldmJzb6/XO9M0/AFhneXn5G3Ow/Pv1B89JJGOWj7ReXhdDVd7dyX45O/vn15P3&#10;5ec2LjPRSrK+V+WxfBnhGQcOHDjD+VQA7Hg5KP7PZOInmCfvy4H39LoYhlhbW7tTp9P57uynciue&#10;TyZtPA9t5KtZ588kv5+fzznvvPPuWDcJAHaOHAgflQPhxL+2n3GvXFlZ+cG6GI7D6urq12W//UD2&#10;W7no56eyH2elVJXn+zN5XGya5jF5PLluEgDMr36/f+ccAMv1j4YeHDeZZRd83LgUkjOWl5efnufn&#10;TdmXbZy71kqyvl9JLkoZfGm5sKuP/gCYSznA3SYHvhcmN6w/EE4oH+nM4G1gplG5lELZlyknv5r9&#10;Wu59ODOlKrk6eUfy3N27d9+7bEvdLACYbTm4lYtHlo9jhh0AN5yMeUPTND/jnYjJq9enenjyP5L3&#10;Z1/P0k2Uv5j8YXltLC0t3T2b4/UBwGzqdDon5aD2v9Yd5CaZt/h6fPsWFxdPSZF6XPZ3N7lk3f6f&#10;9pST1D+R5Me9j085PLFuEgDMhhzEnpmUawMNO9BtJp9LifqWuhi2SPnm38rKyo/lOX1D8vk8D218&#10;XNtWPt40zav37dv37aXg100CgOm0tLR0vxy8PjpwMNt0cgA/kvx6XQzbY9fq6up98nw8O8/F2/JY&#10;zlEa+nxNYa7NOv918mvKOABTqZy3lAPW/hysJv6ORcZ8+2te8xr3ZpsS/X7/xP379z8wz0u56Off&#10;5Tma+CUu2kh5bSblqu9vy2P51uLpbk8DwFTIQemHcoC6bv2Ba0L5QsZ+XF0MU6YUkZWVlUfneXpN&#10;nqcPJbN0E+VLkwvKR5fnn3/+XesmAcDWKnfyzwGpvDMx9IC1mWTcV/tq+2w4dOjQaXm+fiDP24E8&#10;XjH4XE5rsq6l/P1zHn83j9/l9QbAlinfosvB5xXHDkoTTvkavtvAzJ5yPlUp109tmuYteR6/MPC8&#10;Tm2yzuXjvw/l55fl8SEu/ApAq3KwKbeBuWz9wWhCKbcw+eEswjWBZlj56K/X652ZQvUreT7fmddL&#10;G9/obCtXZ33/Iuv+vOS+dZMAYDKWlpZOzcHmzwYOPpNIOWH9oI9Y5ku5318KyUPz3JaLfn44aeOc&#10;uoknZaq8Hsu7auWWOj/d6XTuktfmbepmAcDG5KB4bg4sR8rBZsL55J49e+5TF8McuvDCC8tHwt+T&#10;ktLk8Z+TmbmJcvLZrPfevP6fWD7CrJsEAMcvB5Ozk0+uO7hMJOWjn/wf/y/VxbAD5Dk/Pc/9TyT9&#10;/HzV+tfDlOe6rO8Hk1eXd9rKPSbrJgHALSsfueUg8kcDB5WJJAekchsYV6HegcrHZYuLi3dLMXlW&#10;XgeH8zgz3/xLyjuz70vKu7QPKl/CqJsFAP+mXHgzB7inJG18pPfZlZWV76iLYgcrJ6nn9XB2Xmfl&#10;op/vTWbp+lRXpgj+aX5+xp49e+6VzfGFCQButLq6eo8cIC5ef+CYUMrXzl/iJF4GlXcoU0y+M6+P&#10;ctHPj81QqSrnfX02eX1yzu7du++czVGqAHaqck2dHBCWkmEHjU0lB8dyL7TT6qJgqEOHDt0xr5Ny&#10;0c9yO6JPJbN0E+VPJ4vJY5OT6yYBsFM0TfPEHLjaOBn4SKfT+fd1MXBc8no8I6+dn8tr8s15/PK6&#10;19O0p9yb8G+SlyVn180BYJ7Vj/TenQw7MGwmX82BcLeP9Niocj5VLVW/nLy7pbLfSrKu5QKl70ye&#10;m9+x+xw+fNi10wDm0K5M9OUiim1c6+eju3fvvkddDmxK/Ubpw1NQfjOP5RZDs3SS+uXJH+Tnn11Z&#10;WblbNsf5VADzoJ7o+/nBiX+zyZhX54DxtLoYmKgDBw6cktfZY/M6a5LP5edZuehnWc9PZp1X8vj4&#10;88477451kwCYNfUE87+sE/yk8/p+v39iXRS0pnxjLsXkx/Oa6yflm3TDXo/TmnLl99/pdDqPKCfb&#10;100CYNrVa0Y9J5n4xyMZ8xPJQ+qiYEuU13Ref/fOa+9ZeXxbHq9Z/7qc5tR1fVcefy2PD6qbBMC0&#10;qhdF/P5M3OUCnBNNxv2uclCri4ItV64+3uv1zszr8cXJ3yYzUaqynuWaa+WE+sPJM8oXQcrvat0s&#10;AICtVU5ST7F6dArKa1JOyv3zZukmypdkfS9YWVn5sYMHD55aNwkAYMuVj7NPS8pFP/fl8cqB0jK1&#10;ybqWj+D/sWmaJ7mcCACw7co3/1JQnpq8Obl0sLxMaa5OmXpM3QQAgO1VzkGq51M9P/nrlJXrBsrL&#10;tGWprjoAwPQolwRJmXpI0zTlIrXlfKpydfJhZWbbknX63bq6AADTqZaqxyXlop8Xp8Rs+0nqWY8r&#10;e73ew+oqAgBMvV1ra2t3T4k5dtHP7bqJ8g3JK8q3EOt6AdxoZWXlfslLMkkczmT1oTx+VEQ2nI8k&#10;Fya9eIzrEE3UrqWlpVMzTz0r+Yvs4y8mw0pPG/lgp9M5qa4HwI3qvd7+acikISKbTH63rkl+9fDh&#10;w97FmLDyztDy8vK3Zv++OPv6PUlrH/1lGVdlrvwPddEA/yYTRPmWzNDJQ0QmkstyED6r/srRgnKf&#10;vMxlj0xek1ycHBnyPGw05Wrnq95ZBIbKJDHJCUdEhqTX63k3Y4uUj99SfH4o+728SzX0+RgnGetD&#10;yQPq8AA3lYlilm7XIDKTKbcYqb9ybIGmac7Ifp/EKQvlfzR/oQ4LcHOZJBQpkZajSG2detmEZtjz&#10;MG4yzht279595zo0wM1lslCkRFqOIrV1sq+flH3+pcHnYAO5xLltwK3KZKFIibQcRWprdLvd07O/&#10;N31uVMYp14x6oRsUA7cqk4UiJdJyFKktsSv7+pW1BA19HsbIe/r9/ol1XIBblglDkRJpOYpU+8o1&#10;8bKvvzC478dNitgVy8vL31OHBRgtE4ciJdJyFKl2dTqd26cATeKaeGU+/J2jR4/uqkMDjFYnjmET&#10;iohMKIpUe8p5TE3TPG/Yfh83KWN/s2/fvnvVoQFuXSYPRUqk5ShS7dmzZ8+ZKUCfGbbfx0nGuCaP&#10;P1GHBTg+mTgUKZGWo0i1Y21t7U7Zv68f3N8bTHd1dfXr6tAAxyeThyIl0nIUqXY0TfMz3W732mH7&#10;fJxkjH/Jc3S/OizA8cskMskiVb52/KJMbk8SmZfkNf3fkq/U1/iGokhN3urq6n2ybz8wuK/HTUpU&#10;uSnxzzvBHNiQTCSTLlKPrUPDXEgJekJe11eve52PHUVqskrpyT7dU0rQsP09TjLGn/f7/dvWoQHG&#10;k4lEkYIRFKnpk/LzfdmvVwzu53GTcS7t9XoPq8MCjC+TiSIFIyhS06XT6ZyUffr3g/t4AzmSIvVf&#10;67AAG5PJRJGCERSp6VE+gsv+/I3B/bvBvDOl7Bvq0AAbk8lEkYIRFKnpkX35bd1u9/LB/TtuMsYV&#10;KVFPqMMCbFwmFUUKRlCkpkOKz11SgN48bP+Om4xzXrmtTB0aYOMyqShSMIIiNR2yD5+ZAnRk2P4d&#10;JxnjH/N4zzoswOZkQlGkYARFavs1TXNWCtDHhu3bMXN9p9M5pw4LsHmZWBQpGEGR2l71BPMLBvfp&#10;BnJDnoc3uvAmMFGZXBQpGEGR2l5N0/xU9uGXB/fpuOl2u//S6/XOrMMCTEYmGEUKRlCkts/S0tKp&#10;KUAXD9un4yRjfCX5pToswORkklGkYARFanssLCzcLuXnVcP25wbypwcOHDilDg0wOZlgFCkYQZHa&#10;Htlvj02RumZwX46bjPH55JF1WIDJykSjSMEIitTWK1ccT/l5+7B9OW6y71/ipsRAazLRKFIwgiK1&#10;tcq36rLPXpRsem5KGbuwlLI6NMDkZbJRpGAERWpr9Xq9R2SffXpwH24g1yXmI6BdmWgUKRhBkdo6&#10;CwsLJ3YncBuYjFHmor11WID2ZK5RpGAERWrrpAA9K/vr2sH9t4F8JHEbGKB9mWwUKRhBkdoay8vL&#10;35gi9Zlh+2+cZIyrm6Z5Wh0WoF2ZeBQpGEGRal+/3z8x+6k7uN82khSpN5533nl3rEMDtCsTjyIF&#10;IyhS7Wua5kkpQEeG7bsx8/F9+/adVYcFaF8mHkUKRlCk2lU/0rtw2H4bNxnn+QsLC7epQwO0L5OP&#10;IgUjKFLtKaUn++eVKUBl7hi67443GePP3QYG2HKZgBQpGEGRak/Kz+OSS4fts3GSMcqtZL6tDguw&#10;dTL5KFIwgiLVjk6nc1IK0CRuA/PVpml+pw4LsLXKJDQwKW0mihRzR5FqR0rUi7NvNn2Cecb526Wl&#10;pVPrsABbKxORIgUjKFKTl/1xv+yXywb307hJiboyjz9ahwXYepmEFCkYQZGarHKNpxSgNw7bTxtI&#10;9/Dhw7erQwNsvUxEihSMoEhN1K6UqKdkn2x63sk4H963b9/967gA2yMTkiIFIyhSk5N9ce8UoA8O&#10;7p8N5Ibs03IbmF03jgywTTIhKVIwgiI1GZ1O5/YpUc2w/bOBvOHQoUNuAwNsv0xIihSMoEhNRr0N&#10;zBXD9s84yRhX9nq9M+uwANsrE5MiBSMoUpuX8nNa9sP7BvfLuMk4R5IX12EBtl8mJ0UKRlCkNq9p&#10;mlekAF0/bN+MmXesra3dqQ4LsP0yMSlSMIIitTkpUA9Jrhq2X8ZJ9uEXOp3OE+qwANMhE5QiBSMo&#10;UhvX7/fvnO1/2+D+GDcpYjckrzp69Khv6QHTJZOUIgUjKFIbU0pPtv3ZSZkXhu6X401K1EVN05xR&#10;hwaYHpmkFCkYQZHamJSfBycfH7Y/xsx1yTl1WIDpkglKkYIRFKnxra6ufl1K1O8P2xfjJuPsXVxc&#10;vEMdGmC6ZKJSpGAERWp82eafTr68fh9sJClRl+TxnnVYgOmTSUqRghEUqfHs2bPnXtnmDw/ug3GT&#10;EvWVPP5iHRZgOmWiUqRgBEVqPNnepWQS88of+0gPmHqZrBQpGEGROn5N0zym2+1eM2wfjJOM8Znk&#10;kXVYgOmVSUuRghEUqeNz8ODBU1N+3jts+8dJxihXQP+NOizAdMuEpUjBCIrUrVtYWLhNtvNFg9u9&#10;wbwj++tudWiA6ZZJS5GCERSpW5dtfHjyufXbvMGUW8mYQ4DZkUlLkYIRFKnRsn0nJ29av70bTbfb&#10;Pa/T6dy+Dg0w/TJ5KVIwgiI1WsrPM7ON1w5u87jJOB9LTqvDAsyGTGCKFIygSN2ytbW1B6T8fGLY&#10;No+TjHFN0zQ/WYcFmB2ZxBQpGEGRumUpQBck5fd+6HaPkUMLCwu3q8MCzI5MYIoUjKBIDbUr23VO&#10;Um4oPHSbjzcpYhfv37//wXVcgNmSiUyRghEUqZtbWlq6e7brA4PbOW5Soo7k8bl1WIDZk0lMkYIR&#10;FKmbOnz48O2yTS8f3MaNJEXqTzqdzl3q0ACzJ5OZIgUjKFI3le35nuSK9du3kaREXba6uvrQOizA&#10;bMqEpkjBCIrUv0n5OS3bc3hw+zaS7JOXOMEcmHmZ0BQpGEGR+ppdTdO8KGWq3Atv6HaOkf+3trZ2&#10;pzouwOzKhKZIwQiK1I1Soh6abfns4LaNmxSxq5Lvq8MCzLZMbIoUjKBInXDC0aNHy+UO3pKU3/Gh&#10;23i8SYlqyk2O69AAsy0TmyIFI2xXkcrfeU7TNIu9Xu+7M8bJ9V9vuVKish7PmMRHehnjH/bv3//N&#10;dWiA2ZfJTZGCEbarSOXvLdS/Xy56+b6UmYXl5eVv3ep3c7LcM1KAPlbXZTO5JvvhqXVYgPmQyU2R&#10;ghGmoEitz5dSat6ecvPs/HzPfr9/2/rHW7G4uHiHLGt5YB02lIzz+k6nc1IdGmA+ZIJTpGCEKStS&#10;X0sK1ZXJ/87PT15bW7t7/squG//m5GT8H0k2te0lGeNTeXxQHRZgfmRyU6RghGktUseSknJDcnHT&#10;NJ3kezudzu3rEJuyurp6j4z/7sHlbTD/xQnmwFzKBKdIwQjTXqTWJ4Xq+uSf8vPL9+zZ8+8OHTp0&#10;xzrcWOoJ5q8sJW1wGeMmY/xVStSJdWiA+ZKJTpGCEWapSK1PCsy1pcSkEL0geWCGPO6P/vL3HpUx&#10;Lh0cc9xknC9m2d9ZhwWYP5nsFCkYYVaL1LGkzJSP/i5P/iR5SnLaqI/ZykeD+XvvGBxnAylzyysz&#10;5MTP3QKYGnWyGzYJbiSKFHNn1ovUYFKkLk3W8vMPLy0tnVoX969Kwcq6/kr++6bnhYzx3oxfToIH&#10;mF+Z8BQpGGHeitSxpOiUC2x+OI+vTh55+PDh2+XxAcnnBv/suMkYV+XxnLopAPMrk50iBSPMa5Ea&#10;yFeS96cAXTTw7zeUjLOn3+87wRyYf5n0FCkYYYcUqUnmo3v27LlP3QyA+ZZJT5GCERSpsVJObH9q&#10;uXxC3QyA+ZaJT5GCERSp4075/f+jtm9bAzBVMvEpUjCCInXcuaRpmrPq6gPsDJn8FCkYQZE6rlzX&#10;7XZ/ra46wM6RCVCRghEUqePK/+33+3epqw6wc2QCVKRgBEVqdLrd7uVN03xvXW2AnSUToSIFIyhS&#10;t5qXHz169BZvOQMw1zIJKlIwgiI1Mu9fXl7+xrrKADtPJkJFCkZQpIan2+1en/xQVtU1o4CdKxOi&#10;IgUjKFI3TwpUufDm2pOf/GTXjAJ2tkyKihSMoEjdPClRn3IbGIDIpKhIwQiK1M1yTfKLdTUBdrZM&#10;iIoUjKBI3Sxv6nQ6J9XVBNjZMikqUjCCInWTfLrX6z2iriIAmRgVKRhBkfpayu/3i44ePepbegDH&#10;ZGJUpGAERerGdLvdv96/f/9d6+oBUGSCVKRgBEXqX3Nt8l111QA4JpOjIgUjKFJ7v9rtdn93YWHB&#10;bWAABpVJcmDS3ExKkfrZpmkeKDIvyWv6GUn5yv+w1/xxZcaL1Eey/nerqwXAepkkJ1mkRGRIZrVI&#10;dbvdq1Imf6quEgCDMlkqUiItZ4bfkbqg3++fWFcJgEGZKBUpkZYzo0Xqn7vd7oPr6gAwTCZLRUqk&#10;5cxgkSonmD8rq+GaUQCjlAlzYAIVkQln1opUStSfLC4unlJXBYBbkklTkRJpObNUpFKivrRv376z&#10;6moAMEomTkVKpOXMUJEq88HLXDMK4DjViXPYhCoiE8qsFKms50V5PLmuAgC3JpOmIiXScmakSH0x&#10;6/mDdfEAHI9MnoqUSMuZhSLV7Xb39Pv929bFA3A8MoEqUiItZ9qLVErU3+Xx3nXRAByvTJ6KlEjL&#10;2UiRyt95fgrO9cPGm2SyjCNN0/xMXSwA48hEqkiJtJyNFKlya5Zer/ewFJ1XJR/NONcNjjuhXNDp&#10;dE6qiwVgHJlEFSmRlrORIrVeKToZ5/tTqFaTf0luGFzGBnNJ0zT3rYsBYFyZSBUpkZaz2SJ1zNGj&#10;R3dlvHum/PxsytSbk2sHlzVGjiQvKGPW4QEYVyZSRUqk5UyqSA3Ytbq6eo+M/8spVO/K45fWL/PW&#10;kr/z9oWFhRPrWABsRCZURUqk5bRUpL6mFKJOp/OILOc3U5DKN/BGfvSXP/P5/PlH178OwEZlUlWk&#10;RFpO20VqnV39fv/OWeZjk70pTJ9J1n/zr/y+fzL/7ik+0gOYgDqx3mTSF5HJZguL1E0sLS2dmtL0&#10;I8lLkvJu1VOS0+t/BmCzMskrUiItZ7uKFAAtyySvSIm0HEUKYE5lklekRFqOIgUwpzLJK1IiLUeR&#10;AphTmeQVKZGWo0gBzKlM8oqUSMtRpADmVCZ5RUqk5ShSAHMqk7wiJdJyFCmAOZVJXpESaTmKFMCc&#10;yiSvSIm0HEUKYE5lklekRFqOIgUwpzLJK1IiLUeRAphTmeQVKZGWo0gBzKlM8oqUSMtRpADmVCZ5&#10;RUqk5ShSAHMqk7wiJdJyFCmAOdXtdi8fNvGLyGSS37EbOp3OE+qvHADzJJP8ecn1ww4AIjKRvHtt&#10;be3u9VcOgHmyuLh4Sib63cnV6yZ+Edl8bkjelZxdf90AmFf79u27Vyb8JzdN87xut/tLIrLxrKys&#10;/Hyn03nE0aNHd9VfMQ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AmzvhhP8Ppuhmu3lbpWoAAAAASUVORK5CYIJQSwECLQAUAAYACAAAACEAsYJntgoBAAATAgAA&#10;EwAAAAAAAAAAAAAAAAAAAAAAW0NvbnRlbnRfVHlwZXNdLnhtbFBLAQItABQABgAIAAAAIQA4/SH/&#10;1gAAAJQBAAALAAAAAAAAAAAAAAAAADsBAABfcmVscy8ucmVsc1BLAQItABQABgAIAAAAIQD2X+R9&#10;pwQAAKoKAAAOAAAAAAAAAAAAAAAAADoCAABkcnMvZTJvRG9jLnhtbFBLAQItABQABgAIAAAAIQCq&#10;Jg6+vAAAACEBAAAZAAAAAAAAAAAAAAAAAA0HAABkcnMvX3JlbHMvZTJvRG9jLnhtbC5yZWxzUEsB&#10;Ai0AFAAGAAgAAAAhAGdrr1riAAAACgEAAA8AAAAAAAAAAAAAAAAAAAgAAGRycy9kb3ducmV2Lnht&#10;bFBLAQItAAoAAAAAAAAAIQC/w9rRuCAAALggAAAUAAAAAAAAAAAAAAAAAA8JAABkcnMvbWVkaWEv&#10;aW1hZ2UxLnBuZ1BLBQYAAAAABgAGAHwBAAD5K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24757;height:180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YJ7DAAAA2gAAAA8AAABkcnMvZG93bnJldi54bWxEj8FqwzAQRO+B/oPYQi6hkVNoCI7lUAqB&#10;HEpLHR963Fgby8RaGUlxnL+vCoUeh5l5wxS7yfZiJB86xwpWywwEceN0x62C+rh/2oAIEVlj75gU&#10;3CnArnyYFZhrd+MvGqvYigThkKMCE+OQSxkaQxbD0g3EyTs7bzEm6VupPd4S3PbyOcvW0mLHacHg&#10;QG+Gmkt1tQo2YRgX3/7FdVV1MuHjvR7lZ63U/HF63YKINMX/8F/7oBWs4fdKugGy/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5gnsMAAADaAAAADwAAAAAAAAAAAAAAAACf&#10;AgAAZHJzL2Rvd25yZXYueG1sUEsFBgAAAAAEAAQA9wAAAI8DAAAAAA==&#10;" stroked="t" strokecolor="black [3213]">
                  <v:imagedata r:id="rId15" o:title="Platzhalter"/>
                  <v:path arrowok="t"/>
                </v:shape>
                <v:shapetype id="_x0000_t202" coordsize="21600,21600" o:spt="202" path="m,l,21600r21600,l21600,xe">
                  <v:stroke joinstyle="miter"/>
                  <v:path gradientshapeok="t" o:connecttype="rect"/>
                </v:shapetype>
                <v:shape id="Textfeld 8" o:spid="_x0000_s1028" type="#_x0000_t202" style="position:absolute;left:1293;top:14406;width:22429;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wN5MIA&#10;AADaAAAADwAAAGRycy9kb3ducmV2LnhtbERPy2rCQBTdF/yH4QrdSJ1YsZU0E5FSH7jT1JbuLplr&#10;EszcCZkxSf++sxC6PJx3shpMLTpqXWVZwWwagSDOra64UPCZbZ6WIJxH1lhbJgW/5GCVjh4SjLXt&#10;+UjdyRcihLCLUUHpfRNL6fKSDLqpbYgDd7GtQR9gW0jdYh/CTS2fo+hFGqw4NJTY0HtJ+fV0Mwp+&#10;JsX3wQ3bcz9fzJuPXZe9fulMqcfxsH4D4Wnw/+K7e68VhK3hSrgBM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A3kwgAAANoAAAAPAAAAAAAAAAAAAAAAAJgCAABkcnMvZG93&#10;bnJldi54bWxQSwUGAAAAAAQABAD1AAAAhwMAAAAA&#10;" fillcolor="white [3201]" stroked="f" strokeweight=".5pt">
                  <v:textbox>
                    <w:txbxContent>
                      <w:p w14:paraId="5E36338D" w14:textId="77777777" w:rsidR="003C3463" w:rsidRPr="006A07F7" w:rsidRDefault="003C3463" w:rsidP="003C3463">
                        <w:pPr>
                          <w:jc w:val="center"/>
                          <w:rPr>
                            <w:color w:val="7F7F7F" w:themeColor="text1" w:themeTint="80"/>
                            <w:lang w:val="de-DE"/>
                          </w:rPr>
                        </w:pPr>
                        <w:r>
                          <w:rPr>
                            <w:color w:val="7F7F7F" w:themeColor="text1" w:themeTint="80"/>
                            <w:lang w:val="de-DE"/>
                          </w:rPr>
                          <w:t>Pressebild hier einbinden</w:t>
                        </w:r>
                      </w:p>
                    </w:txbxContent>
                  </v:textbox>
                </v:shape>
                <w10:wrap type="square"/>
              </v:group>
            </w:pict>
          </mc:Fallback>
        </mc:AlternateContent>
      </w:r>
      <w:r w:rsidR="004A576D" w:rsidRPr="004A576D">
        <w:t xml:space="preserve"> </w:t>
      </w:r>
      <w:r w:rsidR="004A576D" w:rsidRPr="004A576D">
        <w:rPr>
          <w:noProof/>
          <w:lang w:eastAsia="en-US"/>
        </w:rPr>
        <w:t xml:space="preserve">Frauenfeld, Schweiz. Bei der Lieferantenevaluierung im Rahmen des John Deere Achieving Excellence Program  wurde der Baumer Group der Partner-Level Status für das Jahr 2015 verliehen. Der Partner-Level Status ist die höchste Lieferantenbewertung durch Deere &amp; Company. Das in der Schweiz ansässige Unternehmen wurde für sein herausragendes Leistungsversprechen, qualitativ exzellente  Produkte und Dienstleistungen sowie aufgrund seiner Verpflichtung zur kontinuierlichen Verbesserung ausgezeichnet. </w:t>
      </w:r>
      <w:r w:rsidR="004A576D" w:rsidRPr="004A576D">
        <w:rPr>
          <w:szCs w:val="20"/>
        </w:rPr>
        <w:t>In der mehr als zehnjährigen Zusammenarbeit mit Baumer profitiert John Deere von dem fundierten  Baumer Know-how  im Bereich Sensortechnologien und umfangreichen Branchenkenntnissen in der Landwirtschaftsindustrie.</w:t>
      </w:r>
    </w:p>
    <w:p w14:paraId="44F831B8" w14:textId="77777777" w:rsidR="004A576D" w:rsidRPr="004A576D" w:rsidRDefault="004A576D" w:rsidP="004A576D">
      <w:pPr>
        <w:pStyle w:val="BaumerFliesstext"/>
        <w:spacing w:before="240" w:line="360" w:lineRule="auto"/>
        <w:rPr>
          <w:szCs w:val="20"/>
        </w:rPr>
      </w:pPr>
      <w:r w:rsidRPr="004A576D">
        <w:rPr>
          <w:szCs w:val="20"/>
        </w:rPr>
        <w:t xml:space="preserve">Vertreter des jeweiligen Unternehmens nahmen die Auszeichnung im Rahmen einer offiziellen Verleihung am 15. Dezember 2015 in Bettendorf/USA entgegen.  </w:t>
      </w:r>
    </w:p>
    <w:p w14:paraId="00983C02" w14:textId="77777777" w:rsidR="004A576D" w:rsidRPr="004A576D" w:rsidRDefault="004A576D" w:rsidP="004A576D">
      <w:pPr>
        <w:pStyle w:val="BaumerFliesstext"/>
        <w:spacing w:before="240" w:line="360" w:lineRule="auto"/>
        <w:rPr>
          <w:szCs w:val="20"/>
        </w:rPr>
      </w:pPr>
      <w:r w:rsidRPr="004A576D">
        <w:rPr>
          <w:szCs w:val="20"/>
        </w:rPr>
        <w:t>Baumer liefert  Sensorlösungen für die US-amerikanischen John Deere Standorte in Des Moines, Waterloo, Dubuque (Idaho) und  Moline (Illinois) sowie im französischen Arc -lès-Gray. Baumer ist in mehr als 19 Ländern vor Ort, immer nah am Kunden und bietet qualifizierte Beratung in allen Kernbereichen der Agrarindustrie.</w:t>
      </w:r>
    </w:p>
    <w:p w14:paraId="6B42DC3C" w14:textId="77777777" w:rsidR="004A576D" w:rsidRPr="004A576D" w:rsidRDefault="004A576D" w:rsidP="004A576D">
      <w:pPr>
        <w:pStyle w:val="BaumerFliesstext"/>
        <w:spacing w:before="240" w:line="360" w:lineRule="auto"/>
        <w:rPr>
          <w:szCs w:val="20"/>
        </w:rPr>
      </w:pPr>
      <w:r w:rsidRPr="004A576D">
        <w:rPr>
          <w:szCs w:val="20"/>
        </w:rPr>
        <w:t>Die am Achieving Excellence-Program teilnehmenden Lieferanten werden jährlich in verschiedenen Leistungsklassen  bewertet,  z. B.  Qualität,  Kostenmanagement, Liefertreue,  technische Beratung und harmonisierende Wertvorstellungen zur Erhaltung der Nachhaltigkeit.  Das Programm wurde vom John Deere Supply Management im Jahr 1991 ins Leben gerufen, um durch Lieferantenbewertung mit implizierten  Feedback- Prozessen eine kontinuierliche Verbesserung zu gewährleisten.</w:t>
      </w:r>
    </w:p>
    <w:p w14:paraId="706BCFA0" w14:textId="2065902B" w:rsidR="00111878" w:rsidRPr="004A576D" w:rsidRDefault="004A576D" w:rsidP="004A576D">
      <w:pPr>
        <w:pStyle w:val="BaumerFliesstext"/>
        <w:spacing w:before="240" w:line="360" w:lineRule="auto"/>
        <w:rPr>
          <w:szCs w:val="20"/>
        </w:rPr>
      </w:pPr>
      <w:r w:rsidRPr="004A576D">
        <w:rPr>
          <w:szCs w:val="20"/>
        </w:rPr>
        <w:t>Baumer bietet eine Vielzahl von Produkten speziell für die Agrarindustrie, darunter nicht nur kundenspezifische Produkte. Das Portfolio für die Landwirtschaftsindustrie beinhaltet induktive Sensoren, Ultraschallsensoren und Ölstandschalter mit Frequenzhub-Technologie. Baumer liefert durchgängig</w:t>
      </w:r>
      <w:r w:rsidRPr="004A576D">
        <w:rPr>
          <w:szCs w:val="20"/>
        </w:rPr>
        <w:t>e Sensorlösungen aus einer Hand</w:t>
      </w:r>
      <w:r w:rsidR="00111878" w:rsidRPr="004A576D">
        <w:rPr>
          <w:szCs w:val="20"/>
        </w:rPr>
        <w:t>.</w:t>
      </w:r>
    </w:p>
    <w:p w14:paraId="5E36335A" w14:textId="77777777" w:rsidR="009371DC" w:rsidRPr="004A576D" w:rsidRDefault="009371DC" w:rsidP="00874ECF">
      <w:pPr>
        <w:pBdr>
          <w:bottom w:val="single" w:sz="4" w:space="1" w:color="auto"/>
        </w:pBdr>
        <w:rPr>
          <w:szCs w:val="20"/>
        </w:rPr>
      </w:pPr>
    </w:p>
    <w:p w14:paraId="5E36335B" w14:textId="6F5588A2" w:rsidR="00CA1312" w:rsidRPr="004A576D" w:rsidRDefault="004A576D" w:rsidP="00D73B0B">
      <w:pPr>
        <w:pStyle w:val="BaumerFliesstext"/>
        <w:tabs>
          <w:tab w:val="left" w:pos="3408"/>
        </w:tabs>
        <w:spacing w:before="120" w:line="360" w:lineRule="auto"/>
        <w:rPr>
          <w:iCs/>
          <w:szCs w:val="20"/>
        </w:rPr>
      </w:pPr>
      <w:r w:rsidRPr="004A576D">
        <w:rPr>
          <w:szCs w:val="20"/>
        </w:rPr>
        <w:t>Bild</w:t>
      </w:r>
      <w:r w:rsidR="009371DC" w:rsidRPr="004A576D">
        <w:rPr>
          <w:szCs w:val="20"/>
        </w:rPr>
        <w:t>:</w:t>
      </w:r>
      <w:r w:rsidR="00D73B0B" w:rsidRPr="004A576D">
        <w:rPr>
          <w:iCs/>
          <w:szCs w:val="20"/>
        </w:rPr>
        <w:t xml:space="preserve"> </w:t>
      </w:r>
      <w:r>
        <w:rPr>
          <w:szCs w:val="20"/>
        </w:rPr>
        <w:t>Baumer Ölstandschalter</w:t>
      </w:r>
      <w:r w:rsidR="00111878" w:rsidRPr="004A576D">
        <w:rPr>
          <w:szCs w:val="20"/>
        </w:rPr>
        <w:t xml:space="preserve"> – Designed for Reliability</w:t>
      </w:r>
    </w:p>
    <w:p w14:paraId="5E36335C" w14:textId="77777777" w:rsidR="00454D57" w:rsidRPr="004A576D" w:rsidRDefault="00454D57" w:rsidP="00D73B0B">
      <w:pPr>
        <w:pStyle w:val="BaumerFliesstext"/>
        <w:tabs>
          <w:tab w:val="left" w:pos="3408"/>
        </w:tabs>
        <w:spacing w:before="120" w:line="360" w:lineRule="auto"/>
        <w:rPr>
          <w:iCs/>
          <w:szCs w:val="20"/>
        </w:rPr>
      </w:pPr>
    </w:p>
    <w:p w14:paraId="5E36335D" w14:textId="088165D8" w:rsidR="004F726A" w:rsidRPr="00751690" w:rsidRDefault="00751690" w:rsidP="004F726A">
      <w:pPr>
        <w:pStyle w:val="BaumerFliesstext"/>
        <w:tabs>
          <w:tab w:val="left" w:pos="3408"/>
        </w:tabs>
        <w:spacing w:line="360" w:lineRule="auto"/>
        <w:rPr>
          <w:sz w:val="16"/>
          <w:szCs w:val="16"/>
        </w:rPr>
      </w:pPr>
      <w:r w:rsidRPr="00751690">
        <w:rPr>
          <w:sz w:val="16"/>
          <w:szCs w:val="16"/>
        </w:rPr>
        <w:t>Anzahl Zeichen</w:t>
      </w:r>
      <w:r w:rsidR="00D73B0B" w:rsidRPr="00751690">
        <w:rPr>
          <w:sz w:val="16"/>
          <w:szCs w:val="16"/>
        </w:rPr>
        <w:t xml:space="preserve"> </w:t>
      </w:r>
      <w:r w:rsidRPr="00751690">
        <w:rPr>
          <w:sz w:val="16"/>
          <w:szCs w:val="16"/>
        </w:rPr>
        <w:t>(mit Leerzeichen</w:t>
      </w:r>
      <w:r w:rsidR="00D73B0B" w:rsidRPr="00751690">
        <w:rPr>
          <w:sz w:val="16"/>
          <w:szCs w:val="16"/>
        </w:rPr>
        <w:t>): ca.</w:t>
      </w:r>
      <w:r w:rsidR="000C2765" w:rsidRPr="00751690">
        <w:rPr>
          <w:sz w:val="16"/>
          <w:szCs w:val="16"/>
        </w:rPr>
        <w:t xml:space="preserve"> </w:t>
      </w:r>
      <w:r>
        <w:rPr>
          <w:sz w:val="16"/>
          <w:szCs w:val="16"/>
        </w:rPr>
        <w:t>1982</w:t>
      </w:r>
      <w:r w:rsidR="004F726A" w:rsidRPr="00751690">
        <w:rPr>
          <w:sz w:val="16"/>
          <w:szCs w:val="16"/>
        </w:rPr>
        <w:t xml:space="preserve"> </w:t>
      </w:r>
    </w:p>
    <w:p w14:paraId="5E36335E" w14:textId="0401C1B8" w:rsidR="00D73B0B" w:rsidRPr="00751690" w:rsidRDefault="00751690" w:rsidP="004F726A">
      <w:pPr>
        <w:pStyle w:val="BaumerFliesstext"/>
        <w:tabs>
          <w:tab w:val="left" w:pos="3408"/>
        </w:tabs>
        <w:spacing w:line="360" w:lineRule="auto"/>
        <w:rPr>
          <w:rStyle w:val="Hyperlink"/>
          <w:b/>
          <w:sz w:val="16"/>
          <w:szCs w:val="16"/>
        </w:rPr>
      </w:pPr>
      <w:r w:rsidRPr="00751690">
        <w:rPr>
          <w:sz w:val="16"/>
          <w:szCs w:val="16"/>
        </w:rPr>
        <w:t xml:space="preserve">Text und </w:t>
      </w:r>
      <w:bookmarkStart w:id="0" w:name="_GoBack"/>
      <w:bookmarkEnd w:id="0"/>
      <w:r w:rsidRPr="00751690">
        <w:rPr>
          <w:sz w:val="16"/>
          <w:szCs w:val="16"/>
        </w:rPr>
        <w:t>Bild</w:t>
      </w:r>
      <w:r>
        <w:rPr>
          <w:sz w:val="16"/>
          <w:szCs w:val="16"/>
        </w:rPr>
        <w:t xml:space="preserve"> D</w:t>
      </w:r>
      <w:r w:rsidR="00111878" w:rsidRPr="00751690">
        <w:rPr>
          <w:sz w:val="16"/>
          <w:szCs w:val="16"/>
        </w:rPr>
        <w:t>ownload</w:t>
      </w:r>
      <w:r w:rsidR="004F726A" w:rsidRPr="00751690">
        <w:rPr>
          <w:sz w:val="16"/>
          <w:szCs w:val="16"/>
        </w:rPr>
        <w:t xml:space="preserve">: </w:t>
      </w:r>
      <w:hyperlink r:id="rId16" w:history="1">
        <w:r w:rsidR="004F726A" w:rsidRPr="00751690">
          <w:rPr>
            <w:rStyle w:val="Hyperlink"/>
            <w:b/>
            <w:sz w:val="16"/>
            <w:szCs w:val="16"/>
          </w:rPr>
          <w:t>www.baumer.com/press</w:t>
        </w:r>
      </w:hyperlink>
    </w:p>
    <w:p w14:paraId="5E36335F" w14:textId="77777777" w:rsidR="004F726A" w:rsidRPr="00751690" w:rsidRDefault="004F726A" w:rsidP="004F726A">
      <w:pPr>
        <w:pStyle w:val="BaumerFliesstext"/>
        <w:tabs>
          <w:tab w:val="left" w:pos="3408"/>
        </w:tabs>
        <w:spacing w:line="360" w:lineRule="auto"/>
        <w:rPr>
          <w:b/>
          <w:szCs w:val="20"/>
        </w:rPr>
      </w:pPr>
      <w:r w:rsidRPr="00751690">
        <w:rPr>
          <w:b/>
          <w:szCs w:val="20"/>
        </w:rPr>
        <w:lastRenderedPageBreak/>
        <w:t xml:space="preserve"> </w:t>
      </w:r>
    </w:p>
    <w:p w14:paraId="77A96C9F" w14:textId="77777777" w:rsidR="00751690" w:rsidRPr="00832110" w:rsidRDefault="00751690" w:rsidP="00751690">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14:paraId="39B917C2" w14:textId="77777777" w:rsidR="00751690" w:rsidRPr="00832110" w:rsidRDefault="00751690" w:rsidP="00751690">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 xml:space="preserve">Das Familienunternehmen ist mit rund 2.300 Mitarbeitern und Produktionswerken, Vertriebsniederlassungen und Vertretungen in 38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7" w:history="1">
        <w:r w:rsidRPr="00832110">
          <w:rPr>
            <w:color w:val="003399"/>
            <w:kern w:val="20"/>
            <w:sz w:val="16"/>
            <w:szCs w:val="16"/>
            <w:u w:val="single"/>
          </w:rPr>
          <w:t>www.baumer.com</w:t>
        </w:r>
      </w:hyperlink>
      <w:r w:rsidRPr="00832110">
        <w:rPr>
          <w:kern w:val="20"/>
          <w:sz w:val="16"/>
          <w:szCs w:val="16"/>
        </w:rPr>
        <w:t>.</w:t>
      </w:r>
    </w:p>
    <w:p w14:paraId="5E363362" w14:textId="77777777" w:rsidR="00D73B0B" w:rsidRPr="00832110" w:rsidRDefault="00D73B0B" w:rsidP="00D73B0B">
      <w:pPr>
        <w:spacing w:line="360" w:lineRule="auto"/>
        <w:rPr>
          <w:b/>
          <w:szCs w:val="20"/>
        </w:rPr>
      </w:pPr>
    </w:p>
    <w:p w14:paraId="5E363363"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CA1312" w:rsidRPr="00751690" w14:paraId="5E363377" w14:textId="77777777" w:rsidTr="00D06A30">
        <w:tc>
          <w:tcPr>
            <w:tcW w:w="3369" w:type="dxa"/>
            <w:shd w:val="clear" w:color="auto" w:fill="auto"/>
          </w:tcPr>
          <w:p w14:paraId="229F697D" w14:textId="74259B5C" w:rsidR="00111878" w:rsidRPr="00111878" w:rsidRDefault="00111878" w:rsidP="00111878">
            <w:pPr>
              <w:spacing w:line="240" w:lineRule="exact"/>
              <w:rPr>
                <w:b/>
                <w:bCs/>
                <w:sz w:val="16"/>
                <w:szCs w:val="16"/>
                <w:lang w:val="en-US"/>
              </w:rPr>
            </w:pPr>
            <w:r w:rsidRPr="00111878">
              <w:rPr>
                <w:b/>
                <w:bCs/>
                <w:sz w:val="16"/>
                <w:szCs w:val="16"/>
                <w:lang w:val="en-US"/>
              </w:rPr>
              <w:t>Press</w:t>
            </w:r>
            <w:r w:rsidR="004A576D">
              <w:rPr>
                <w:b/>
                <w:bCs/>
                <w:sz w:val="16"/>
                <w:szCs w:val="16"/>
                <w:lang w:val="en-US"/>
              </w:rPr>
              <w:t>ekontak</w:t>
            </w:r>
            <w:r w:rsidRPr="00111878">
              <w:rPr>
                <w:b/>
                <w:bCs/>
                <w:sz w:val="16"/>
                <w:szCs w:val="16"/>
                <w:lang w:val="en-US"/>
              </w:rPr>
              <w:t>t:</w:t>
            </w:r>
          </w:p>
          <w:p w14:paraId="418A7B85" w14:textId="77777777" w:rsidR="004A576D" w:rsidRPr="005178B3" w:rsidRDefault="004A576D" w:rsidP="004A576D">
            <w:pPr>
              <w:spacing w:line="240" w:lineRule="exact"/>
              <w:rPr>
                <w:sz w:val="16"/>
                <w:szCs w:val="16"/>
                <w:lang w:val="en-US"/>
              </w:rPr>
            </w:pPr>
            <w:r>
              <w:rPr>
                <w:sz w:val="16"/>
                <w:szCs w:val="16"/>
                <w:lang w:val="en-US"/>
              </w:rPr>
              <w:t>René Imhof</w:t>
            </w:r>
          </w:p>
          <w:p w14:paraId="78B17F3F" w14:textId="77777777" w:rsidR="004A576D" w:rsidRPr="005178B3" w:rsidRDefault="004A576D" w:rsidP="004A576D">
            <w:pPr>
              <w:spacing w:line="240" w:lineRule="exact"/>
              <w:rPr>
                <w:sz w:val="16"/>
                <w:szCs w:val="16"/>
                <w:lang w:val="en-US"/>
              </w:rPr>
            </w:pPr>
            <w:r>
              <w:rPr>
                <w:sz w:val="16"/>
                <w:szCs w:val="16"/>
                <w:lang w:val="en-US"/>
              </w:rPr>
              <w:t>Marketing Manager</w:t>
            </w:r>
          </w:p>
          <w:p w14:paraId="4C6B7D3C" w14:textId="77777777" w:rsidR="004A576D" w:rsidRPr="005178B3" w:rsidRDefault="004A576D" w:rsidP="004A576D">
            <w:pPr>
              <w:spacing w:line="240" w:lineRule="exact"/>
              <w:rPr>
                <w:sz w:val="16"/>
                <w:szCs w:val="16"/>
                <w:lang w:val="en-US"/>
              </w:rPr>
            </w:pPr>
            <w:r w:rsidRPr="005178B3">
              <w:rPr>
                <w:sz w:val="16"/>
                <w:szCs w:val="16"/>
                <w:lang w:val="en-US"/>
              </w:rPr>
              <w:t>Baumer</w:t>
            </w:r>
            <w:r>
              <w:rPr>
                <w:sz w:val="16"/>
                <w:szCs w:val="16"/>
                <w:lang w:val="en-US"/>
              </w:rPr>
              <w:t xml:space="preserve"> Group</w:t>
            </w:r>
          </w:p>
          <w:p w14:paraId="52B04F9F" w14:textId="77777777" w:rsidR="004A576D" w:rsidRPr="004A576D" w:rsidRDefault="004A576D" w:rsidP="004A576D">
            <w:pPr>
              <w:spacing w:line="240" w:lineRule="exact"/>
              <w:rPr>
                <w:sz w:val="16"/>
                <w:szCs w:val="16"/>
                <w:lang w:val="fr-CH"/>
              </w:rPr>
            </w:pPr>
            <w:r w:rsidRPr="004A576D">
              <w:rPr>
                <w:sz w:val="16"/>
                <w:szCs w:val="16"/>
                <w:lang w:val="fr-CH"/>
              </w:rPr>
              <w:t>Phone +41 (0)52  728 17 10</w:t>
            </w:r>
          </w:p>
          <w:p w14:paraId="50EB6505" w14:textId="77777777" w:rsidR="004A576D" w:rsidRPr="004A576D" w:rsidRDefault="004A576D" w:rsidP="004A576D">
            <w:pPr>
              <w:spacing w:line="240" w:lineRule="exact"/>
              <w:rPr>
                <w:sz w:val="16"/>
                <w:szCs w:val="16"/>
                <w:lang w:val="fr-CH"/>
              </w:rPr>
            </w:pPr>
            <w:r w:rsidRPr="004A576D">
              <w:rPr>
                <w:sz w:val="16"/>
                <w:szCs w:val="16"/>
                <w:lang w:val="fr-CH"/>
              </w:rPr>
              <w:t>Fax + 41(0)52 728 11 44</w:t>
            </w:r>
          </w:p>
          <w:p w14:paraId="718F5DFC" w14:textId="77777777" w:rsidR="004A576D" w:rsidRPr="004A576D" w:rsidRDefault="004A576D" w:rsidP="004A576D">
            <w:pPr>
              <w:spacing w:line="240" w:lineRule="exact"/>
              <w:rPr>
                <w:sz w:val="16"/>
                <w:szCs w:val="16"/>
                <w:lang w:val="fr-CH"/>
              </w:rPr>
            </w:pPr>
            <w:r w:rsidRPr="004A576D">
              <w:rPr>
                <w:sz w:val="16"/>
                <w:szCs w:val="16"/>
                <w:lang w:val="fr-CH"/>
              </w:rPr>
              <w:t>E-Mail  rimhof@baumer.com</w:t>
            </w:r>
          </w:p>
          <w:p w14:paraId="5E36336B" w14:textId="24157F57" w:rsidR="00CA1312" w:rsidRPr="00111878" w:rsidRDefault="004A576D" w:rsidP="004A576D">
            <w:pPr>
              <w:spacing w:line="240" w:lineRule="exact"/>
              <w:rPr>
                <w:b/>
                <w:sz w:val="16"/>
                <w:szCs w:val="16"/>
                <w:lang w:val="en-US"/>
              </w:rPr>
            </w:pPr>
            <w:hyperlink r:id="rId18" w:history="1">
              <w:r w:rsidRPr="00C525BD">
                <w:rPr>
                  <w:rStyle w:val="Hyperlink"/>
                  <w:sz w:val="16"/>
                  <w:szCs w:val="16"/>
                  <w:lang w:val="en-US"/>
                </w:rPr>
                <w:t>www.baumer.com</w:t>
              </w:r>
            </w:hyperlink>
          </w:p>
        </w:tc>
        <w:tc>
          <w:tcPr>
            <w:tcW w:w="3485" w:type="dxa"/>
            <w:shd w:val="clear" w:color="auto" w:fill="auto"/>
          </w:tcPr>
          <w:p w14:paraId="413C9E16" w14:textId="77777777" w:rsidR="00751690" w:rsidRPr="00832110" w:rsidRDefault="00751690" w:rsidP="00751690">
            <w:pPr>
              <w:spacing w:line="240" w:lineRule="exact"/>
              <w:rPr>
                <w:b/>
                <w:bCs/>
                <w:sz w:val="16"/>
                <w:szCs w:val="16"/>
              </w:rPr>
            </w:pPr>
            <w:r w:rsidRPr="00832110">
              <w:rPr>
                <w:b/>
                <w:bCs/>
                <w:sz w:val="16"/>
                <w:szCs w:val="16"/>
              </w:rPr>
              <w:t>Firmenkontakt Deutschland/Österreich:</w:t>
            </w:r>
          </w:p>
          <w:p w14:paraId="4D899486" w14:textId="77777777" w:rsidR="00751690" w:rsidRPr="00832110" w:rsidRDefault="00751690" w:rsidP="00751690">
            <w:pPr>
              <w:spacing w:line="240" w:lineRule="exact"/>
              <w:rPr>
                <w:sz w:val="16"/>
                <w:szCs w:val="16"/>
              </w:rPr>
            </w:pPr>
            <w:r w:rsidRPr="00832110">
              <w:rPr>
                <w:sz w:val="16"/>
                <w:szCs w:val="16"/>
              </w:rPr>
              <w:t>Baumer GmbH</w:t>
            </w:r>
          </w:p>
          <w:p w14:paraId="3213AD0D" w14:textId="77777777" w:rsidR="00751690" w:rsidRPr="00832110" w:rsidRDefault="00751690" w:rsidP="00751690">
            <w:pPr>
              <w:spacing w:line="240" w:lineRule="exact"/>
              <w:rPr>
                <w:sz w:val="16"/>
                <w:szCs w:val="16"/>
              </w:rPr>
            </w:pPr>
            <w:r w:rsidRPr="00832110">
              <w:rPr>
                <w:sz w:val="16"/>
                <w:szCs w:val="16"/>
              </w:rPr>
              <w:t>Phone +49 (0)6031 60 07 0</w:t>
            </w:r>
          </w:p>
          <w:p w14:paraId="37E2936E" w14:textId="77777777" w:rsidR="00751690" w:rsidRPr="00751690" w:rsidRDefault="00751690" w:rsidP="00751690">
            <w:pPr>
              <w:spacing w:line="240" w:lineRule="exact"/>
              <w:rPr>
                <w:sz w:val="16"/>
                <w:szCs w:val="16"/>
                <w:lang w:val="fr-CH"/>
              </w:rPr>
            </w:pPr>
            <w:r w:rsidRPr="00751690">
              <w:rPr>
                <w:sz w:val="16"/>
                <w:szCs w:val="16"/>
                <w:lang w:val="fr-CH"/>
              </w:rPr>
              <w:t>Fax +49 (0)6031 6007 70</w:t>
            </w:r>
            <w:r w:rsidRPr="00751690">
              <w:rPr>
                <w:sz w:val="16"/>
                <w:szCs w:val="16"/>
                <w:lang w:val="fr-CH"/>
              </w:rPr>
              <w:tab/>
            </w:r>
          </w:p>
          <w:p w14:paraId="0A3EB649" w14:textId="77777777" w:rsidR="00751690" w:rsidRPr="00751690" w:rsidRDefault="00751690" w:rsidP="00751690">
            <w:pPr>
              <w:spacing w:line="240" w:lineRule="exact"/>
              <w:rPr>
                <w:sz w:val="16"/>
                <w:szCs w:val="16"/>
                <w:lang w:val="fr-CH"/>
              </w:rPr>
            </w:pPr>
            <w:r w:rsidRPr="00751690">
              <w:rPr>
                <w:sz w:val="16"/>
                <w:szCs w:val="16"/>
                <w:lang w:val="fr-CH"/>
              </w:rPr>
              <w:t xml:space="preserve">sales.de@baumer.com </w:t>
            </w:r>
            <w:r w:rsidRPr="00751690">
              <w:rPr>
                <w:sz w:val="16"/>
                <w:szCs w:val="16"/>
                <w:lang w:val="fr-CH"/>
              </w:rPr>
              <w:tab/>
            </w:r>
          </w:p>
          <w:p w14:paraId="5E363371" w14:textId="22E3C166" w:rsidR="00CA1312" w:rsidRPr="00111878" w:rsidRDefault="00751690" w:rsidP="00751690">
            <w:pPr>
              <w:spacing w:line="240" w:lineRule="exact"/>
              <w:rPr>
                <w:b/>
                <w:sz w:val="16"/>
                <w:szCs w:val="16"/>
                <w:lang w:val="en-US"/>
              </w:rPr>
            </w:pPr>
            <w:hyperlink r:id="rId19" w:history="1">
              <w:r w:rsidRPr="00832110">
                <w:rPr>
                  <w:rStyle w:val="Hyperlink"/>
                  <w:color w:val="auto"/>
                  <w:sz w:val="16"/>
                  <w:szCs w:val="16"/>
                  <w:u w:val="none"/>
                </w:rPr>
                <w:t>www.baumer.com</w:t>
              </w:r>
            </w:hyperlink>
            <w:r w:rsidR="00CA1312" w:rsidRPr="00111878">
              <w:rPr>
                <w:b/>
                <w:sz w:val="16"/>
                <w:szCs w:val="16"/>
                <w:lang w:val="en-US"/>
              </w:rPr>
              <w:t xml:space="preserve"> </w:t>
            </w:r>
          </w:p>
        </w:tc>
        <w:tc>
          <w:tcPr>
            <w:tcW w:w="3001" w:type="dxa"/>
          </w:tcPr>
          <w:p w14:paraId="1AB6BF6A" w14:textId="77777777" w:rsidR="00751690" w:rsidRPr="00832110" w:rsidRDefault="00751690" w:rsidP="00751690">
            <w:pPr>
              <w:spacing w:line="240" w:lineRule="exact"/>
              <w:rPr>
                <w:b/>
                <w:bCs/>
                <w:sz w:val="16"/>
                <w:szCs w:val="16"/>
              </w:rPr>
            </w:pPr>
            <w:r w:rsidRPr="00832110">
              <w:rPr>
                <w:b/>
                <w:bCs/>
                <w:sz w:val="16"/>
                <w:szCs w:val="16"/>
              </w:rPr>
              <w:t>Firmenkontakt Schweiz:</w:t>
            </w:r>
          </w:p>
          <w:p w14:paraId="6FDA1275" w14:textId="77777777" w:rsidR="00751690" w:rsidRPr="00832110" w:rsidRDefault="00751690" w:rsidP="00751690">
            <w:pPr>
              <w:spacing w:line="240" w:lineRule="exact"/>
              <w:rPr>
                <w:sz w:val="16"/>
                <w:szCs w:val="16"/>
              </w:rPr>
            </w:pPr>
            <w:r w:rsidRPr="00832110">
              <w:rPr>
                <w:sz w:val="16"/>
                <w:szCs w:val="16"/>
              </w:rPr>
              <w:t>Baumer Electric AG</w:t>
            </w:r>
          </w:p>
          <w:p w14:paraId="1C030140" w14:textId="77777777" w:rsidR="00751690" w:rsidRPr="00832110" w:rsidRDefault="00751690" w:rsidP="00751690">
            <w:pPr>
              <w:spacing w:line="240" w:lineRule="exact"/>
              <w:rPr>
                <w:sz w:val="16"/>
                <w:szCs w:val="16"/>
              </w:rPr>
            </w:pPr>
            <w:r w:rsidRPr="00832110">
              <w:rPr>
                <w:sz w:val="16"/>
                <w:szCs w:val="16"/>
              </w:rPr>
              <w:t>Phone +41 (0)52 728 11 22</w:t>
            </w:r>
          </w:p>
          <w:p w14:paraId="3A53B9B6" w14:textId="77777777" w:rsidR="00751690" w:rsidRPr="00832110" w:rsidRDefault="00751690" w:rsidP="00751690">
            <w:pPr>
              <w:spacing w:line="240" w:lineRule="exact"/>
              <w:rPr>
                <w:sz w:val="16"/>
                <w:szCs w:val="16"/>
              </w:rPr>
            </w:pPr>
            <w:r w:rsidRPr="00832110">
              <w:rPr>
                <w:sz w:val="16"/>
                <w:szCs w:val="16"/>
              </w:rPr>
              <w:t>Fax +41 (0)52 728 11 44</w:t>
            </w:r>
            <w:r w:rsidRPr="00832110">
              <w:rPr>
                <w:sz w:val="16"/>
                <w:szCs w:val="16"/>
              </w:rPr>
              <w:tab/>
            </w:r>
          </w:p>
          <w:p w14:paraId="5E363376" w14:textId="39083D34" w:rsidR="00CA1312" w:rsidRPr="00751690" w:rsidRDefault="00751690" w:rsidP="00751690">
            <w:pPr>
              <w:spacing w:line="240" w:lineRule="exact"/>
              <w:rPr>
                <w:b/>
                <w:bCs/>
                <w:sz w:val="16"/>
                <w:szCs w:val="16"/>
              </w:rPr>
            </w:pPr>
            <w:hyperlink r:id="rId20" w:history="1">
              <w:r w:rsidRPr="00832110">
                <w:rPr>
                  <w:rStyle w:val="Hyperlink"/>
                  <w:color w:val="auto"/>
                  <w:sz w:val="16"/>
                  <w:szCs w:val="16"/>
                  <w:u w:val="none"/>
                </w:rPr>
                <w:t>sales.ch@baumer.com</w:t>
              </w:r>
            </w:hyperlink>
            <w:r w:rsidRPr="00832110">
              <w:rPr>
                <w:sz w:val="16"/>
                <w:szCs w:val="16"/>
              </w:rPr>
              <w:t xml:space="preserve"> </w:t>
            </w:r>
            <w:hyperlink r:id="rId21" w:history="1">
              <w:r w:rsidRPr="00832110">
                <w:rPr>
                  <w:rStyle w:val="Hyperlink"/>
                  <w:color w:val="auto"/>
                  <w:sz w:val="16"/>
                  <w:szCs w:val="16"/>
                  <w:u w:val="none"/>
                </w:rPr>
                <w:t>www.baumer.com</w:t>
              </w:r>
            </w:hyperlink>
          </w:p>
        </w:tc>
      </w:tr>
    </w:tbl>
    <w:p w14:paraId="5E363378" w14:textId="77777777" w:rsidR="00EA6E92" w:rsidRPr="00751690" w:rsidRDefault="00EA6E92" w:rsidP="00A60557"/>
    <w:sectPr w:rsidR="00EA6E92" w:rsidRPr="00751690">
      <w:headerReference w:type="default" r:id="rId22"/>
      <w:footerReference w:type="even" r:id="rId23"/>
      <w:footerReference w:type="default" r:id="rId24"/>
      <w:footerReference w:type="first" r:id="rId25"/>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36337D" w14:textId="77777777" w:rsidR="00B068AD" w:rsidRDefault="00B068AD">
      <w:r>
        <w:separator/>
      </w:r>
    </w:p>
  </w:endnote>
  <w:endnote w:type="continuationSeparator" w:id="0">
    <w:p w14:paraId="5E36337E"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6338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363381" w14:textId="77777777" w:rsidR="00B068AD" w:rsidRDefault="00B068AD">
    <w:pPr>
      <w:pStyle w:val="Fuzeile"/>
    </w:pPr>
    <w:r>
      <w:fldChar w:fldCharType="begin"/>
    </w:r>
    <w:r>
      <w:instrText xml:space="preserve"> SAVEDATE \@ "dd.MM.yyyy" \* MERGEFORMAT </w:instrText>
    </w:r>
    <w:r>
      <w:fldChar w:fldCharType="separate"/>
    </w:r>
    <w:r w:rsidR="004A576D">
      <w:rPr>
        <w:noProof/>
      </w:rPr>
      <w:t>10.02.2016</w:t>
    </w:r>
    <w:r>
      <w:fldChar w:fldCharType="end"/>
    </w:r>
    <w:r>
      <w:t>/</w:t>
    </w:r>
    <w:fldSimple w:instr=" AUTHOR  \* MERGEFORMAT ">
      <w:r w:rsidR="002551A0">
        <w:rPr>
          <w:noProof/>
        </w:rPr>
        <w:t>Diepenbrock Stefan</w:t>
      </w:r>
    </w:fldSimple>
    <w:r>
      <w:tab/>
    </w:r>
    <w:r>
      <w:tab/>
      <w:t>Frauenfeld, Switzerland</w:t>
    </w:r>
  </w:p>
  <w:p w14:paraId="5E363382"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63383"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751690">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751690">
      <w:rPr>
        <w:noProof/>
        <w:sz w:val="16"/>
      </w:rPr>
      <w:t>2</w:t>
    </w:r>
    <w:r>
      <w:rPr>
        <w:sz w:val="16"/>
      </w:rPr>
      <w:fldChar w:fldCharType="end"/>
    </w:r>
    <w:r>
      <w:rPr>
        <w:sz w:val="16"/>
      </w:rPr>
      <w:tab/>
      <w:t>Baumer Group</w:t>
    </w:r>
  </w:p>
  <w:p w14:paraId="5E363384" w14:textId="77777777" w:rsidR="00B068AD" w:rsidRDefault="00B068AD">
    <w:pPr>
      <w:pBdr>
        <w:top w:val="single" w:sz="4" w:space="1" w:color="auto"/>
      </w:pBdr>
      <w:tabs>
        <w:tab w:val="center" w:pos="4819"/>
        <w:tab w:val="right" w:pos="9638"/>
      </w:tabs>
    </w:pPr>
    <w:r>
      <w:rPr>
        <w:sz w:val="16"/>
      </w:rPr>
      <w:tab/>
    </w:r>
    <w:r>
      <w:rPr>
        <w:sz w:val="16"/>
      </w:rPr>
      <w:tab/>
    </w:r>
  </w:p>
  <w:p w14:paraId="5E363385"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63386"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363387" w14:textId="77777777" w:rsidR="00B068AD" w:rsidRDefault="00B068AD">
    <w:pPr>
      <w:pStyle w:val="Fuzeile"/>
    </w:pPr>
    <w:r>
      <w:fldChar w:fldCharType="begin"/>
    </w:r>
    <w:r>
      <w:instrText xml:space="preserve"> SAVEDATE \@ "dd.MM.yyyy" \* MERGEFORMAT </w:instrText>
    </w:r>
    <w:r>
      <w:fldChar w:fldCharType="separate"/>
    </w:r>
    <w:r w:rsidR="004A576D">
      <w:rPr>
        <w:noProof/>
      </w:rPr>
      <w:t>10.02.2016</w:t>
    </w:r>
    <w:r>
      <w:fldChar w:fldCharType="end"/>
    </w:r>
    <w:r>
      <w:t>/</w:t>
    </w:r>
    <w:fldSimple w:instr=" AUTHOR  \* MERGEFORMAT ">
      <w:r w:rsidR="002551A0">
        <w:rPr>
          <w:noProof/>
        </w:rPr>
        <w:t>Diepenbrock Stefan</w:t>
      </w:r>
    </w:fldSimple>
    <w:r>
      <w:tab/>
    </w:r>
    <w:r>
      <w:tab/>
      <w:t>Frauenfeld, Switzerland</w:t>
    </w:r>
  </w:p>
  <w:p w14:paraId="5E363388"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6337B" w14:textId="77777777" w:rsidR="00B068AD" w:rsidRDefault="00B068AD">
      <w:r>
        <w:separator/>
      </w:r>
    </w:p>
  </w:footnote>
  <w:footnote w:type="continuationSeparator" w:id="0">
    <w:p w14:paraId="5E36337C"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6337F" w14:textId="77777777" w:rsidR="00B068AD" w:rsidRDefault="00B068AD" w:rsidP="0006218F">
    <w:pPr>
      <w:tabs>
        <w:tab w:val="right" w:pos="9639"/>
      </w:tabs>
      <w:ind w:left="79" w:hanging="697"/>
    </w:pPr>
    <w:r>
      <w:rPr>
        <w:noProof/>
        <w:lang w:val="en-US" w:eastAsia="en-US"/>
      </w:rPr>
      <w:drawing>
        <wp:inline distT="0" distB="0" distL="0" distR="0" wp14:anchorId="5E363389" wp14:editId="5E36338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E36338B" wp14:editId="5E36338C">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F6DFA"/>
    <w:rsid w:val="00106CC0"/>
    <w:rsid w:val="00110207"/>
    <w:rsid w:val="00111878"/>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A576D"/>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1690"/>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07935"/>
    <w:rsid w:val="00E355E3"/>
    <w:rsid w:val="00E35D19"/>
    <w:rsid w:val="00E43A4F"/>
    <w:rsid w:val="00E54CBE"/>
    <w:rsid w:val="00E644C3"/>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3"/>
    <o:shapelayout v:ext="edit">
      <o:idmap v:ext="edit" data="1"/>
    </o:shapelayout>
  </w:shapeDefaults>
  <w:decimalSymbol w:val="."/>
  <w:listSeparator w:val=";"/>
  <w14:docId w14:val="5E363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http://www.baumer.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baumer.com"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baumer.co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aumer.com/press" TargetMode="External"/><Relationship Id="rId20" Type="http://schemas.openxmlformats.org/officeDocument/2006/relationships/hyperlink" Target="mailto:sales.ch@baumer.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6" ma:contentTypeDescription="Create a new document." ma:contentTypeScope="" ma:versionID="45fd12f14ae7845f485e085e774d2a00">
  <xsd:schema xmlns:xsd="http://www.w3.org/2001/XMLSchema" xmlns:xs="http://www.w3.org/2001/XMLSchema" xmlns:p="http://schemas.microsoft.com/office/2006/metadata/properties" xmlns:ns1="5e32bf0a-83ef-47de-be9e-841abb22fd07" xmlns:ns2="98327c88-adbf-46b3-99b3-8284eea4c4a7" xmlns:ns3="http://schemas.microsoft.com/sharepoint/v3" targetNamespace="http://schemas.microsoft.com/office/2006/metadata/properties" ma:root="true" ma:fieldsID="13a69634365706c8fe8fa69fefcbe080" ns1:_="" ns2:_="" ns3:_="">
    <xsd:import namespace="5e32bf0a-83ef-47de-be9e-841abb22fd07"/>
    <xsd:import namespace="98327c88-adbf-46b3-99b3-8284eea4c4a7"/>
    <xsd:import namespace="http://schemas.microsoft.com/sharepoint/v3"/>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element ref="ns3: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IDE"/>
                    <xsd:enumeration value="BMCH"/>
                    <xsd:enumeration value="BMDE"/>
                    <xsd:enumeration value="BODE"/>
                    <xsd:enumeration value="BSIT"/>
                    <xsd:enumeration value="BTDE"/>
                    <xsd:enumeration value="BTIN"/>
                    <xsd:enumeration value="BUDE"/>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4" nillable="true" ma:displayName="Exempt from Policy"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p:Name>
  <p:Description/>
  <p:Statement/>
  <p:PolicyItems>
    <p:PolicyItem featureId="Microsoft.Office.RecordsManagement.PolicyFeatures.PolicyAudit" staticId="0x0101006B059BAB4C6185438C1FEC9D03403546|763971417" UniqueId="c5fadba0-f7a5-4d12-a20b-e5d9b25cc165">
      <p:Name>Auditing</p:Name>
      <p:Description>Audits user actions on documents and list items to the Audit Log.</p:Description>
      <p:CustomData>
        <Audit>
          <CheckInOut/>
          <DeleteRestore/>
        </Audit>
      </p:CustomData>
    </p:PolicyItem>
  </p:PolicyItems>
</p:Policy>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98327c88-adbf-46b3-99b3-8284eea4c4a7"/>
    <ds:schemaRef ds:uri="http://schemas.microsoft.com/office/2006/metadata/properties"/>
    <ds:schemaRef ds:uri="http://schemas.microsoft.com/sharepoint/v3"/>
    <ds:schemaRef ds:uri="http://purl.org/dc/elements/1.1/"/>
    <ds:schemaRef ds:uri="http://www.w3.org/XML/1998/namespace"/>
    <ds:schemaRef ds:uri="5e32bf0a-83ef-47de-be9e-841abb22fd07"/>
    <ds:schemaRef ds:uri="http://purl.org/dc/terms/"/>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3792E99-3E27-4AC6-A36B-2B1C81F75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C33C70-C716-44F6-9CB7-8DE54EF5C692}">
  <ds:schemaRefs>
    <ds:schemaRef ds:uri="office.server.policy"/>
  </ds:schemaRefs>
</ds:datastoreItem>
</file>

<file path=customXml/itemProps5.xml><?xml version="1.0" encoding="utf-8"?>
<ds:datastoreItem xmlns:ds="http://schemas.openxmlformats.org/officeDocument/2006/customXml" ds:itemID="{8AC9B254-3F23-4C0E-A3AB-2E59FE4C2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AE8016F3.dotm</Template>
  <TotalTime>0</TotalTime>
  <Pages>2</Pages>
  <Words>414</Words>
  <Characters>3277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3684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Gerstner Alexander</dc:creator>
  <cp:lastModifiedBy>Gerstner Alexander</cp:lastModifiedBy>
  <cp:revision>2</cp:revision>
  <cp:lastPrinted>2015-02-06T10:33:00Z</cp:lastPrinted>
  <dcterms:created xsi:type="dcterms:W3CDTF">2016-02-10T13:31:00Z</dcterms:created>
  <dcterms:modified xsi:type="dcterms:W3CDTF">2016-02-10T13:31:00Z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