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58248" w14:textId="7092131D" w:rsidR="003764B1" w:rsidRPr="00E856DD" w:rsidRDefault="00006EB3" w:rsidP="00406B31">
      <w:pPr>
        <w:pStyle w:val="FBTitel"/>
        <w:pBdr>
          <w:bottom w:val="single" w:sz="4" w:space="1" w:color="auto"/>
        </w:pBdr>
        <w:spacing w:before="1080" w:after="100" w:afterAutospacing="1"/>
        <w:jc w:val="both"/>
      </w:pPr>
      <w:r>
        <w:t>Vogelperspektive für Fischaugen</w:t>
      </w:r>
    </w:p>
    <w:p w14:paraId="0793C8CB" w14:textId="1AF8B411" w:rsidR="00E046B3" w:rsidRDefault="00FE1324" w:rsidP="00775110">
      <w:pPr>
        <w:pStyle w:val="BaumerFliesstext"/>
        <w:pBdr>
          <w:bottom w:val="single" w:sz="4" w:space="1" w:color="auto"/>
        </w:pBdr>
        <w:spacing w:after="240" w:line="288" w:lineRule="auto"/>
        <w:jc w:val="both"/>
        <w:rPr>
          <w:b/>
          <w:bCs/>
          <w:i/>
          <w:iCs/>
          <w:spacing w:val="-4"/>
          <w:kern w:val="0"/>
          <w:sz w:val="32"/>
          <w:szCs w:val="32"/>
        </w:rPr>
      </w:pPr>
      <w:r>
        <w:rPr>
          <w:b/>
          <w:bCs/>
          <w:i/>
          <w:iCs/>
          <w:spacing w:val="-4"/>
          <w:kern w:val="0"/>
          <w:sz w:val="32"/>
          <w:szCs w:val="32"/>
        </w:rPr>
        <w:t xml:space="preserve">Exakte Bildauswertung dank </w:t>
      </w:r>
      <w:r w:rsidR="006D5FE1">
        <w:rPr>
          <w:b/>
          <w:bCs/>
          <w:i/>
          <w:iCs/>
          <w:spacing w:val="-4"/>
          <w:kern w:val="0"/>
          <w:sz w:val="32"/>
          <w:szCs w:val="32"/>
        </w:rPr>
        <w:t>Bildentzerrung</w:t>
      </w:r>
      <w:r w:rsidR="004B535E">
        <w:rPr>
          <w:b/>
          <w:bCs/>
          <w:i/>
          <w:iCs/>
          <w:spacing w:val="-4"/>
          <w:kern w:val="0"/>
          <w:sz w:val="32"/>
          <w:szCs w:val="32"/>
        </w:rPr>
        <w:t xml:space="preserve"> </w:t>
      </w:r>
      <w:r w:rsidR="006D5FE1">
        <w:rPr>
          <w:b/>
          <w:bCs/>
          <w:i/>
          <w:iCs/>
          <w:spacing w:val="-4"/>
          <w:kern w:val="0"/>
          <w:sz w:val="32"/>
          <w:szCs w:val="32"/>
        </w:rPr>
        <w:t xml:space="preserve">und </w:t>
      </w:r>
      <w:proofErr w:type="spellStart"/>
      <w:r w:rsidR="006D5FE1">
        <w:rPr>
          <w:b/>
          <w:bCs/>
          <w:i/>
          <w:iCs/>
          <w:spacing w:val="-4"/>
          <w:kern w:val="0"/>
          <w:sz w:val="32"/>
          <w:szCs w:val="32"/>
        </w:rPr>
        <w:t>Shading</w:t>
      </w:r>
      <w:proofErr w:type="spellEnd"/>
      <w:r w:rsidR="006D5FE1">
        <w:rPr>
          <w:b/>
          <w:bCs/>
          <w:i/>
          <w:iCs/>
          <w:spacing w:val="-4"/>
          <w:kern w:val="0"/>
          <w:sz w:val="32"/>
          <w:szCs w:val="32"/>
        </w:rPr>
        <w:t xml:space="preserve">-Korrektur </w:t>
      </w:r>
      <w:r w:rsidR="00F33D0A">
        <w:rPr>
          <w:b/>
          <w:bCs/>
          <w:i/>
          <w:iCs/>
          <w:spacing w:val="-4"/>
          <w:kern w:val="0"/>
          <w:sz w:val="32"/>
          <w:szCs w:val="32"/>
        </w:rPr>
        <w:t>in Echtzeit</w:t>
      </w:r>
    </w:p>
    <w:p w14:paraId="4B8AD5E8" w14:textId="37A29D24" w:rsidR="00EA496D" w:rsidRDefault="00F33D0A" w:rsidP="00F33D0A">
      <w:pPr>
        <w:pStyle w:val="BaumerFliesstext"/>
        <w:spacing w:line="360" w:lineRule="auto"/>
        <w:jc w:val="both"/>
        <w:rPr>
          <w:rFonts w:cs="Arial"/>
          <w:i/>
          <w:shd w:val="clear" w:color="auto" w:fill="FFFFFF"/>
        </w:rPr>
      </w:pPr>
      <w:r>
        <w:rPr>
          <w:rFonts w:cs="Arial"/>
          <w:i/>
          <w:shd w:val="clear" w:color="auto" w:fill="FFFFFF"/>
        </w:rPr>
        <w:t xml:space="preserve">Verzeichnete Bilder, die z.B. mit </w:t>
      </w:r>
      <w:r w:rsidR="006C13C4">
        <w:rPr>
          <w:rFonts w:cs="Arial"/>
          <w:i/>
          <w:shd w:val="clear" w:color="auto" w:fill="FFFFFF"/>
        </w:rPr>
        <w:t xml:space="preserve">einem </w:t>
      </w:r>
      <w:r>
        <w:rPr>
          <w:rFonts w:cs="Arial"/>
          <w:i/>
          <w:shd w:val="clear" w:color="auto" w:fill="FFFFFF"/>
        </w:rPr>
        <w:t>Fischaugen-Objektiv aufgenommen wurden,</w:t>
      </w:r>
      <w:r w:rsidR="005E6F1D">
        <w:rPr>
          <w:rFonts w:cs="Arial"/>
          <w:i/>
          <w:shd w:val="clear" w:color="auto" w:fill="FFFFFF"/>
        </w:rPr>
        <w:t xml:space="preserve"> </w:t>
      </w:r>
      <w:r w:rsidR="00006EB3">
        <w:rPr>
          <w:rFonts w:cs="Arial"/>
          <w:i/>
          <w:shd w:val="clear" w:color="auto" w:fill="FFFFFF"/>
        </w:rPr>
        <w:t>bieten</w:t>
      </w:r>
      <w:r w:rsidR="00D40FB5">
        <w:rPr>
          <w:rFonts w:cs="Arial"/>
          <w:i/>
          <w:shd w:val="clear" w:color="auto" w:fill="FFFFFF"/>
        </w:rPr>
        <w:t xml:space="preserve"> eine interessante Perspektive</w:t>
      </w:r>
      <w:r>
        <w:rPr>
          <w:rFonts w:cs="Arial"/>
          <w:i/>
          <w:shd w:val="clear" w:color="auto" w:fill="FFFFFF"/>
        </w:rPr>
        <w:t>. F</w:t>
      </w:r>
      <w:r w:rsidR="00991AC3">
        <w:rPr>
          <w:rFonts w:cs="Arial"/>
          <w:i/>
          <w:shd w:val="clear" w:color="auto" w:fill="FFFFFF"/>
        </w:rPr>
        <w:t>ür industrielle Bildverarbeitungsapplikationen</w:t>
      </w:r>
      <w:r>
        <w:rPr>
          <w:rFonts w:cs="Arial"/>
          <w:i/>
          <w:shd w:val="clear" w:color="auto" w:fill="FFFFFF"/>
        </w:rPr>
        <w:t xml:space="preserve"> sind Bildverzerrungen jedoch problematisch, da </w:t>
      </w:r>
      <w:r w:rsidR="006D5FE1">
        <w:rPr>
          <w:rFonts w:cs="Arial"/>
          <w:i/>
          <w:shd w:val="clear" w:color="auto" w:fill="FFFFFF"/>
        </w:rPr>
        <w:t>die Gefahr besteht, dass die Bilder</w:t>
      </w:r>
      <w:r w:rsidR="00991AC3">
        <w:rPr>
          <w:rFonts w:cs="Arial"/>
          <w:i/>
          <w:shd w:val="clear" w:color="auto" w:fill="FFFFFF"/>
        </w:rPr>
        <w:t xml:space="preserve"> nicht auswertbar </w:t>
      </w:r>
      <w:r>
        <w:rPr>
          <w:rFonts w:cs="Arial"/>
          <w:i/>
          <w:shd w:val="clear" w:color="auto" w:fill="FFFFFF"/>
        </w:rPr>
        <w:t xml:space="preserve">sind </w:t>
      </w:r>
      <w:r w:rsidR="00991AC3">
        <w:rPr>
          <w:rFonts w:cs="Arial"/>
          <w:i/>
          <w:shd w:val="clear" w:color="auto" w:fill="FFFFFF"/>
        </w:rPr>
        <w:t>oder Fehler</w:t>
      </w:r>
      <w:r>
        <w:rPr>
          <w:rFonts w:cs="Arial"/>
          <w:i/>
          <w:shd w:val="clear" w:color="auto" w:fill="FFFFFF"/>
        </w:rPr>
        <w:t xml:space="preserve"> erzeugen</w:t>
      </w:r>
      <w:r w:rsidR="00991AC3">
        <w:rPr>
          <w:rFonts w:cs="Arial"/>
          <w:i/>
          <w:shd w:val="clear" w:color="auto" w:fill="FFFFFF"/>
        </w:rPr>
        <w:t xml:space="preserve">. </w:t>
      </w:r>
      <w:r>
        <w:rPr>
          <w:rFonts w:cs="Arial"/>
          <w:i/>
          <w:shd w:val="clear" w:color="auto" w:fill="FFFFFF"/>
        </w:rPr>
        <w:t xml:space="preserve">Dank einer </w:t>
      </w:r>
      <w:r w:rsidRPr="00F33D0A">
        <w:rPr>
          <w:rFonts w:cs="Arial"/>
          <w:i/>
          <w:shd w:val="clear" w:color="auto" w:fill="FFFFFF"/>
        </w:rPr>
        <w:t xml:space="preserve">Echtzeitkorrektur für Verzeichnung, </w:t>
      </w:r>
      <w:proofErr w:type="spellStart"/>
      <w:r w:rsidRPr="00F33D0A">
        <w:rPr>
          <w:rFonts w:cs="Arial"/>
          <w:i/>
          <w:shd w:val="clear" w:color="auto" w:fill="FFFFFF"/>
        </w:rPr>
        <w:t>Shading</w:t>
      </w:r>
      <w:proofErr w:type="spellEnd"/>
      <w:r w:rsidRPr="00F33D0A">
        <w:rPr>
          <w:rFonts w:cs="Arial"/>
          <w:i/>
          <w:shd w:val="clear" w:color="auto" w:fill="FFFFFF"/>
        </w:rPr>
        <w:t xml:space="preserve"> und perspektivische Verzerrung</w:t>
      </w:r>
      <w:r>
        <w:rPr>
          <w:rFonts w:cs="Arial"/>
          <w:i/>
          <w:shd w:val="clear" w:color="auto" w:fill="FFFFFF"/>
        </w:rPr>
        <w:t xml:space="preserve"> bietet Baumer für die VeriSens Vision Sensoren</w:t>
      </w:r>
      <w:r w:rsidR="00991AC3">
        <w:rPr>
          <w:rFonts w:cs="Arial"/>
          <w:i/>
          <w:shd w:val="clear" w:color="auto" w:fill="FFFFFF"/>
        </w:rPr>
        <w:t xml:space="preserve"> </w:t>
      </w:r>
      <w:r>
        <w:rPr>
          <w:rFonts w:cs="Arial"/>
          <w:i/>
          <w:shd w:val="clear" w:color="auto" w:fill="FFFFFF"/>
        </w:rPr>
        <w:t xml:space="preserve">nun einen </w:t>
      </w:r>
      <w:r w:rsidR="00991AC3">
        <w:rPr>
          <w:rFonts w:cs="Arial"/>
          <w:i/>
          <w:shd w:val="clear" w:color="auto" w:fill="FFFFFF"/>
        </w:rPr>
        <w:t>clever</w:t>
      </w:r>
      <w:r>
        <w:rPr>
          <w:rFonts w:cs="Arial"/>
          <w:i/>
          <w:shd w:val="clear" w:color="auto" w:fill="FFFFFF"/>
        </w:rPr>
        <w:t>en</w:t>
      </w:r>
      <w:r w:rsidR="00991AC3">
        <w:rPr>
          <w:rFonts w:cs="Arial"/>
          <w:i/>
          <w:shd w:val="clear" w:color="auto" w:fill="FFFFFF"/>
        </w:rPr>
        <w:t xml:space="preserve"> </w:t>
      </w:r>
      <w:r>
        <w:rPr>
          <w:rFonts w:cs="Arial"/>
          <w:i/>
          <w:shd w:val="clear" w:color="auto" w:fill="FFFFFF"/>
        </w:rPr>
        <w:t>und einfachen Weg zur exakten Bildauswertung</w:t>
      </w:r>
      <w:r w:rsidR="00006EB3">
        <w:rPr>
          <w:rFonts w:cs="Arial"/>
          <w:i/>
          <w:shd w:val="clear" w:color="auto" w:fill="FFFFFF"/>
        </w:rPr>
        <w:t>. Die korrigierten Bilder sehen dann wie aus der Vogelperspektive aufgenommen aus</w:t>
      </w:r>
      <w:r>
        <w:rPr>
          <w:rFonts w:cs="Arial"/>
          <w:i/>
          <w:shd w:val="clear" w:color="auto" w:fill="FFFFFF"/>
        </w:rPr>
        <w:t xml:space="preserve">. </w:t>
      </w:r>
    </w:p>
    <w:p w14:paraId="21F00F75" w14:textId="2D5587CF" w:rsidR="00B54A69" w:rsidRPr="00136A3C" w:rsidRDefault="00B54A69" w:rsidP="000001F6">
      <w:pPr>
        <w:pStyle w:val="FBInfo"/>
        <w:jc w:val="both"/>
        <w:outlineLvl w:val="0"/>
        <w:rPr>
          <w:szCs w:val="16"/>
        </w:rPr>
      </w:pPr>
      <w:r w:rsidRPr="00136A3C">
        <w:rPr>
          <w:szCs w:val="16"/>
        </w:rPr>
        <w:t>Ke</w:t>
      </w:r>
      <w:r w:rsidR="00256F26" w:rsidRPr="00136A3C">
        <w:rPr>
          <w:szCs w:val="16"/>
        </w:rPr>
        <w:t>nnen Sie</w:t>
      </w:r>
      <w:r w:rsidR="004B5DE1" w:rsidRPr="00136A3C">
        <w:rPr>
          <w:szCs w:val="16"/>
        </w:rPr>
        <w:t xml:space="preserve"> Fischaugen-Objektive?</w:t>
      </w:r>
      <w:r w:rsidR="00256F26" w:rsidRPr="00136A3C">
        <w:rPr>
          <w:szCs w:val="16"/>
        </w:rPr>
        <w:t xml:space="preserve"> </w:t>
      </w:r>
      <w:r w:rsidR="004B5DE1" w:rsidRPr="00136A3C">
        <w:rPr>
          <w:szCs w:val="16"/>
        </w:rPr>
        <w:t>Diese</w:t>
      </w:r>
      <w:r w:rsidR="00647E4F" w:rsidRPr="00136A3C">
        <w:rPr>
          <w:szCs w:val="16"/>
        </w:rPr>
        <w:t xml:space="preserve"> </w:t>
      </w:r>
      <w:r w:rsidR="004B5DE1" w:rsidRPr="00136A3C">
        <w:rPr>
          <w:szCs w:val="16"/>
        </w:rPr>
        <w:t>extremen</w:t>
      </w:r>
      <w:r w:rsidRPr="00136A3C">
        <w:rPr>
          <w:szCs w:val="16"/>
        </w:rPr>
        <w:t xml:space="preserve"> Weitwinkel</w:t>
      </w:r>
      <w:r w:rsidR="00647E4F" w:rsidRPr="00136A3C">
        <w:rPr>
          <w:szCs w:val="16"/>
        </w:rPr>
        <w:t xml:space="preserve"> </w:t>
      </w:r>
      <w:r w:rsidR="004B5DE1" w:rsidRPr="00136A3C">
        <w:rPr>
          <w:szCs w:val="16"/>
        </w:rPr>
        <w:t xml:space="preserve">fangen </w:t>
      </w:r>
      <w:r w:rsidR="003E1CD6" w:rsidRPr="00136A3C">
        <w:rPr>
          <w:szCs w:val="16"/>
        </w:rPr>
        <w:t>eine ganze Szenerie in</w:t>
      </w:r>
      <w:r w:rsidRPr="00136A3C">
        <w:rPr>
          <w:szCs w:val="16"/>
        </w:rPr>
        <w:t xml:space="preserve"> ein</w:t>
      </w:r>
      <w:r w:rsidR="003E1CD6" w:rsidRPr="00136A3C">
        <w:rPr>
          <w:szCs w:val="16"/>
        </w:rPr>
        <w:t>em</w:t>
      </w:r>
      <w:r w:rsidRPr="00136A3C">
        <w:rPr>
          <w:szCs w:val="16"/>
        </w:rPr>
        <w:t xml:space="preserve"> </w:t>
      </w:r>
      <w:r w:rsidR="008A5B0F" w:rsidRPr="00136A3C">
        <w:rPr>
          <w:szCs w:val="16"/>
        </w:rPr>
        <w:t xml:space="preserve">einzigen </w:t>
      </w:r>
      <w:r w:rsidRPr="00136A3C">
        <w:rPr>
          <w:szCs w:val="16"/>
        </w:rPr>
        <w:t xml:space="preserve">Bild </w:t>
      </w:r>
      <w:r w:rsidR="004B5DE1" w:rsidRPr="00136A3C">
        <w:rPr>
          <w:szCs w:val="16"/>
        </w:rPr>
        <w:t>ein.</w:t>
      </w:r>
      <w:r w:rsidR="00093F28" w:rsidRPr="00136A3C">
        <w:rPr>
          <w:szCs w:val="16"/>
        </w:rPr>
        <w:t xml:space="preserve"> </w:t>
      </w:r>
      <w:r w:rsidR="003D794E" w:rsidRPr="00136A3C">
        <w:rPr>
          <w:szCs w:val="16"/>
        </w:rPr>
        <w:t>Doch s</w:t>
      </w:r>
      <w:r w:rsidR="004B5DE1" w:rsidRPr="00136A3C">
        <w:rPr>
          <w:szCs w:val="16"/>
        </w:rPr>
        <w:t>o ein 180°</w:t>
      </w:r>
      <w:r w:rsidR="00136A3C" w:rsidRPr="00136A3C">
        <w:rPr>
          <w:szCs w:val="16"/>
        </w:rPr>
        <w:t>-</w:t>
      </w:r>
      <w:r w:rsidR="004B5DE1" w:rsidRPr="00136A3C">
        <w:rPr>
          <w:szCs w:val="16"/>
        </w:rPr>
        <w:t xml:space="preserve">Rundumblick fordert seinen Tribut. Das Bild ist kreisförmig und an den Rändern fließt es entsprechend zusammen. </w:t>
      </w:r>
      <w:r w:rsidR="00093F28" w:rsidRPr="00136A3C">
        <w:rPr>
          <w:szCs w:val="16"/>
        </w:rPr>
        <w:t xml:space="preserve">Der </w:t>
      </w:r>
      <w:r w:rsidR="008A5B0F" w:rsidRPr="00136A3C">
        <w:rPr>
          <w:szCs w:val="16"/>
        </w:rPr>
        <w:t xml:space="preserve">eigentliche </w:t>
      </w:r>
      <w:r w:rsidR="00093F28" w:rsidRPr="00136A3C">
        <w:rPr>
          <w:szCs w:val="16"/>
        </w:rPr>
        <w:t xml:space="preserve">Nachteil </w:t>
      </w:r>
      <w:r w:rsidR="008A5B0F" w:rsidRPr="00136A3C">
        <w:rPr>
          <w:szCs w:val="16"/>
        </w:rPr>
        <w:t>einer</w:t>
      </w:r>
      <w:r w:rsidRPr="00136A3C">
        <w:rPr>
          <w:szCs w:val="16"/>
        </w:rPr>
        <w:t xml:space="preserve"> </w:t>
      </w:r>
      <w:r w:rsidR="003E1CD6" w:rsidRPr="00136A3C">
        <w:rPr>
          <w:szCs w:val="16"/>
        </w:rPr>
        <w:t>starken</w:t>
      </w:r>
      <w:r w:rsidR="00256F26" w:rsidRPr="00136A3C">
        <w:rPr>
          <w:szCs w:val="16"/>
        </w:rPr>
        <w:t xml:space="preserve"> Verze</w:t>
      </w:r>
      <w:r w:rsidR="005B0F28" w:rsidRPr="00136A3C">
        <w:rPr>
          <w:szCs w:val="16"/>
        </w:rPr>
        <w:t>ichnung</w:t>
      </w:r>
      <w:r w:rsidR="00256F26" w:rsidRPr="00136A3C">
        <w:rPr>
          <w:szCs w:val="16"/>
        </w:rPr>
        <w:t xml:space="preserve"> </w:t>
      </w:r>
      <w:r w:rsidR="00532BFB" w:rsidRPr="00136A3C">
        <w:rPr>
          <w:szCs w:val="16"/>
        </w:rPr>
        <w:t xml:space="preserve">dient </w:t>
      </w:r>
      <w:r w:rsidR="00093F28" w:rsidRPr="00136A3C">
        <w:rPr>
          <w:szCs w:val="16"/>
        </w:rPr>
        <w:t xml:space="preserve">als </w:t>
      </w:r>
      <w:r w:rsidR="00422AA5" w:rsidRPr="00136A3C">
        <w:rPr>
          <w:szCs w:val="16"/>
        </w:rPr>
        <w:t>künstlerisches</w:t>
      </w:r>
      <w:r w:rsidRPr="00136A3C">
        <w:rPr>
          <w:szCs w:val="16"/>
        </w:rPr>
        <w:t xml:space="preserve"> Element.</w:t>
      </w:r>
      <w:r w:rsidR="00747B7B">
        <w:rPr>
          <w:szCs w:val="16"/>
        </w:rPr>
        <w:t xml:space="preserve"> </w:t>
      </w:r>
      <w:r w:rsidRPr="00136A3C">
        <w:rPr>
          <w:szCs w:val="16"/>
        </w:rPr>
        <w:t xml:space="preserve">Wie hält man es in der Welt von </w:t>
      </w:r>
      <w:proofErr w:type="spellStart"/>
      <w:r w:rsidRPr="00136A3C">
        <w:rPr>
          <w:szCs w:val="16"/>
        </w:rPr>
        <w:t>Machine</w:t>
      </w:r>
      <w:proofErr w:type="spellEnd"/>
      <w:r w:rsidRPr="00136A3C">
        <w:rPr>
          <w:szCs w:val="16"/>
        </w:rPr>
        <w:t xml:space="preserve"> Vision? Weitwinkel</w:t>
      </w:r>
      <w:r w:rsidR="004B5DE1" w:rsidRPr="00136A3C">
        <w:rPr>
          <w:szCs w:val="16"/>
        </w:rPr>
        <w:t>, wenn auch vielleicht keine „Fischaugen“,</w:t>
      </w:r>
      <w:r w:rsidRPr="00136A3C">
        <w:rPr>
          <w:szCs w:val="16"/>
        </w:rPr>
        <w:t xml:space="preserve"> </w:t>
      </w:r>
      <w:r w:rsidR="004B5DE1" w:rsidRPr="00136A3C">
        <w:rPr>
          <w:szCs w:val="16"/>
        </w:rPr>
        <w:t>machen häufig Sinn.</w:t>
      </w:r>
      <w:r w:rsidR="001B2159" w:rsidRPr="00136A3C">
        <w:rPr>
          <w:szCs w:val="16"/>
        </w:rPr>
        <w:t xml:space="preserve"> M</w:t>
      </w:r>
      <w:r w:rsidRPr="00136A3C">
        <w:rPr>
          <w:szCs w:val="16"/>
        </w:rPr>
        <w:t>it wenig Baur</w:t>
      </w:r>
      <w:r w:rsidR="0029356D" w:rsidRPr="00136A3C">
        <w:rPr>
          <w:szCs w:val="16"/>
        </w:rPr>
        <w:t xml:space="preserve">aum </w:t>
      </w:r>
      <w:r w:rsidR="00532BFB" w:rsidRPr="00136A3C">
        <w:rPr>
          <w:szCs w:val="16"/>
        </w:rPr>
        <w:t xml:space="preserve">kann </w:t>
      </w:r>
      <w:r w:rsidR="0029356D" w:rsidRPr="00136A3C">
        <w:rPr>
          <w:szCs w:val="16"/>
        </w:rPr>
        <w:t xml:space="preserve">ein großes Objekt </w:t>
      </w:r>
      <w:r w:rsidR="003E1CD6" w:rsidRPr="00136A3C">
        <w:rPr>
          <w:szCs w:val="16"/>
        </w:rPr>
        <w:t xml:space="preserve">aus der Nähe </w:t>
      </w:r>
      <w:r w:rsidR="0029356D" w:rsidRPr="00136A3C">
        <w:rPr>
          <w:szCs w:val="16"/>
        </w:rPr>
        <w:t>überwacht werden</w:t>
      </w:r>
      <w:r w:rsidR="00406F1B" w:rsidRPr="00136A3C">
        <w:rPr>
          <w:szCs w:val="16"/>
        </w:rPr>
        <w:t>.</w:t>
      </w:r>
      <w:r w:rsidRPr="00136A3C">
        <w:rPr>
          <w:szCs w:val="16"/>
        </w:rPr>
        <w:t xml:space="preserve"> </w:t>
      </w:r>
      <w:r w:rsidR="00406F1B" w:rsidRPr="00136A3C">
        <w:rPr>
          <w:szCs w:val="16"/>
        </w:rPr>
        <w:t>Die</w:t>
      </w:r>
      <w:r w:rsidR="000001F6">
        <w:rPr>
          <w:szCs w:val="16"/>
        </w:rPr>
        <w:t xml:space="preserve"> damit</w:t>
      </w:r>
      <w:r w:rsidR="00406F1B" w:rsidRPr="00136A3C">
        <w:rPr>
          <w:szCs w:val="16"/>
        </w:rPr>
        <w:t xml:space="preserve"> </w:t>
      </w:r>
      <w:r w:rsidR="00422AA5" w:rsidRPr="00136A3C">
        <w:rPr>
          <w:szCs w:val="16"/>
        </w:rPr>
        <w:t xml:space="preserve">einhergehende </w:t>
      </w:r>
      <w:r w:rsidRPr="00136A3C">
        <w:rPr>
          <w:szCs w:val="16"/>
        </w:rPr>
        <w:t xml:space="preserve">Objektivverzeichnung </w:t>
      </w:r>
      <w:r w:rsidR="00406F1B" w:rsidRPr="00136A3C">
        <w:rPr>
          <w:szCs w:val="16"/>
        </w:rPr>
        <w:t>ist</w:t>
      </w:r>
      <w:r w:rsidR="000001F6">
        <w:rPr>
          <w:szCs w:val="16"/>
        </w:rPr>
        <w:t xml:space="preserve"> für die industrielle Bildverarbeitung jedoch</w:t>
      </w:r>
      <w:r w:rsidR="00406F1B" w:rsidRPr="00136A3C">
        <w:rPr>
          <w:szCs w:val="16"/>
        </w:rPr>
        <w:t xml:space="preserve"> meist kontraproduktiv,</w:t>
      </w:r>
      <w:r w:rsidR="0029356D" w:rsidRPr="00136A3C">
        <w:rPr>
          <w:szCs w:val="16"/>
        </w:rPr>
        <w:t xml:space="preserve"> denn </w:t>
      </w:r>
      <w:r w:rsidR="000001F6">
        <w:rPr>
          <w:szCs w:val="16"/>
        </w:rPr>
        <w:t xml:space="preserve">die </w:t>
      </w:r>
      <w:r w:rsidR="0029356D" w:rsidRPr="00136A3C">
        <w:rPr>
          <w:szCs w:val="16"/>
        </w:rPr>
        <w:t xml:space="preserve">Objekte sehen </w:t>
      </w:r>
      <w:r w:rsidR="00747B7B">
        <w:rPr>
          <w:szCs w:val="16"/>
        </w:rPr>
        <w:t xml:space="preserve">so </w:t>
      </w:r>
      <w:r w:rsidR="003E1CD6" w:rsidRPr="00136A3C">
        <w:rPr>
          <w:szCs w:val="16"/>
        </w:rPr>
        <w:t>erst einmal „krumm“ und damit fehlerhaft</w:t>
      </w:r>
      <w:r w:rsidR="0029356D" w:rsidRPr="00136A3C">
        <w:rPr>
          <w:szCs w:val="16"/>
        </w:rPr>
        <w:t xml:space="preserve"> aus</w:t>
      </w:r>
      <w:r w:rsidRPr="00136A3C">
        <w:rPr>
          <w:szCs w:val="16"/>
        </w:rPr>
        <w:t xml:space="preserve">. </w:t>
      </w:r>
    </w:p>
    <w:p w14:paraId="118DC78F" w14:textId="3038C74C" w:rsidR="003E1CD6" w:rsidRPr="00136A3C" w:rsidRDefault="00AC4E66" w:rsidP="00136A3C">
      <w:pPr>
        <w:pStyle w:val="FBInfo"/>
        <w:spacing w:before="0"/>
        <w:jc w:val="both"/>
        <w:outlineLvl w:val="0"/>
        <w:rPr>
          <w:szCs w:val="16"/>
        </w:rPr>
      </w:pPr>
      <w:r w:rsidRPr="00136A3C">
        <w:rPr>
          <w:szCs w:val="16"/>
        </w:rPr>
        <w:t>Eine ungewollte Abweichung des Bildes vom realen Objekt</w:t>
      </w:r>
      <w:r w:rsidR="00406F1B" w:rsidRPr="00136A3C">
        <w:rPr>
          <w:szCs w:val="16"/>
        </w:rPr>
        <w:t xml:space="preserve"> entsteht nicht nur durch </w:t>
      </w:r>
      <w:r w:rsidR="001B2159" w:rsidRPr="00136A3C">
        <w:rPr>
          <w:szCs w:val="16"/>
        </w:rPr>
        <w:t xml:space="preserve">die allseits gebräuchlichen </w:t>
      </w:r>
      <w:r w:rsidR="00747B7B">
        <w:rPr>
          <w:szCs w:val="16"/>
        </w:rPr>
        <w:t xml:space="preserve">sogenannten </w:t>
      </w:r>
      <w:proofErr w:type="spellStart"/>
      <w:r w:rsidR="001B2159" w:rsidRPr="00136A3C">
        <w:rPr>
          <w:szCs w:val="16"/>
        </w:rPr>
        <w:t>en</w:t>
      </w:r>
      <w:r w:rsidR="00747B7B">
        <w:rPr>
          <w:szCs w:val="16"/>
        </w:rPr>
        <w:t>tozentrischen</w:t>
      </w:r>
      <w:proofErr w:type="spellEnd"/>
      <w:r w:rsidR="001B2159" w:rsidRPr="00136A3C">
        <w:rPr>
          <w:szCs w:val="16"/>
        </w:rPr>
        <w:t xml:space="preserve"> </w:t>
      </w:r>
      <w:r w:rsidR="00406F1B" w:rsidRPr="00136A3C">
        <w:rPr>
          <w:szCs w:val="16"/>
        </w:rPr>
        <w:t xml:space="preserve">Objektive. </w:t>
      </w:r>
      <w:r w:rsidR="00422AA5" w:rsidRPr="00136A3C">
        <w:rPr>
          <w:szCs w:val="16"/>
        </w:rPr>
        <w:t>Auch die Anordnung</w:t>
      </w:r>
      <w:r w:rsidR="003E1CD6" w:rsidRPr="00136A3C">
        <w:rPr>
          <w:szCs w:val="16"/>
        </w:rPr>
        <w:t xml:space="preserve"> von Kamera bzw.</w:t>
      </w:r>
      <w:r w:rsidR="00406F1B" w:rsidRPr="00136A3C">
        <w:rPr>
          <w:szCs w:val="16"/>
        </w:rPr>
        <w:t xml:space="preserve"> Vision Sensor</w:t>
      </w:r>
      <w:r w:rsidR="003E1CD6" w:rsidRPr="00136A3C">
        <w:rPr>
          <w:szCs w:val="16"/>
        </w:rPr>
        <w:t xml:space="preserve"> zum Objekt </w:t>
      </w:r>
      <w:r w:rsidR="00F5213E" w:rsidRPr="00136A3C">
        <w:rPr>
          <w:szCs w:val="16"/>
        </w:rPr>
        <w:t>kann eine</w:t>
      </w:r>
      <w:r w:rsidR="00406F1B" w:rsidRPr="00136A3C">
        <w:rPr>
          <w:szCs w:val="16"/>
        </w:rPr>
        <w:t xml:space="preserve"> Rolle</w:t>
      </w:r>
      <w:r w:rsidR="00F5213E" w:rsidRPr="00136A3C">
        <w:rPr>
          <w:szCs w:val="16"/>
        </w:rPr>
        <w:t xml:space="preserve"> spielen</w:t>
      </w:r>
      <w:r w:rsidR="00406F1B" w:rsidRPr="00136A3C">
        <w:rPr>
          <w:szCs w:val="16"/>
        </w:rPr>
        <w:t>.</w:t>
      </w:r>
      <w:r w:rsidR="001C51E2" w:rsidRPr="00136A3C">
        <w:rPr>
          <w:szCs w:val="16"/>
        </w:rPr>
        <w:t xml:space="preserve"> </w:t>
      </w:r>
      <w:r w:rsidR="00917F65">
        <w:rPr>
          <w:szCs w:val="16"/>
        </w:rPr>
        <w:t>So entsteht e</w:t>
      </w:r>
      <w:r w:rsidR="00F5213E" w:rsidRPr="00136A3C">
        <w:rPr>
          <w:szCs w:val="16"/>
        </w:rPr>
        <w:t>ine veränderte</w:t>
      </w:r>
      <w:r w:rsidRPr="00136A3C">
        <w:rPr>
          <w:szCs w:val="16"/>
        </w:rPr>
        <w:t xml:space="preserve"> Abbildung, wenn</w:t>
      </w:r>
      <w:r w:rsidR="003E1CD6" w:rsidRPr="00136A3C">
        <w:rPr>
          <w:szCs w:val="16"/>
        </w:rPr>
        <w:t xml:space="preserve"> schräg </w:t>
      </w:r>
      <w:r w:rsidR="00F5213E" w:rsidRPr="00136A3C">
        <w:rPr>
          <w:szCs w:val="16"/>
        </w:rPr>
        <w:t>bzw.</w:t>
      </w:r>
      <w:r w:rsidR="003E1CD6" w:rsidRPr="00136A3C">
        <w:rPr>
          <w:szCs w:val="16"/>
        </w:rPr>
        <w:t xml:space="preserve"> seitlich auf das Objekt geschaut werden muss</w:t>
      </w:r>
      <w:r w:rsidR="00917F65">
        <w:rPr>
          <w:szCs w:val="16"/>
        </w:rPr>
        <w:t xml:space="preserve">, um z.B. Robotern oder Menschen einen ungehinderten Zugriff </w:t>
      </w:r>
      <w:r w:rsidR="00917F65" w:rsidRPr="00136A3C">
        <w:rPr>
          <w:szCs w:val="16"/>
        </w:rPr>
        <w:t xml:space="preserve">im gleichen </w:t>
      </w:r>
      <w:r w:rsidR="00747B7B">
        <w:rPr>
          <w:szCs w:val="16"/>
        </w:rPr>
        <w:t>Arbeitsbereich</w:t>
      </w:r>
      <w:r w:rsidR="00917F65" w:rsidRPr="00136A3C">
        <w:rPr>
          <w:szCs w:val="16"/>
        </w:rPr>
        <w:t xml:space="preserve"> </w:t>
      </w:r>
      <w:r w:rsidR="00917F65">
        <w:rPr>
          <w:szCs w:val="16"/>
        </w:rPr>
        <w:t>zu ermöglichen</w:t>
      </w:r>
      <w:r w:rsidR="003E1CD6" w:rsidRPr="00136A3C">
        <w:rPr>
          <w:szCs w:val="16"/>
        </w:rPr>
        <w:t xml:space="preserve">. </w:t>
      </w:r>
    </w:p>
    <w:p w14:paraId="072D7A71" w14:textId="4BBB6005" w:rsidR="0045069A" w:rsidRDefault="00CF3FA6" w:rsidP="00136A3C">
      <w:pPr>
        <w:pStyle w:val="FBInfo"/>
        <w:spacing w:before="0"/>
        <w:jc w:val="both"/>
        <w:outlineLvl w:val="0"/>
        <w:rPr>
          <w:szCs w:val="16"/>
        </w:rPr>
      </w:pPr>
      <w:r w:rsidRPr="00136A3C">
        <w:rPr>
          <w:szCs w:val="16"/>
        </w:rPr>
        <w:t>Bil</w:t>
      </w:r>
      <w:r w:rsidR="0045069A" w:rsidRPr="00136A3C">
        <w:rPr>
          <w:szCs w:val="16"/>
        </w:rPr>
        <w:t xml:space="preserve">dverarbeitung in der Industrie zielt auf Ergebnisse, um Aussagen über die Qualität des Objektes zu treffen oder Position und Orientierung an ein </w:t>
      </w:r>
      <w:r w:rsidR="00F05C7A" w:rsidRPr="00136A3C">
        <w:rPr>
          <w:szCs w:val="16"/>
        </w:rPr>
        <w:t>Handling-System</w:t>
      </w:r>
      <w:r w:rsidR="0045069A" w:rsidRPr="00136A3C">
        <w:rPr>
          <w:szCs w:val="16"/>
        </w:rPr>
        <w:t xml:space="preserve"> zu übermitteln. Ein verzerrtes bzw. verzeichnetes Objekt ist</w:t>
      </w:r>
      <w:r w:rsidR="008640A6" w:rsidRPr="00136A3C">
        <w:rPr>
          <w:szCs w:val="16"/>
        </w:rPr>
        <w:t xml:space="preserve"> </w:t>
      </w:r>
      <w:r w:rsidR="00991AC3">
        <w:rPr>
          <w:szCs w:val="16"/>
        </w:rPr>
        <w:t>des</w:t>
      </w:r>
      <w:r w:rsidR="00747B7B">
        <w:rPr>
          <w:szCs w:val="16"/>
        </w:rPr>
        <w:t>halb</w:t>
      </w:r>
      <w:r w:rsidR="00991AC3">
        <w:rPr>
          <w:szCs w:val="16"/>
        </w:rPr>
        <w:t xml:space="preserve"> </w:t>
      </w:r>
      <w:r w:rsidR="008640A6" w:rsidRPr="00136A3C">
        <w:rPr>
          <w:szCs w:val="16"/>
        </w:rPr>
        <w:t xml:space="preserve">zur genauen Ergebnisfindung </w:t>
      </w:r>
      <w:r w:rsidR="00F05C7A" w:rsidRPr="00136A3C">
        <w:rPr>
          <w:szCs w:val="16"/>
        </w:rPr>
        <w:t xml:space="preserve">häufig </w:t>
      </w:r>
      <w:r w:rsidR="008640A6" w:rsidRPr="00136A3C">
        <w:rPr>
          <w:szCs w:val="16"/>
        </w:rPr>
        <w:t>wenig</w:t>
      </w:r>
      <w:r w:rsidR="00F05C7A" w:rsidRPr="00136A3C">
        <w:rPr>
          <w:szCs w:val="16"/>
        </w:rPr>
        <w:t>er</w:t>
      </w:r>
      <w:r w:rsidR="005D6C3D" w:rsidRPr="00136A3C">
        <w:rPr>
          <w:szCs w:val="16"/>
        </w:rPr>
        <w:t xml:space="preserve"> geeignet. Bei Pick-</w:t>
      </w:r>
      <w:proofErr w:type="spellStart"/>
      <w:r w:rsidR="005D6C3D" w:rsidRPr="00136A3C">
        <w:rPr>
          <w:szCs w:val="16"/>
        </w:rPr>
        <w:t>and</w:t>
      </w:r>
      <w:proofErr w:type="spellEnd"/>
      <w:r w:rsidR="005D6C3D" w:rsidRPr="00136A3C">
        <w:rPr>
          <w:szCs w:val="16"/>
        </w:rPr>
        <w:t>-</w:t>
      </w:r>
      <w:r w:rsidR="006C13C4">
        <w:rPr>
          <w:szCs w:val="16"/>
        </w:rPr>
        <w:t>P</w:t>
      </w:r>
      <w:r w:rsidR="005D6C3D" w:rsidRPr="00136A3C">
        <w:rPr>
          <w:szCs w:val="16"/>
        </w:rPr>
        <w:t>lace Applikationen funktioniert eine exakte Roboterpositionierung ohne Korrekturmaßnahmen</w:t>
      </w:r>
      <w:r w:rsidR="00747B7B">
        <w:rPr>
          <w:szCs w:val="16"/>
        </w:rPr>
        <w:t xml:space="preserve"> </w:t>
      </w:r>
      <w:r w:rsidR="005D6C3D" w:rsidRPr="00136A3C">
        <w:rPr>
          <w:szCs w:val="16"/>
        </w:rPr>
        <w:t>gar nicht.</w:t>
      </w:r>
    </w:p>
    <w:p w14:paraId="6E5F8FC2" w14:textId="7EE4DED9" w:rsidR="00D04329" w:rsidRPr="00136A3C" w:rsidRDefault="00D04329" w:rsidP="00136A3C">
      <w:pPr>
        <w:pStyle w:val="FBInfo"/>
        <w:spacing w:before="0"/>
        <w:jc w:val="both"/>
        <w:outlineLvl w:val="0"/>
        <w:rPr>
          <w:szCs w:val="16"/>
        </w:rPr>
      </w:pPr>
      <w:r w:rsidRPr="00D04329">
        <w:rPr>
          <w:szCs w:val="16"/>
          <w:highlight w:val="yellow"/>
        </w:rPr>
        <w:t>&lt;BILD 1&gt;</w:t>
      </w:r>
    </w:p>
    <w:p w14:paraId="76BEEB15" w14:textId="77777777" w:rsidR="00136A3C" w:rsidRPr="00136A3C" w:rsidRDefault="00136A3C" w:rsidP="00136A3C">
      <w:pPr>
        <w:pStyle w:val="FBInfo"/>
        <w:spacing w:before="0"/>
        <w:jc w:val="both"/>
        <w:outlineLvl w:val="0"/>
        <w:rPr>
          <w:b/>
          <w:szCs w:val="16"/>
        </w:rPr>
      </w:pPr>
    </w:p>
    <w:p w14:paraId="154D8103" w14:textId="13E832E2" w:rsidR="001B2159" w:rsidRPr="00136A3C" w:rsidRDefault="00FD012D" w:rsidP="00136A3C">
      <w:pPr>
        <w:pStyle w:val="FBInfo"/>
        <w:spacing w:before="0"/>
        <w:jc w:val="both"/>
        <w:outlineLvl w:val="0"/>
        <w:rPr>
          <w:b/>
          <w:szCs w:val="16"/>
        </w:rPr>
      </w:pPr>
      <w:r>
        <w:rPr>
          <w:b/>
          <w:szCs w:val="16"/>
        </w:rPr>
        <w:t>Sicht wie aus der Vogelperspektive</w:t>
      </w:r>
    </w:p>
    <w:p w14:paraId="16A700B1" w14:textId="7278B78C" w:rsidR="001B2159" w:rsidRPr="00136A3C" w:rsidRDefault="00522868" w:rsidP="00136A3C">
      <w:pPr>
        <w:pStyle w:val="FBInfo"/>
        <w:spacing w:before="0"/>
        <w:jc w:val="both"/>
        <w:outlineLvl w:val="0"/>
        <w:rPr>
          <w:szCs w:val="16"/>
        </w:rPr>
      </w:pPr>
      <w:r w:rsidRPr="00136A3C">
        <w:rPr>
          <w:szCs w:val="16"/>
        </w:rPr>
        <w:t xml:space="preserve">Eine einfache Methode ist, nicht das Bild, sondern ausschließlich die Koordinaten zu korrigieren, nachdem diese </w:t>
      </w:r>
      <w:r w:rsidR="00282269">
        <w:rPr>
          <w:szCs w:val="16"/>
        </w:rPr>
        <w:t>durch</w:t>
      </w:r>
      <w:r w:rsidR="00282269" w:rsidRPr="00136A3C">
        <w:rPr>
          <w:szCs w:val="16"/>
        </w:rPr>
        <w:t xml:space="preserve"> </w:t>
      </w:r>
      <w:r w:rsidRPr="00136A3C">
        <w:rPr>
          <w:szCs w:val="16"/>
        </w:rPr>
        <w:t xml:space="preserve">eine Kalibrierung eingelernt wurden. </w:t>
      </w:r>
      <w:r w:rsidR="00B65B0B" w:rsidRPr="00136A3C">
        <w:rPr>
          <w:szCs w:val="16"/>
        </w:rPr>
        <w:t>Das Proble</w:t>
      </w:r>
      <w:r w:rsidR="00EA1CD0" w:rsidRPr="00136A3C">
        <w:rPr>
          <w:szCs w:val="16"/>
        </w:rPr>
        <w:t>m</w:t>
      </w:r>
      <w:r w:rsidR="000149C3">
        <w:rPr>
          <w:szCs w:val="16"/>
        </w:rPr>
        <w:t xml:space="preserve"> dabei</w:t>
      </w:r>
      <w:r w:rsidR="00EA1CD0" w:rsidRPr="00136A3C">
        <w:rPr>
          <w:szCs w:val="16"/>
        </w:rPr>
        <w:t>: Menschen nehmen ungefähr</w:t>
      </w:r>
      <w:r w:rsidR="00B65B0B" w:rsidRPr="00136A3C">
        <w:rPr>
          <w:szCs w:val="16"/>
        </w:rPr>
        <w:t xml:space="preserve"> 80</w:t>
      </w:r>
      <w:r w:rsidR="006C13C4">
        <w:rPr>
          <w:szCs w:val="16"/>
        </w:rPr>
        <w:t xml:space="preserve"> </w:t>
      </w:r>
      <w:r w:rsidR="00B65B0B" w:rsidRPr="00136A3C">
        <w:rPr>
          <w:szCs w:val="16"/>
        </w:rPr>
        <w:t xml:space="preserve">% </w:t>
      </w:r>
      <w:r w:rsidR="006D23D4">
        <w:rPr>
          <w:szCs w:val="16"/>
        </w:rPr>
        <w:t>der</w:t>
      </w:r>
      <w:r w:rsidR="006D23D4" w:rsidRPr="00136A3C">
        <w:rPr>
          <w:szCs w:val="16"/>
        </w:rPr>
        <w:t xml:space="preserve"> </w:t>
      </w:r>
      <w:r w:rsidR="00B65B0B" w:rsidRPr="00136A3C">
        <w:rPr>
          <w:szCs w:val="16"/>
        </w:rPr>
        <w:t xml:space="preserve">Informationen über die Augen auf. Eine Applikation an einem verzerrten Bild </w:t>
      </w:r>
      <w:r w:rsidR="00B65B0B" w:rsidRPr="00136A3C">
        <w:rPr>
          <w:szCs w:val="16"/>
        </w:rPr>
        <w:lastRenderedPageBreak/>
        <w:t>einzurichten und diesen Zustand später als Visualisierung zu nut</w:t>
      </w:r>
      <w:r w:rsidR="00516971" w:rsidRPr="00136A3C">
        <w:rPr>
          <w:szCs w:val="16"/>
        </w:rPr>
        <w:t>zen</w:t>
      </w:r>
      <w:r w:rsidR="000149C3">
        <w:rPr>
          <w:szCs w:val="16"/>
        </w:rPr>
        <w:t>,</w:t>
      </w:r>
      <w:r w:rsidR="00516971" w:rsidRPr="00136A3C">
        <w:rPr>
          <w:szCs w:val="16"/>
        </w:rPr>
        <w:t xml:space="preserve"> bleibt eine Herausforderung</w:t>
      </w:r>
      <w:r w:rsidR="00A30FE9" w:rsidRPr="00136A3C">
        <w:rPr>
          <w:szCs w:val="16"/>
        </w:rPr>
        <w:t xml:space="preserve"> mit Fehlerpotential.</w:t>
      </w:r>
      <w:r w:rsidR="000149C3">
        <w:rPr>
          <w:szCs w:val="16"/>
        </w:rPr>
        <w:t xml:space="preserve"> </w:t>
      </w:r>
      <w:r w:rsidR="00B65B0B" w:rsidRPr="00136A3C">
        <w:rPr>
          <w:szCs w:val="16"/>
        </w:rPr>
        <w:t>Einfachheit und g</w:t>
      </w:r>
      <w:r w:rsidR="00653717" w:rsidRPr="00136A3C">
        <w:rPr>
          <w:szCs w:val="16"/>
        </w:rPr>
        <w:t xml:space="preserve">ute Bedienbarkeit </w:t>
      </w:r>
      <w:r w:rsidRPr="00136A3C">
        <w:rPr>
          <w:szCs w:val="16"/>
        </w:rPr>
        <w:t>sind</w:t>
      </w:r>
      <w:r w:rsidR="00B65B0B" w:rsidRPr="00136A3C">
        <w:rPr>
          <w:szCs w:val="16"/>
        </w:rPr>
        <w:t xml:space="preserve"> gerade im komplexen Bereich der Bildverarbeitung </w:t>
      </w:r>
      <w:r w:rsidR="001B2159" w:rsidRPr="00136A3C">
        <w:rPr>
          <w:szCs w:val="16"/>
        </w:rPr>
        <w:t>entscheidend.</w:t>
      </w:r>
    </w:p>
    <w:p w14:paraId="1FD2416C" w14:textId="4A826674" w:rsidR="00516971" w:rsidRPr="00136A3C" w:rsidRDefault="00516971" w:rsidP="00136A3C">
      <w:pPr>
        <w:pStyle w:val="FBInfo"/>
        <w:spacing w:before="0"/>
        <w:jc w:val="both"/>
        <w:outlineLvl w:val="0"/>
        <w:rPr>
          <w:szCs w:val="16"/>
        </w:rPr>
      </w:pPr>
      <w:r w:rsidRPr="00136A3C">
        <w:rPr>
          <w:szCs w:val="16"/>
        </w:rPr>
        <w:t xml:space="preserve">Die optimale Lösung ist deshalb, das gesamte Bild mittels Kalibrierung, mathematischer Verfahren und hoher Rechenleistung </w:t>
      </w:r>
      <w:r w:rsidR="00A30FE9" w:rsidRPr="00136A3C">
        <w:rPr>
          <w:szCs w:val="16"/>
        </w:rPr>
        <w:t>vollständig zu entzerren</w:t>
      </w:r>
      <w:r w:rsidRPr="00136A3C">
        <w:rPr>
          <w:szCs w:val="16"/>
        </w:rPr>
        <w:t xml:space="preserve">. </w:t>
      </w:r>
      <w:r w:rsidR="00A30FE9" w:rsidRPr="00136A3C">
        <w:rPr>
          <w:szCs w:val="16"/>
        </w:rPr>
        <w:t>Wie ist das möglich?</w:t>
      </w:r>
      <w:r w:rsidR="000149C3">
        <w:rPr>
          <w:szCs w:val="16"/>
        </w:rPr>
        <w:t xml:space="preserve"> </w:t>
      </w:r>
      <w:r w:rsidR="00F47341">
        <w:rPr>
          <w:szCs w:val="16"/>
        </w:rPr>
        <w:t>Kennt man das ideale Bild</w:t>
      </w:r>
      <w:r w:rsidR="006C13C4">
        <w:rPr>
          <w:szCs w:val="16"/>
        </w:rPr>
        <w:t>,</w:t>
      </w:r>
      <w:r w:rsidR="00F47341">
        <w:rPr>
          <w:szCs w:val="16"/>
        </w:rPr>
        <w:t xml:space="preserve"> kann man </w:t>
      </w:r>
      <w:r w:rsidR="00A30FE9" w:rsidRPr="00136A3C">
        <w:rPr>
          <w:szCs w:val="16"/>
        </w:rPr>
        <w:t xml:space="preserve">anhand des durch den </w:t>
      </w:r>
      <w:r w:rsidR="000149C3">
        <w:rPr>
          <w:szCs w:val="16"/>
        </w:rPr>
        <w:t xml:space="preserve">Vision </w:t>
      </w:r>
      <w:r w:rsidR="00A30FE9" w:rsidRPr="00136A3C">
        <w:rPr>
          <w:szCs w:val="16"/>
        </w:rPr>
        <w:t xml:space="preserve">Sensor „gesehenen“ Bildes </w:t>
      </w:r>
      <w:r w:rsidR="001B2159" w:rsidRPr="00136A3C">
        <w:rPr>
          <w:szCs w:val="16"/>
        </w:rPr>
        <w:t xml:space="preserve">und einer bekannten Vorlage </w:t>
      </w:r>
      <w:r w:rsidR="00A30FE9" w:rsidRPr="00136A3C">
        <w:rPr>
          <w:szCs w:val="16"/>
        </w:rPr>
        <w:t xml:space="preserve">die Abweichung ableiten. </w:t>
      </w:r>
      <w:r w:rsidR="00F47341">
        <w:rPr>
          <w:szCs w:val="16"/>
        </w:rPr>
        <w:t xml:space="preserve">So kann sogar </w:t>
      </w:r>
      <w:r w:rsidR="00DD2AFB">
        <w:rPr>
          <w:szCs w:val="16"/>
        </w:rPr>
        <w:t>eine</w:t>
      </w:r>
      <w:r w:rsidR="00A30FE9" w:rsidRPr="00136A3C">
        <w:rPr>
          <w:szCs w:val="16"/>
        </w:rPr>
        <w:t xml:space="preserve"> seitlich verzerrende Sicht</w:t>
      </w:r>
      <w:r w:rsidR="00081BCE">
        <w:rPr>
          <w:szCs w:val="16"/>
        </w:rPr>
        <w:t>,</w:t>
      </w:r>
      <w:r w:rsidR="00A30FE9" w:rsidRPr="00136A3C">
        <w:rPr>
          <w:szCs w:val="16"/>
        </w:rPr>
        <w:t xml:space="preserve"> </w:t>
      </w:r>
      <w:r w:rsidR="00081BCE">
        <w:rPr>
          <w:szCs w:val="16"/>
        </w:rPr>
        <w:t>wie s</w:t>
      </w:r>
      <w:r w:rsidR="00DD2AFB">
        <w:rPr>
          <w:szCs w:val="16"/>
        </w:rPr>
        <w:t xml:space="preserve">ie bei schräger Montage auftreten kann, </w:t>
      </w:r>
      <w:r w:rsidR="00A30FE9" w:rsidRPr="00136A3C">
        <w:rPr>
          <w:szCs w:val="16"/>
        </w:rPr>
        <w:t>genauso wie die Verzeichnung durch das Objektiv</w:t>
      </w:r>
      <w:r w:rsidR="00DD2AFB">
        <w:rPr>
          <w:szCs w:val="16"/>
        </w:rPr>
        <w:t xml:space="preserve"> </w:t>
      </w:r>
      <w:r w:rsidR="00F47341">
        <w:rPr>
          <w:szCs w:val="16"/>
        </w:rPr>
        <w:t>mathematisch korrigiert werden</w:t>
      </w:r>
      <w:r w:rsidR="00A30FE9" w:rsidRPr="00136A3C">
        <w:rPr>
          <w:szCs w:val="16"/>
        </w:rPr>
        <w:t>.</w:t>
      </w:r>
    </w:p>
    <w:p w14:paraId="60248BC6" w14:textId="2FF80878" w:rsidR="008640A6" w:rsidRDefault="008640A6" w:rsidP="00136A3C">
      <w:pPr>
        <w:pStyle w:val="FBInfo"/>
        <w:spacing w:before="0"/>
        <w:jc w:val="both"/>
        <w:outlineLvl w:val="0"/>
        <w:rPr>
          <w:szCs w:val="16"/>
        </w:rPr>
      </w:pPr>
      <w:r w:rsidRPr="00136A3C">
        <w:rPr>
          <w:szCs w:val="16"/>
        </w:rPr>
        <w:t>Ausgewählte</w:t>
      </w:r>
      <w:r w:rsidR="00081BCE">
        <w:rPr>
          <w:szCs w:val="16"/>
        </w:rPr>
        <w:t xml:space="preserve"> 700/800er</w:t>
      </w:r>
      <w:r w:rsidRPr="00136A3C">
        <w:rPr>
          <w:szCs w:val="16"/>
        </w:rPr>
        <w:t xml:space="preserve"> </w:t>
      </w:r>
      <w:r w:rsidRPr="00DD2AFB">
        <w:rPr>
          <w:i/>
          <w:szCs w:val="16"/>
        </w:rPr>
        <w:t>VeriSens</w:t>
      </w:r>
      <w:r w:rsidR="00DD2AFB">
        <w:rPr>
          <w:szCs w:val="16"/>
        </w:rPr>
        <w:t xml:space="preserve"> </w:t>
      </w:r>
      <w:r w:rsidRPr="00136A3C">
        <w:rPr>
          <w:szCs w:val="16"/>
        </w:rPr>
        <w:t xml:space="preserve">Modelle </w:t>
      </w:r>
      <w:r w:rsidR="00DD2AFB">
        <w:rPr>
          <w:szCs w:val="16"/>
        </w:rPr>
        <w:t xml:space="preserve">der XF- und XC-Serie </w:t>
      </w:r>
      <w:r w:rsidRPr="00136A3C">
        <w:rPr>
          <w:szCs w:val="16"/>
        </w:rPr>
        <w:t xml:space="preserve">unterstützen die </w:t>
      </w:r>
      <w:r w:rsidR="00A30FE9" w:rsidRPr="00136A3C">
        <w:rPr>
          <w:szCs w:val="16"/>
        </w:rPr>
        <w:t>Bildentzerrung in Echtzeit</w:t>
      </w:r>
      <w:r w:rsidR="00DD2AFB">
        <w:rPr>
          <w:szCs w:val="16"/>
        </w:rPr>
        <w:t xml:space="preserve"> bereits bzw. können mit einem </w:t>
      </w:r>
      <w:r w:rsidR="00081BCE">
        <w:rPr>
          <w:szCs w:val="16"/>
        </w:rPr>
        <w:t xml:space="preserve">einfachen Software-Update </w:t>
      </w:r>
      <w:r w:rsidR="00DD2AFB">
        <w:rPr>
          <w:szCs w:val="16"/>
        </w:rPr>
        <w:t>nachgerüstet werden</w:t>
      </w:r>
      <w:r w:rsidR="00A30FE9" w:rsidRPr="00136A3C">
        <w:rPr>
          <w:szCs w:val="16"/>
        </w:rPr>
        <w:t xml:space="preserve">. Nach einer </w:t>
      </w:r>
      <w:proofErr w:type="spellStart"/>
      <w:r w:rsidRPr="00136A3C">
        <w:rPr>
          <w:szCs w:val="16"/>
        </w:rPr>
        <w:t>Bildkalibrierung</w:t>
      </w:r>
      <w:proofErr w:type="spellEnd"/>
      <w:r w:rsidR="00A30FE9" w:rsidRPr="00136A3C">
        <w:rPr>
          <w:szCs w:val="16"/>
        </w:rPr>
        <w:t xml:space="preserve"> </w:t>
      </w:r>
      <w:r w:rsidR="00DD2AFB">
        <w:rPr>
          <w:szCs w:val="16"/>
        </w:rPr>
        <w:t>mittels</w:t>
      </w:r>
      <w:r w:rsidR="00DD2AFB" w:rsidRPr="00136A3C">
        <w:rPr>
          <w:szCs w:val="16"/>
        </w:rPr>
        <w:t xml:space="preserve"> </w:t>
      </w:r>
      <w:r w:rsidR="00EA1CD0" w:rsidRPr="00136A3C">
        <w:rPr>
          <w:szCs w:val="16"/>
        </w:rPr>
        <w:t>eine</w:t>
      </w:r>
      <w:r w:rsidR="00F47341">
        <w:rPr>
          <w:szCs w:val="16"/>
        </w:rPr>
        <w:t xml:space="preserve">r Kalibrierplatte </w:t>
      </w:r>
      <w:r w:rsidR="00A30FE9" w:rsidRPr="00136A3C">
        <w:rPr>
          <w:szCs w:val="16"/>
        </w:rPr>
        <w:t>kennt der Vision Sensor die Bildverhältnisse aus Einbauposition, Blickwinkel und Objektiv</w:t>
      </w:r>
      <w:r w:rsidR="001B2159" w:rsidRPr="00136A3C">
        <w:rPr>
          <w:szCs w:val="16"/>
        </w:rPr>
        <w:t xml:space="preserve"> und korrigiert </w:t>
      </w:r>
      <w:r w:rsidR="00F47341">
        <w:rPr>
          <w:szCs w:val="16"/>
        </w:rPr>
        <w:t xml:space="preserve">das gesamte Bild </w:t>
      </w:r>
      <w:r w:rsidR="002D0A4D">
        <w:rPr>
          <w:szCs w:val="16"/>
        </w:rPr>
        <w:t>automatisch</w:t>
      </w:r>
      <w:r w:rsidR="00A30FE9" w:rsidRPr="00136A3C">
        <w:rPr>
          <w:szCs w:val="16"/>
        </w:rPr>
        <w:t xml:space="preserve">. </w:t>
      </w:r>
      <w:r w:rsidR="00F47341">
        <w:rPr>
          <w:szCs w:val="16"/>
        </w:rPr>
        <w:t>So ähnelt es einer Vogelperspektive.</w:t>
      </w:r>
      <w:r w:rsidR="00D05CC6">
        <w:rPr>
          <w:szCs w:val="16"/>
        </w:rPr>
        <w:t xml:space="preserve"> Die Inspektionsaufgabe erfolgt damit auf einem „idealen“ Bild ohne störende Verzerrungen. Objekte entsprechen damit wieder dem durch den Menschen wahrgenommen</w:t>
      </w:r>
      <w:r w:rsidR="006C13C4">
        <w:rPr>
          <w:szCs w:val="16"/>
        </w:rPr>
        <w:t>en</w:t>
      </w:r>
      <w:r w:rsidR="00D05CC6">
        <w:rPr>
          <w:szCs w:val="16"/>
        </w:rPr>
        <w:t xml:space="preserve"> Aussehen. Das ist für den Anwender einfach und unterstützt</w:t>
      </w:r>
      <w:r w:rsidR="00FD012D">
        <w:rPr>
          <w:szCs w:val="16"/>
        </w:rPr>
        <w:t xml:space="preserve"> so</w:t>
      </w:r>
      <w:r w:rsidR="00D05CC6">
        <w:rPr>
          <w:szCs w:val="16"/>
        </w:rPr>
        <w:t xml:space="preserve"> bei einer korrekten und schnell eingerichteten Applikation.</w:t>
      </w:r>
    </w:p>
    <w:p w14:paraId="18AA5AF4" w14:textId="6A9C3D80" w:rsidR="00136A3C" w:rsidRDefault="00A30FE9" w:rsidP="00136A3C">
      <w:pPr>
        <w:pStyle w:val="FBInfo"/>
        <w:spacing w:before="0"/>
        <w:jc w:val="both"/>
        <w:outlineLvl w:val="0"/>
        <w:rPr>
          <w:szCs w:val="16"/>
        </w:rPr>
      </w:pPr>
      <w:r w:rsidRPr="00136A3C">
        <w:rPr>
          <w:szCs w:val="16"/>
        </w:rPr>
        <w:t>Das Kalibrieren ist ein einfacher und strukturierter Prozess, der kein Lesen einer Dokumentation erfordert. Intelligente Algorithmen im Hintergrund prüfen permanent die Kalibrierbedingungen</w:t>
      </w:r>
      <w:r w:rsidR="001B2159" w:rsidRPr="00136A3C">
        <w:rPr>
          <w:szCs w:val="16"/>
        </w:rPr>
        <w:t xml:space="preserve"> und geben Hinweise, wann das </w:t>
      </w:r>
      <w:proofErr w:type="spellStart"/>
      <w:r w:rsidR="001B2159" w:rsidRPr="00136A3C">
        <w:rPr>
          <w:szCs w:val="16"/>
        </w:rPr>
        <w:t>Teachen</w:t>
      </w:r>
      <w:proofErr w:type="spellEnd"/>
      <w:r w:rsidR="001B2159" w:rsidRPr="00136A3C">
        <w:rPr>
          <w:szCs w:val="16"/>
        </w:rPr>
        <w:t xml:space="preserve"> sinnvoll ist</w:t>
      </w:r>
      <w:r w:rsidRPr="00136A3C">
        <w:rPr>
          <w:szCs w:val="16"/>
        </w:rPr>
        <w:t xml:space="preserve">. Der Anwender ist nur dort gefragt, wo </w:t>
      </w:r>
      <w:r w:rsidR="00955962">
        <w:rPr>
          <w:szCs w:val="16"/>
        </w:rPr>
        <w:t xml:space="preserve">die </w:t>
      </w:r>
      <w:r w:rsidRPr="00955962">
        <w:rPr>
          <w:i/>
          <w:szCs w:val="16"/>
        </w:rPr>
        <w:t>VeriSens</w:t>
      </w:r>
      <w:r w:rsidRPr="00136A3C">
        <w:rPr>
          <w:szCs w:val="16"/>
        </w:rPr>
        <w:t xml:space="preserve"> </w:t>
      </w:r>
      <w:r w:rsidR="00955962">
        <w:rPr>
          <w:szCs w:val="16"/>
        </w:rPr>
        <w:t xml:space="preserve">Vision Sensoren </w:t>
      </w:r>
      <w:r w:rsidR="00FD012D">
        <w:rPr>
          <w:szCs w:val="16"/>
        </w:rPr>
        <w:t>weitere Informationen benötigen</w:t>
      </w:r>
      <w:r w:rsidRPr="00136A3C">
        <w:rPr>
          <w:szCs w:val="16"/>
        </w:rPr>
        <w:t>.</w:t>
      </w:r>
      <w:r w:rsidR="00CD3978">
        <w:rPr>
          <w:szCs w:val="16"/>
        </w:rPr>
        <w:t xml:space="preserve"> </w:t>
      </w:r>
    </w:p>
    <w:p w14:paraId="06F054EF" w14:textId="31590264" w:rsidR="00D04329" w:rsidRDefault="00D04329" w:rsidP="00136A3C">
      <w:pPr>
        <w:pStyle w:val="FBInfo"/>
        <w:spacing w:before="0"/>
        <w:jc w:val="both"/>
        <w:outlineLvl w:val="0"/>
        <w:rPr>
          <w:szCs w:val="16"/>
        </w:rPr>
      </w:pPr>
      <w:r w:rsidRPr="00D04329">
        <w:rPr>
          <w:szCs w:val="16"/>
          <w:highlight w:val="yellow"/>
        </w:rPr>
        <w:t>&lt;BILD 2&gt;</w:t>
      </w:r>
    </w:p>
    <w:p w14:paraId="5CFCAB26" w14:textId="77777777" w:rsidR="00FD012D" w:rsidRPr="00136A3C" w:rsidRDefault="00FD012D" w:rsidP="00136A3C">
      <w:pPr>
        <w:pStyle w:val="FBInfo"/>
        <w:spacing w:before="0"/>
        <w:jc w:val="both"/>
        <w:outlineLvl w:val="0"/>
        <w:rPr>
          <w:b/>
          <w:szCs w:val="16"/>
        </w:rPr>
      </w:pPr>
    </w:p>
    <w:p w14:paraId="5A6FFE82" w14:textId="687E5F0A" w:rsidR="00534353" w:rsidRPr="00136A3C" w:rsidRDefault="00534353" w:rsidP="00136A3C">
      <w:pPr>
        <w:pStyle w:val="FBInfo"/>
        <w:spacing w:before="0"/>
        <w:jc w:val="both"/>
        <w:outlineLvl w:val="0"/>
        <w:rPr>
          <w:b/>
          <w:szCs w:val="16"/>
        </w:rPr>
      </w:pPr>
      <w:r w:rsidRPr="00136A3C">
        <w:rPr>
          <w:b/>
          <w:szCs w:val="16"/>
        </w:rPr>
        <w:t xml:space="preserve">Integrierte </w:t>
      </w:r>
      <w:proofErr w:type="spellStart"/>
      <w:r w:rsidRPr="00136A3C">
        <w:rPr>
          <w:b/>
          <w:szCs w:val="16"/>
        </w:rPr>
        <w:t>Shading</w:t>
      </w:r>
      <w:proofErr w:type="spellEnd"/>
      <w:r w:rsidRPr="00136A3C">
        <w:rPr>
          <w:b/>
          <w:szCs w:val="16"/>
        </w:rPr>
        <w:t>-</w:t>
      </w:r>
      <w:r w:rsidR="006D5FE1">
        <w:rPr>
          <w:b/>
          <w:szCs w:val="16"/>
        </w:rPr>
        <w:t>Korrektur</w:t>
      </w:r>
    </w:p>
    <w:p w14:paraId="46C190E5" w14:textId="6894B42E" w:rsidR="0091544E" w:rsidRPr="00136A3C" w:rsidRDefault="00534353" w:rsidP="00136A3C">
      <w:pPr>
        <w:pStyle w:val="FBInfo"/>
        <w:spacing w:before="0"/>
        <w:jc w:val="both"/>
        <w:outlineLvl w:val="0"/>
        <w:rPr>
          <w:szCs w:val="16"/>
        </w:rPr>
      </w:pPr>
      <w:r w:rsidRPr="00136A3C">
        <w:rPr>
          <w:szCs w:val="16"/>
        </w:rPr>
        <w:t>Ein</w:t>
      </w:r>
      <w:r w:rsidR="00523235">
        <w:rPr>
          <w:szCs w:val="16"/>
        </w:rPr>
        <w:t>e</w:t>
      </w:r>
      <w:r w:rsidRPr="00136A3C">
        <w:rPr>
          <w:szCs w:val="16"/>
        </w:rPr>
        <w:t xml:space="preserve"> schräge</w:t>
      </w:r>
      <w:r w:rsidR="00E65334">
        <w:rPr>
          <w:szCs w:val="16"/>
        </w:rPr>
        <w:t xml:space="preserve"> Montage </w:t>
      </w:r>
      <w:r w:rsidRPr="00136A3C">
        <w:rPr>
          <w:szCs w:val="16"/>
        </w:rPr>
        <w:t xml:space="preserve">ändert auch die Beleuchtungsverhältnisse, </w:t>
      </w:r>
      <w:r w:rsidR="00E65334">
        <w:rPr>
          <w:szCs w:val="16"/>
        </w:rPr>
        <w:t>da</w:t>
      </w:r>
      <w:r w:rsidRPr="00136A3C">
        <w:rPr>
          <w:szCs w:val="16"/>
        </w:rPr>
        <w:t xml:space="preserve"> ein Teil der Lichtqu</w:t>
      </w:r>
      <w:r w:rsidR="001B2159" w:rsidRPr="00136A3C">
        <w:rPr>
          <w:szCs w:val="16"/>
        </w:rPr>
        <w:t>elle weiter entfernt vom Objekt</w:t>
      </w:r>
      <w:r w:rsidR="00E65334">
        <w:rPr>
          <w:szCs w:val="16"/>
        </w:rPr>
        <w:t xml:space="preserve"> ist</w:t>
      </w:r>
      <w:r w:rsidR="001B2159" w:rsidRPr="00136A3C">
        <w:rPr>
          <w:szCs w:val="16"/>
        </w:rPr>
        <w:t>.</w:t>
      </w:r>
      <w:r w:rsidR="00E65334">
        <w:rPr>
          <w:szCs w:val="16"/>
        </w:rPr>
        <w:t xml:space="preserve"> </w:t>
      </w:r>
      <w:r w:rsidRPr="00136A3C">
        <w:rPr>
          <w:szCs w:val="16"/>
        </w:rPr>
        <w:t xml:space="preserve">Deshalb wurde gleichzeitig eine </w:t>
      </w:r>
      <w:r w:rsidR="00784F6E" w:rsidRPr="00136A3C">
        <w:rPr>
          <w:szCs w:val="16"/>
        </w:rPr>
        <w:t xml:space="preserve">optionale </w:t>
      </w:r>
      <w:proofErr w:type="spellStart"/>
      <w:r w:rsidRPr="00136A3C">
        <w:rPr>
          <w:szCs w:val="16"/>
        </w:rPr>
        <w:t>Shading</w:t>
      </w:r>
      <w:proofErr w:type="spellEnd"/>
      <w:r w:rsidRPr="00136A3C">
        <w:rPr>
          <w:szCs w:val="16"/>
        </w:rPr>
        <w:t>-K</w:t>
      </w:r>
      <w:r w:rsidR="00133887" w:rsidRPr="00136A3C">
        <w:rPr>
          <w:szCs w:val="16"/>
        </w:rPr>
        <w:t>orrektur</w:t>
      </w:r>
      <w:r w:rsidRPr="00136A3C">
        <w:rPr>
          <w:szCs w:val="16"/>
        </w:rPr>
        <w:t xml:space="preserve"> implementiert</w:t>
      </w:r>
      <w:r w:rsidR="00133887" w:rsidRPr="00136A3C">
        <w:rPr>
          <w:szCs w:val="16"/>
        </w:rPr>
        <w:t>.</w:t>
      </w:r>
      <w:r w:rsidRPr="00136A3C">
        <w:rPr>
          <w:szCs w:val="16"/>
        </w:rPr>
        <w:t xml:space="preserve"> </w:t>
      </w:r>
      <w:r w:rsidR="00E65334">
        <w:rPr>
          <w:szCs w:val="16"/>
        </w:rPr>
        <w:t>Es</w:t>
      </w:r>
      <w:r w:rsidR="00E65334" w:rsidRPr="00136A3C">
        <w:rPr>
          <w:szCs w:val="16"/>
        </w:rPr>
        <w:t xml:space="preserve"> </w:t>
      </w:r>
      <w:r w:rsidRPr="00136A3C">
        <w:rPr>
          <w:szCs w:val="16"/>
        </w:rPr>
        <w:t xml:space="preserve">genügt ein weißes Blatt Papier als Vorlage, um den Algorithmus </w:t>
      </w:r>
      <w:r w:rsidR="00E65334">
        <w:rPr>
          <w:szCs w:val="16"/>
        </w:rPr>
        <w:t xml:space="preserve">mit einem Mausklick </w:t>
      </w:r>
      <w:r w:rsidRPr="00136A3C">
        <w:rPr>
          <w:szCs w:val="16"/>
        </w:rPr>
        <w:t>die Idealsituation einlernen zu lassen.</w:t>
      </w:r>
      <w:r w:rsidR="00D456DB" w:rsidRPr="00136A3C">
        <w:rPr>
          <w:szCs w:val="16"/>
        </w:rPr>
        <w:t xml:space="preserve"> </w:t>
      </w:r>
      <w:r w:rsidR="0091544E" w:rsidRPr="00136A3C">
        <w:rPr>
          <w:szCs w:val="16"/>
        </w:rPr>
        <w:t>Im Ergebnis geht die</w:t>
      </w:r>
      <w:r w:rsidR="006D5FE1">
        <w:rPr>
          <w:szCs w:val="16"/>
        </w:rPr>
        <w:t xml:space="preserve">s </w:t>
      </w:r>
      <w:r w:rsidR="00E65334">
        <w:rPr>
          <w:szCs w:val="16"/>
        </w:rPr>
        <w:t xml:space="preserve">dann </w:t>
      </w:r>
      <w:r w:rsidR="0091544E" w:rsidRPr="00136A3C">
        <w:rPr>
          <w:szCs w:val="16"/>
        </w:rPr>
        <w:t xml:space="preserve">mit in die Bildkorrektur ein und reguliert die </w:t>
      </w:r>
      <w:r w:rsidR="003372A5">
        <w:rPr>
          <w:szCs w:val="16"/>
        </w:rPr>
        <w:t>Bildhelligkeit</w:t>
      </w:r>
      <w:r w:rsidR="003372A5" w:rsidRPr="00136A3C">
        <w:rPr>
          <w:szCs w:val="16"/>
        </w:rPr>
        <w:t xml:space="preserve"> </w:t>
      </w:r>
      <w:r w:rsidR="0091544E" w:rsidRPr="00136A3C">
        <w:rPr>
          <w:szCs w:val="16"/>
        </w:rPr>
        <w:t xml:space="preserve">für jeden Bildpunkt passend zur Einbausituation. </w:t>
      </w:r>
    </w:p>
    <w:p w14:paraId="0AE08885" w14:textId="77777777" w:rsidR="00136A3C" w:rsidRPr="00136A3C" w:rsidRDefault="00136A3C" w:rsidP="00136A3C">
      <w:pPr>
        <w:pStyle w:val="FBInfo"/>
        <w:spacing w:before="0"/>
        <w:jc w:val="both"/>
        <w:outlineLvl w:val="0"/>
        <w:rPr>
          <w:b/>
          <w:szCs w:val="16"/>
        </w:rPr>
      </w:pPr>
    </w:p>
    <w:p w14:paraId="62E21C4C" w14:textId="6C10DC78" w:rsidR="00406F1B" w:rsidRPr="00136A3C" w:rsidRDefault="00534353" w:rsidP="00136A3C">
      <w:pPr>
        <w:pStyle w:val="FBInfo"/>
        <w:spacing w:before="0"/>
        <w:jc w:val="both"/>
        <w:outlineLvl w:val="0"/>
        <w:rPr>
          <w:b/>
          <w:szCs w:val="16"/>
        </w:rPr>
      </w:pPr>
      <w:r w:rsidRPr="00136A3C">
        <w:rPr>
          <w:b/>
          <w:szCs w:val="16"/>
        </w:rPr>
        <w:t>Weltkoordinaten</w:t>
      </w:r>
      <w:r w:rsidR="00C05237">
        <w:rPr>
          <w:b/>
          <w:szCs w:val="16"/>
        </w:rPr>
        <w:t xml:space="preserve"> automatisch einrichten</w:t>
      </w:r>
    </w:p>
    <w:p w14:paraId="58DEC692" w14:textId="0A2A7426" w:rsidR="00136A3C" w:rsidRDefault="00CC1214" w:rsidP="00136A3C">
      <w:pPr>
        <w:pStyle w:val="FBInfo"/>
        <w:spacing w:before="0"/>
        <w:jc w:val="both"/>
        <w:outlineLvl w:val="0"/>
        <w:rPr>
          <w:szCs w:val="16"/>
        </w:rPr>
      </w:pPr>
      <w:r>
        <w:rPr>
          <w:szCs w:val="16"/>
        </w:rPr>
        <w:t xml:space="preserve">Der Abgleich mit </w:t>
      </w:r>
      <w:r w:rsidR="00534353" w:rsidRPr="00136A3C">
        <w:rPr>
          <w:szCs w:val="16"/>
        </w:rPr>
        <w:t xml:space="preserve">Weltkoordinaten </w:t>
      </w:r>
      <w:r>
        <w:rPr>
          <w:szCs w:val="16"/>
        </w:rPr>
        <w:t>ist eine etablierte Funktion der</w:t>
      </w:r>
      <w:r w:rsidR="00F4555F" w:rsidRPr="00136A3C">
        <w:rPr>
          <w:szCs w:val="16"/>
        </w:rPr>
        <w:t xml:space="preserve"> </w:t>
      </w:r>
      <w:r w:rsidR="00F4555F" w:rsidRPr="00523235">
        <w:rPr>
          <w:i/>
          <w:szCs w:val="16"/>
        </w:rPr>
        <w:t>VeriSens</w:t>
      </w:r>
      <w:r w:rsidR="00F4555F" w:rsidRPr="00136A3C">
        <w:rPr>
          <w:szCs w:val="16"/>
        </w:rPr>
        <w:t xml:space="preserve"> Vision Sensoren</w:t>
      </w:r>
      <w:r w:rsidR="00534353" w:rsidRPr="00136A3C">
        <w:rPr>
          <w:szCs w:val="16"/>
        </w:rPr>
        <w:t>.</w:t>
      </w:r>
      <w:r w:rsidR="00CD3978">
        <w:rPr>
          <w:szCs w:val="16"/>
        </w:rPr>
        <w:t xml:space="preserve"> </w:t>
      </w:r>
      <w:r>
        <w:rPr>
          <w:szCs w:val="16"/>
        </w:rPr>
        <w:t>Damit können statt Pixeln beliebige Maßeinheiten verarbeitet werden. Das unterstützt Anwendungen wie</w:t>
      </w:r>
      <w:r w:rsidR="00523235">
        <w:rPr>
          <w:szCs w:val="16"/>
        </w:rPr>
        <w:t xml:space="preserve"> Maßprüfung</w:t>
      </w:r>
      <w:r w:rsidR="008850CE">
        <w:rPr>
          <w:szCs w:val="16"/>
        </w:rPr>
        <w:t xml:space="preserve"> </w:t>
      </w:r>
      <w:r>
        <w:rPr>
          <w:szCs w:val="16"/>
        </w:rPr>
        <w:t xml:space="preserve">und </w:t>
      </w:r>
      <w:r w:rsidR="008850CE">
        <w:rPr>
          <w:szCs w:val="16"/>
        </w:rPr>
        <w:t>Pick-</w:t>
      </w:r>
      <w:proofErr w:type="spellStart"/>
      <w:r w:rsidR="008850CE">
        <w:rPr>
          <w:szCs w:val="16"/>
        </w:rPr>
        <w:t>and</w:t>
      </w:r>
      <w:proofErr w:type="spellEnd"/>
      <w:r w:rsidR="008850CE">
        <w:rPr>
          <w:szCs w:val="16"/>
        </w:rPr>
        <w:t>-Place</w:t>
      </w:r>
      <w:r>
        <w:rPr>
          <w:szCs w:val="16"/>
        </w:rPr>
        <w:t>, bei denen die Denkweise in Pixeln oft nicht genügt.</w:t>
      </w:r>
      <w:r w:rsidR="00534353" w:rsidRPr="00136A3C">
        <w:rPr>
          <w:szCs w:val="16"/>
        </w:rPr>
        <w:t xml:space="preserve"> Das Einlernen </w:t>
      </w:r>
      <w:r w:rsidR="00427BB0">
        <w:rPr>
          <w:szCs w:val="16"/>
        </w:rPr>
        <w:t>der Weltkoordinaten profitiert von der Bildstruktur der Kalibrierplatte für die Bildverzeichnung und nutzt deren quadratische Struktur für eine</w:t>
      </w:r>
      <w:r w:rsidR="00C05237">
        <w:rPr>
          <w:szCs w:val="16"/>
        </w:rPr>
        <w:t xml:space="preserve"> </w:t>
      </w:r>
      <w:r w:rsidR="004020B8" w:rsidRPr="00136A3C">
        <w:rPr>
          <w:szCs w:val="16"/>
        </w:rPr>
        <w:t>automatische Einrichtu</w:t>
      </w:r>
      <w:r w:rsidR="00045F72" w:rsidRPr="00136A3C">
        <w:rPr>
          <w:szCs w:val="16"/>
        </w:rPr>
        <w:t xml:space="preserve">ng. </w:t>
      </w:r>
      <w:r w:rsidR="008850CE">
        <w:rPr>
          <w:szCs w:val="16"/>
        </w:rPr>
        <w:t xml:space="preserve">Das gelingt in </w:t>
      </w:r>
      <w:r w:rsidR="00DC502E">
        <w:rPr>
          <w:szCs w:val="16"/>
        </w:rPr>
        <w:t>gerade mal einem</w:t>
      </w:r>
      <w:r w:rsidR="008850CE">
        <w:rPr>
          <w:szCs w:val="16"/>
        </w:rPr>
        <w:t xml:space="preserve"> </w:t>
      </w:r>
      <w:r w:rsidR="00DC502E">
        <w:rPr>
          <w:szCs w:val="16"/>
        </w:rPr>
        <w:t>Augenblick</w:t>
      </w:r>
      <w:r w:rsidR="00427BB0">
        <w:rPr>
          <w:szCs w:val="16"/>
        </w:rPr>
        <w:t>.</w:t>
      </w:r>
      <w:r w:rsidR="008850CE">
        <w:rPr>
          <w:szCs w:val="16"/>
        </w:rPr>
        <w:t xml:space="preserve"> </w:t>
      </w:r>
    </w:p>
    <w:p w14:paraId="143C11C3" w14:textId="77777777" w:rsidR="00427BB0" w:rsidRPr="00136A3C" w:rsidRDefault="00427BB0" w:rsidP="00136A3C">
      <w:pPr>
        <w:pStyle w:val="FBInfo"/>
        <w:spacing w:before="0"/>
        <w:jc w:val="both"/>
        <w:outlineLvl w:val="0"/>
        <w:rPr>
          <w:b/>
          <w:szCs w:val="16"/>
        </w:rPr>
      </w:pPr>
    </w:p>
    <w:p w14:paraId="7574A7D3" w14:textId="5F822C1F" w:rsidR="00045F72" w:rsidRPr="00136A3C" w:rsidRDefault="00DB7435" w:rsidP="00136A3C">
      <w:pPr>
        <w:pStyle w:val="FBInfo"/>
        <w:spacing w:before="0"/>
        <w:jc w:val="both"/>
        <w:outlineLvl w:val="0"/>
        <w:rPr>
          <w:b/>
          <w:szCs w:val="16"/>
        </w:rPr>
      </w:pPr>
      <w:r>
        <w:rPr>
          <w:b/>
          <w:szCs w:val="16"/>
        </w:rPr>
        <w:t>Exakte Bildauswertungen</w:t>
      </w:r>
    </w:p>
    <w:p w14:paraId="17575339" w14:textId="27F2E499" w:rsidR="00045F72" w:rsidRPr="00FA2152" w:rsidRDefault="002C0449" w:rsidP="00136A3C">
      <w:pPr>
        <w:pStyle w:val="FBInfo"/>
        <w:spacing w:before="0"/>
        <w:jc w:val="both"/>
        <w:outlineLvl w:val="0"/>
        <w:rPr>
          <w:szCs w:val="16"/>
        </w:rPr>
      </w:pPr>
      <w:r w:rsidRPr="00136A3C">
        <w:rPr>
          <w:szCs w:val="16"/>
        </w:rPr>
        <w:t>Ei</w:t>
      </w:r>
      <w:r w:rsidR="00B77D5B" w:rsidRPr="00136A3C">
        <w:rPr>
          <w:szCs w:val="16"/>
        </w:rPr>
        <w:t xml:space="preserve">n entzerrtes Bild ist </w:t>
      </w:r>
      <w:r w:rsidRPr="00136A3C">
        <w:rPr>
          <w:szCs w:val="16"/>
        </w:rPr>
        <w:t>eine optimale Voraussetzung für anspruchsvolle Maßprüfung</w:t>
      </w:r>
      <w:r w:rsidR="0000582C" w:rsidRPr="00136A3C">
        <w:rPr>
          <w:szCs w:val="16"/>
        </w:rPr>
        <w:t xml:space="preserve">en. </w:t>
      </w:r>
      <w:r w:rsidR="00393884">
        <w:rPr>
          <w:szCs w:val="16"/>
        </w:rPr>
        <w:t xml:space="preserve">Einflüsse der perspektivischen Lage des Objektes können zusätzlich zur </w:t>
      </w:r>
      <w:r w:rsidR="00393884" w:rsidRPr="00FA2152">
        <w:rPr>
          <w:szCs w:val="16"/>
        </w:rPr>
        <w:t>Objektivverzeichnung r</w:t>
      </w:r>
      <w:r w:rsidR="00427BB0" w:rsidRPr="00FA2152">
        <w:rPr>
          <w:szCs w:val="16"/>
        </w:rPr>
        <w:t>eduziert werden.</w:t>
      </w:r>
      <w:r w:rsidR="00393884" w:rsidRPr="00FA2152">
        <w:rPr>
          <w:szCs w:val="16"/>
        </w:rPr>
        <w:t xml:space="preserve"> </w:t>
      </w:r>
      <w:r w:rsidR="0000582C" w:rsidRPr="00FA2152">
        <w:rPr>
          <w:szCs w:val="16"/>
        </w:rPr>
        <w:t xml:space="preserve">Erleichtert werden auch Anwesenheits- und </w:t>
      </w:r>
      <w:r w:rsidR="00393884" w:rsidRPr="00FA2152">
        <w:rPr>
          <w:szCs w:val="16"/>
        </w:rPr>
        <w:t>Vollständigkeitsprüfungen, bei denen der Vision Sensor oft schrägt montiert werden muss</w:t>
      </w:r>
      <w:r w:rsidR="0000582C" w:rsidRPr="00FA2152">
        <w:rPr>
          <w:szCs w:val="16"/>
        </w:rPr>
        <w:t>, um Spiegelungen zu vermeiden</w:t>
      </w:r>
      <w:r w:rsidR="00784F6E" w:rsidRPr="00FA2152">
        <w:rPr>
          <w:szCs w:val="16"/>
        </w:rPr>
        <w:t xml:space="preserve"> oder den Zugriff zu erleichtern</w:t>
      </w:r>
      <w:r w:rsidR="0000582C" w:rsidRPr="00FA2152">
        <w:rPr>
          <w:szCs w:val="16"/>
        </w:rPr>
        <w:t xml:space="preserve">. </w:t>
      </w:r>
      <w:r w:rsidR="008850CE" w:rsidRPr="00FA2152">
        <w:rPr>
          <w:szCs w:val="16"/>
        </w:rPr>
        <w:t>Dank der</w:t>
      </w:r>
      <w:r w:rsidR="0000582C" w:rsidRPr="00FA2152">
        <w:rPr>
          <w:szCs w:val="16"/>
        </w:rPr>
        <w:t xml:space="preserve"> Bildentzerrung </w:t>
      </w:r>
      <w:r w:rsidR="008850CE" w:rsidRPr="00FA2152">
        <w:rPr>
          <w:szCs w:val="16"/>
        </w:rPr>
        <w:t xml:space="preserve">hat dies keinen Einfluss mehr auf die Aufnahme und Prüfung von </w:t>
      </w:r>
      <w:r w:rsidR="0000582C" w:rsidRPr="00FA2152">
        <w:rPr>
          <w:szCs w:val="16"/>
        </w:rPr>
        <w:t>Objekte</w:t>
      </w:r>
      <w:r w:rsidR="008850CE" w:rsidRPr="00FA2152">
        <w:rPr>
          <w:szCs w:val="16"/>
        </w:rPr>
        <w:t>n</w:t>
      </w:r>
      <w:r w:rsidR="0000582C" w:rsidRPr="00FA2152">
        <w:rPr>
          <w:szCs w:val="16"/>
        </w:rPr>
        <w:t xml:space="preserve"> und Aufdrucke</w:t>
      </w:r>
      <w:r w:rsidR="008850CE" w:rsidRPr="00FA2152">
        <w:rPr>
          <w:szCs w:val="16"/>
        </w:rPr>
        <w:t>n</w:t>
      </w:r>
      <w:r w:rsidR="0000582C" w:rsidRPr="00FA2152">
        <w:rPr>
          <w:szCs w:val="16"/>
        </w:rPr>
        <w:t xml:space="preserve">. </w:t>
      </w:r>
    </w:p>
    <w:p w14:paraId="54AAED28" w14:textId="274ACAB7" w:rsidR="00490581" w:rsidRPr="00FA2152" w:rsidRDefault="00393884" w:rsidP="00136A3C">
      <w:pPr>
        <w:pStyle w:val="FBInfo"/>
        <w:spacing w:before="0"/>
        <w:jc w:val="both"/>
        <w:outlineLvl w:val="0"/>
        <w:rPr>
          <w:szCs w:val="16"/>
        </w:rPr>
      </w:pPr>
      <w:r w:rsidRPr="00FA2152">
        <w:rPr>
          <w:szCs w:val="16"/>
        </w:rPr>
        <w:t xml:space="preserve">Nutzen </w:t>
      </w:r>
      <w:r w:rsidR="00EF5163" w:rsidRPr="00FA2152">
        <w:rPr>
          <w:szCs w:val="16"/>
        </w:rPr>
        <w:t xml:space="preserve">Roboter </w:t>
      </w:r>
      <w:r w:rsidRPr="00FA2152">
        <w:rPr>
          <w:szCs w:val="16"/>
        </w:rPr>
        <w:t>zur Orientierung die Bildverarbeitung,</w:t>
      </w:r>
      <w:r w:rsidR="00EF5163" w:rsidRPr="00FA2152">
        <w:rPr>
          <w:szCs w:val="16"/>
        </w:rPr>
        <w:t xml:space="preserve"> kommt zum Roboter-Koordinatensystem, welches naturgemäß </w:t>
      </w:r>
      <w:proofErr w:type="spellStart"/>
      <w:r w:rsidR="00EF5163" w:rsidRPr="00FA2152">
        <w:rPr>
          <w:szCs w:val="16"/>
        </w:rPr>
        <w:t>unverzerrt</w:t>
      </w:r>
      <w:proofErr w:type="spellEnd"/>
      <w:r w:rsidR="00EF5163" w:rsidRPr="00FA2152">
        <w:rPr>
          <w:szCs w:val="16"/>
        </w:rPr>
        <w:t xml:space="preserve"> ist, das Koordinatensyste</w:t>
      </w:r>
      <w:r w:rsidR="00CD3978" w:rsidRPr="00FA2152">
        <w:rPr>
          <w:szCs w:val="16"/>
        </w:rPr>
        <w:t>m</w:t>
      </w:r>
      <w:r w:rsidR="00EF5163" w:rsidRPr="00FA2152">
        <w:rPr>
          <w:szCs w:val="16"/>
        </w:rPr>
        <w:t xml:space="preserve"> der Bildverarbeitung dazu. Ist dieses entzerrt, passend skaliert und auf Ursprung und Orientierung adaptiert</w:t>
      </w:r>
      <w:r w:rsidR="00490581" w:rsidRPr="00FA2152">
        <w:rPr>
          <w:szCs w:val="16"/>
        </w:rPr>
        <w:t xml:space="preserve">, </w:t>
      </w:r>
      <w:r w:rsidR="00FA2152" w:rsidRPr="00FA2152">
        <w:rPr>
          <w:szCs w:val="16"/>
        </w:rPr>
        <w:t xml:space="preserve">können </w:t>
      </w:r>
      <w:r w:rsidR="00490581" w:rsidRPr="00FA2152">
        <w:rPr>
          <w:szCs w:val="16"/>
        </w:rPr>
        <w:t>dem Roboter direkte Po</w:t>
      </w:r>
      <w:r w:rsidR="00FA2152" w:rsidRPr="00FA2152">
        <w:rPr>
          <w:szCs w:val="16"/>
        </w:rPr>
        <w:t>sitionen der Objekte übermittelt werden</w:t>
      </w:r>
      <w:r w:rsidR="00490581" w:rsidRPr="00FA2152">
        <w:rPr>
          <w:szCs w:val="16"/>
        </w:rPr>
        <w:t>. Visuell gibt es dabei keinerlei Abweichungen zwischen Bild und Roboterorientierung.</w:t>
      </w:r>
      <w:r w:rsidR="00DB7435" w:rsidRPr="00FA2152">
        <w:rPr>
          <w:szCs w:val="16"/>
        </w:rPr>
        <w:t xml:space="preserve"> </w:t>
      </w:r>
      <w:r w:rsidR="00490581" w:rsidRPr="00FA2152">
        <w:rPr>
          <w:szCs w:val="16"/>
        </w:rPr>
        <w:t>Bei fest installiertem Vision Sensor über dem Roboter ist die Bildverarbeitung dem Roboter möglicherweise</w:t>
      </w:r>
      <w:r w:rsidR="00FA2152" w:rsidRPr="00FA2152">
        <w:rPr>
          <w:szCs w:val="16"/>
        </w:rPr>
        <w:t xml:space="preserve"> bei Pick-</w:t>
      </w:r>
      <w:proofErr w:type="spellStart"/>
      <w:r w:rsidR="00FA2152" w:rsidRPr="00FA2152">
        <w:rPr>
          <w:szCs w:val="16"/>
        </w:rPr>
        <w:t>and</w:t>
      </w:r>
      <w:proofErr w:type="spellEnd"/>
      <w:r w:rsidR="00FA2152" w:rsidRPr="00FA2152">
        <w:rPr>
          <w:szCs w:val="16"/>
        </w:rPr>
        <w:t>-Place Anwendungen</w:t>
      </w:r>
      <w:r w:rsidR="00490581" w:rsidRPr="00FA2152">
        <w:rPr>
          <w:szCs w:val="16"/>
        </w:rPr>
        <w:t xml:space="preserve"> im Weg. Eine schräge </w:t>
      </w:r>
      <w:r w:rsidR="00FA2152" w:rsidRPr="00FA2152">
        <w:rPr>
          <w:szCs w:val="16"/>
        </w:rPr>
        <w:t>In</w:t>
      </w:r>
      <w:r w:rsidR="00FA2152">
        <w:rPr>
          <w:szCs w:val="16"/>
        </w:rPr>
        <w:t>s</w:t>
      </w:r>
      <w:r w:rsidR="00FA2152" w:rsidRPr="00FA2152">
        <w:rPr>
          <w:szCs w:val="16"/>
        </w:rPr>
        <w:t xml:space="preserve">tallation </w:t>
      </w:r>
      <w:r w:rsidR="00490581" w:rsidRPr="00FA2152">
        <w:rPr>
          <w:szCs w:val="16"/>
        </w:rPr>
        <w:t>löst das Problem unter Zuhilfenahme der Entzerrung.</w:t>
      </w:r>
    </w:p>
    <w:p w14:paraId="3C58EE39" w14:textId="4C6A4424" w:rsidR="005D4969" w:rsidRDefault="00490581" w:rsidP="00136A3C">
      <w:pPr>
        <w:pStyle w:val="FBInfo"/>
        <w:spacing w:before="0"/>
        <w:jc w:val="both"/>
        <w:outlineLvl w:val="0"/>
        <w:rPr>
          <w:szCs w:val="16"/>
        </w:rPr>
      </w:pPr>
      <w:r w:rsidRPr="00FA2152">
        <w:rPr>
          <w:i/>
          <w:szCs w:val="16"/>
        </w:rPr>
        <w:t>VeriSens</w:t>
      </w:r>
      <w:r w:rsidR="002A4502" w:rsidRPr="00FA2152">
        <w:rPr>
          <w:szCs w:val="16"/>
        </w:rPr>
        <w:t xml:space="preserve"> Vision Sensoren</w:t>
      </w:r>
      <w:r w:rsidRPr="00FA2152">
        <w:rPr>
          <w:szCs w:val="16"/>
        </w:rPr>
        <w:t xml:space="preserve"> </w:t>
      </w:r>
      <w:r w:rsidR="002A4502" w:rsidRPr="00FA2152">
        <w:rPr>
          <w:szCs w:val="16"/>
        </w:rPr>
        <w:t xml:space="preserve">sind </w:t>
      </w:r>
      <w:r w:rsidRPr="00FA2152">
        <w:rPr>
          <w:szCs w:val="16"/>
        </w:rPr>
        <w:t xml:space="preserve">dabei in der Lage, </w:t>
      </w:r>
      <w:r w:rsidR="009D3E80" w:rsidRPr="00FA2152">
        <w:rPr>
          <w:szCs w:val="16"/>
        </w:rPr>
        <w:t>mehrere</w:t>
      </w:r>
      <w:r w:rsidRPr="00FA2152">
        <w:rPr>
          <w:szCs w:val="16"/>
        </w:rPr>
        <w:t xml:space="preserve"> Objekte gleichzeitig zu erfassen und dem Roboter intelligenten Input zu geben. Dabei ist beides, die optimale</w:t>
      </w:r>
      <w:r w:rsidRPr="00136A3C">
        <w:rPr>
          <w:szCs w:val="16"/>
        </w:rPr>
        <w:t xml:space="preserve"> Anordnung der Objekte als auch die Berücksichtigung </w:t>
      </w:r>
      <w:r w:rsidR="00784F6E" w:rsidRPr="00136A3C">
        <w:rPr>
          <w:szCs w:val="16"/>
        </w:rPr>
        <w:t>ungewünschter Teileü</w:t>
      </w:r>
      <w:r w:rsidRPr="00136A3C">
        <w:rPr>
          <w:szCs w:val="16"/>
        </w:rPr>
        <w:t>berlagerungen</w:t>
      </w:r>
      <w:r w:rsidR="006C13C4">
        <w:rPr>
          <w:szCs w:val="16"/>
        </w:rPr>
        <w:t>,</w:t>
      </w:r>
      <w:r w:rsidRPr="00136A3C">
        <w:rPr>
          <w:szCs w:val="16"/>
        </w:rPr>
        <w:t xml:space="preserve"> möglich. </w:t>
      </w:r>
    </w:p>
    <w:p w14:paraId="23C4FB03" w14:textId="0DCFC990" w:rsidR="00D04329" w:rsidRPr="00136A3C" w:rsidRDefault="00D04329" w:rsidP="00136A3C">
      <w:pPr>
        <w:pStyle w:val="FBInfo"/>
        <w:spacing w:before="0"/>
        <w:jc w:val="both"/>
        <w:outlineLvl w:val="0"/>
        <w:rPr>
          <w:szCs w:val="16"/>
        </w:rPr>
      </w:pPr>
      <w:bookmarkStart w:id="0" w:name="_GoBack"/>
      <w:bookmarkEnd w:id="0"/>
      <w:r w:rsidRPr="00D04329">
        <w:rPr>
          <w:szCs w:val="16"/>
          <w:highlight w:val="yellow"/>
        </w:rPr>
        <w:t>&lt;BILD 3&gt;</w:t>
      </w:r>
    </w:p>
    <w:p w14:paraId="3AB7E09E" w14:textId="77777777" w:rsidR="00136A3C" w:rsidRPr="00136A3C" w:rsidRDefault="00136A3C" w:rsidP="00136A3C">
      <w:pPr>
        <w:pStyle w:val="FBInfo"/>
        <w:spacing w:before="0"/>
        <w:jc w:val="both"/>
        <w:outlineLvl w:val="0"/>
        <w:rPr>
          <w:b/>
          <w:szCs w:val="16"/>
        </w:rPr>
      </w:pPr>
    </w:p>
    <w:p w14:paraId="3B30D40E" w14:textId="574A615E" w:rsidR="001B2159" w:rsidRPr="00136A3C" w:rsidRDefault="00594AE6" w:rsidP="00136A3C">
      <w:pPr>
        <w:pStyle w:val="FBInfo"/>
        <w:spacing w:before="0"/>
        <w:jc w:val="both"/>
        <w:outlineLvl w:val="0"/>
        <w:rPr>
          <w:b/>
          <w:szCs w:val="16"/>
        </w:rPr>
      </w:pPr>
      <w:r>
        <w:rPr>
          <w:b/>
          <w:szCs w:val="16"/>
        </w:rPr>
        <w:t>Effektiv und innovativ</w:t>
      </w:r>
    </w:p>
    <w:p w14:paraId="5B4401F0" w14:textId="264859C6" w:rsidR="001B2159" w:rsidRDefault="009D3E80" w:rsidP="00136A3C">
      <w:pPr>
        <w:pStyle w:val="FBInfo"/>
        <w:spacing w:before="0"/>
        <w:jc w:val="both"/>
        <w:outlineLvl w:val="0"/>
        <w:rPr>
          <w:szCs w:val="16"/>
        </w:rPr>
      </w:pPr>
      <w:r w:rsidRPr="00136A3C">
        <w:rPr>
          <w:szCs w:val="16"/>
        </w:rPr>
        <w:t xml:space="preserve">Es ist heute möglich, auch bei Vision Sensoren die Bildaufnahme </w:t>
      </w:r>
      <w:r w:rsidR="00132B75">
        <w:rPr>
          <w:szCs w:val="16"/>
        </w:rPr>
        <w:t>ohne Zeitverzug</w:t>
      </w:r>
      <w:r w:rsidRPr="00136A3C">
        <w:rPr>
          <w:szCs w:val="16"/>
        </w:rPr>
        <w:t xml:space="preserve"> zu entzerren und damit neue Freiheitsgrade</w:t>
      </w:r>
      <w:r w:rsidR="00181052">
        <w:rPr>
          <w:szCs w:val="16"/>
        </w:rPr>
        <w:t xml:space="preserve"> für Applikationen </w:t>
      </w:r>
      <w:r w:rsidRPr="00136A3C">
        <w:rPr>
          <w:szCs w:val="16"/>
        </w:rPr>
        <w:t xml:space="preserve">zu gewinnen. Zahlreiche </w:t>
      </w:r>
      <w:r w:rsidR="00181052">
        <w:rPr>
          <w:szCs w:val="16"/>
        </w:rPr>
        <w:t>Anwendungen</w:t>
      </w:r>
      <w:r w:rsidRPr="00136A3C">
        <w:rPr>
          <w:szCs w:val="16"/>
        </w:rPr>
        <w:t xml:space="preserve"> </w:t>
      </w:r>
      <w:r w:rsidR="00DB7435">
        <w:rPr>
          <w:szCs w:val="16"/>
        </w:rPr>
        <w:t xml:space="preserve">können davon </w:t>
      </w:r>
      <w:r w:rsidRPr="00136A3C">
        <w:rPr>
          <w:szCs w:val="16"/>
        </w:rPr>
        <w:t>profitieren. Entscheidend ist die Anwendbarkeit für „</w:t>
      </w:r>
      <w:r w:rsidR="004B535E">
        <w:rPr>
          <w:szCs w:val="16"/>
        </w:rPr>
        <w:t>J</w:t>
      </w:r>
      <w:r w:rsidRPr="00136A3C">
        <w:rPr>
          <w:szCs w:val="16"/>
        </w:rPr>
        <w:t xml:space="preserve">edermann“, denn Bildverarbeitungsexperten </w:t>
      </w:r>
      <w:r w:rsidR="004B535E">
        <w:rPr>
          <w:szCs w:val="16"/>
        </w:rPr>
        <w:t>sind</w:t>
      </w:r>
      <w:r w:rsidRPr="00136A3C">
        <w:rPr>
          <w:szCs w:val="16"/>
        </w:rPr>
        <w:t xml:space="preserve"> rar </w:t>
      </w:r>
      <w:r w:rsidR="00FD60F8" w:rsidRPr="00136A3C">
        <w:rPr>
          <w:szCs w:val="16"/>
        </w:rPr>
        <w:t>gesät</w:t>
      </w:r>
      <w:r w:rsidRPr="00136A3C">
        <w:rPr>
          <w:szCs w:val="16"/>
        </w:rPr>
        <w:t xml:space="preserve">. </w:t>
      </w:r>
      <w:r w:rsidRPr="004B535E">
        <w:rPr>
          <w:i/>
          <w:szCs w:val="16"/>
        </w:rPr>
        <w:t>VeriSens</w:t>
      </w:r>
      <w:r w:rsidRPr="00136A3C">
        <w:rPr>
          <w:szCs w:val="16"/>
        </w:rPr>
        <w:t xml:space="preserve"> bietet diese Möglichkeiten unter Ausnutzung innovativer Algorithmik. </w:t>
      </w:r>
      <w:r w:rsidR="00181052">
        <w:rPr>
          <w:szCs w:val="16"/>
        </w:rPr>
        <w:t xml:space="preserve">Diese innovativen </w:t>
      </w:r>
      <w:r w:rsidRPr="00136A3C">
        <w:rPr>
          <w:szCs w:val="16"/>
        </w:rPr>
        <w:t>Funktion</w:t>
      </w:r>
      <w:r w:rsidR="00181052">
        <w:rPr>
          <w:szCs w:val="16"/>
        </w:rPr>
        <w:t>en können</w:t>
      </w:r>
      <w:r w:rsidRPr="00136A3C">
        <w:rPr>
          <w:szCs w:val="16"/>
        </w:rPr>
        <w:t xml:space="preserve"> per Software</w:t>
      </w:r>
      <w:r w:rsidR="006C13C4">
        <w:rPr>
          <w:szCs w:val="16"/>
        </w:rPr>
        <w:t>-</w:t>
      </w:r>
      <w:r w:rsidR="006D1215">
        <w:rPr>
          <w:szCs w:val="16"/>
        </w:rPr>
        <w:t>U</w:t>
      </w:r>
      <w:r w:rsidRPr="00136A3C">
        <w:rPr>
          <w:szCs w:val="16"/>
        </w:rPr>
        <w:t>pdate auch nachträglich</w:t>
      </w:r>
      <w:r w:rsidR="006D1215">
        <w:rPr>
          <w:szCs w:val="16"/>
        </w:rPr>
        <w:t xml:space="preserve"> </w:t>
      </w:r>
      <w:r w:rsidRPr="00136A3C">
        <w:rPr>
          <w:szCs w:val="16"/>
        </w:rPr>
        <w:t>in die monochromen</w:t>
      </w:r>
      <w:r w:rsidR="006D1215">
        <w:rPr>
          <w:szCs w:val="16"/>
        </w:rPr>
        <w:t xml:space="preserve"> 700/800er</w:t>
      </w:r>
      <w:r w:rsidRPr="00136A3C">
        <w:rPr>
          <w:szCs w:val="16"/>
        </w:rPr>
        <w:t xml:space="preserve"> Modelle der XF</w:t>
      </w:r>
      <w:r w:rsidR="006D1215">
        <w:rPr>
          <w:szCs w:val="16"/>
        </w:rPr>
        <w:t>-</w:t>
      </w:r>
      <w:r w:rsidRPr="00136A3C">
        <w:rPr>
          <w:szCs w:val="16"/>
        </w:rPr>
        <w:t xml:space="preserve"> und XC</w:t>
      </w:r>
      <w:r w:rsidR="006D1215">
        <w:rPr>
          <w:szCs w:val="16"/>
        </w:rPr>
        <w:t>-</w:t>
      </w:r>
      <w:r w:rsidRPr="00136A3C">
        <w:rPr>
          <w:szCs w:val="16"/>
        </w:rPr>
        <w:t>Serie implementiert werden.</w:t>
      </w:r>
    </w:p>
    <w:p w14:paraId="40A8B6F4" w14:textId="05BF011C" w:rsidR="00D04329" w:rsidRPr="00136A3C" w:rsidRDefault="00D04329" w:rsidP="00136A3C">
      <w:pPr>
        <w:pStyle w:val="FBInfo"/>
        <w:spacing w:before="0"/>
        <w:jc w:val="both"/>
        <w:outlineLvl w:val="0"/>
        <w:rPr>
          <w:szCs w:val="16"/>
        </w:rPr>
      </w:pPr>
      <w:r w:rsidRPr="00D04329">
        <w:rPr>
          <w:szCs w:val="16"/>
          <w:highlight w:val="yellow"/>
        </w:rPr>
        <w:t>&lt;BILD 4&gt;</w:t>
      </w:r>
    </w:p>
    <w:p w14:paraId="5B0B40C2" w14:textId="77777777" w:rsidR="00A6436B" w:rsidRDefault="00A6436B" w:rsidP="00A6436B">
      <w:pPr>
        <w:pStyle w:val="FBFliesstext"/>
        <w:pBdr>
          <w:bottom w:val="single" w:sz="4" w:space="1" w:color="auto"/>
        </w:pBdr>
        <w:jc w:val="both"/>
        <w:rPr>
          <w:rFonts w:cs="Arial"/>
        </w:rPr>
      </w:pPr>
    </w:p>
    <w:p w14:paraId="59C033E2" w14:textId="60E60922" w:rsidR="00A6436B" w:rsidRDefault="00136A3C" w:rsidP="00A6436B">
      <w:pPr>
        <w:pStyle w:val="FBInfo"/>
        <w:jc w:val="both"/>
        <w:outlineLvl w:val="0"/>
        <w:rPr>
          <w:sz w:val="16"/>
          <w:szCs w:val="16"/>
        </w:rPr>
      </w:pPr>
      <w:r w:rsidRPr="000D41B0">
        <w:rPr>
          <w:sz w:val="16"/>
          <w:szCs w:val="16"/>
        </w:rPr>
        <w:t xml:space="preserve">Anzahl Zeichen </w:t>
      </w:r>
      <w:r w:rsidRPr="00E856DD">
        <w:rPr>
          <w:sz w:val="16"/>
          <w:szCs w:val="16"/>
        </w:rPr>
        <w:t xml:space="preserve">(mit </w:t>
      </w:r>
      <w:r>
        <w:rPr>
          <w:sz w:val="16"/>
          <w:szCs w:val="16"/>
        </w:rPr>
        <w:t>Leerschlägen)</w:t>
      </w:r>
      <w:r w:rsidR="00A6436B">
        <w:rPr>
          <w:sz w:val="16"/>
          <w:szCs w:val="16"/>
        </w:rPr>
        <w:t xml:space="preserve">: </w:t>
      </w:r>
      <w:r w:rsidR="00A11F9D">
        <w:rPr>
          <w:sz w:val="16"/>
          <w:szCs w:val="16"/>
        </w:rPr>
        <w:t>7290</w:t>
      </w:r>
    </w:p>
    <w:p w14:paraId="3D934409" w14:textId="77777777" w:rsidR="00D6087C" w:rsidRDefault="00534353" w:rsidP="00406B31">
      <w:pPr>
        <w:pStyle w:val="FBInfo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D6087C">
        <w:rPr>
          <w:sz w:val="16"/>
          <w:szCs w:val="16"/>
        </w:rPr>
        <w:t>Diese Bilder sind für diesen Artikel zur Veröffentlichung freigegeben.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6"/>
        <w:gridCol w:w="160"/>
        <w:gridCol w:w="4536"/>
      </w:tblGrid>
      <w:tr w:rsidR="00C54DE0" w:rsidRPr="00D61DB9" w14:paraId="5536DD8B" w14:textId="77777777" w:rsidTr="00926949">
        <w:trPr>
          <w:trHeight w:val="2835"/>
        </w:trPr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5EC6D" w14:textId="02732334" w:rsidR="00C54DE0" w:rsidRPr="004D7D01" w:rsidRDefault="000758A4" w:rsidP="00926949">
            <w:pPr>
              <w:pStyle w:val="Textkrper2"/>
              <w:jc w:val="left"/>
              <w:rPr>
                <w:rFonts w:cs="Arial"/>
                <w:noProof/>
                <w:color w:val="707070"/>
                <w:sz w:val="19"/>
                <w:szCs w:val="19"/>
                <w:lang w:eastAsia="en-US"/>
              </w:rPr>
            </w:pPr>
            <w:r w:rsidRPr="000758A4">
              <w:rPr>
                <w:rFonts w:ascii="Arial" w:hAnsi="Arial" w:cs="Arial"/>
                <w:b w:val="0"/>
                <w:bCs w:val="0"/>
                <w:noProof/>
                <w:sz w:val="20"/>
                <w:lang w:eastAsia="de-DE"/>
              </w:rPr>
              <w:drawing>
                <wp:inline distT="0" distB="0" distL="0" distR="0" wp14:anchorId="2A52B61E" wp14:editId="4D6B3D60">
                  <wp:extent cx="2808000" cy="1872879"/>
                  <wp:effectExtent l="0" t="0" r="0" b="0"/>
                  <wp:docPr id="12" name="Grafik 12" descr="Z:\Marketing\MarCom\Presse\Fach-undAnwenderartikel\Smart Vision\2019_FA_Verzeichnungskorrektur_stmi\Bilder\Bild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Marketing\MarCom\Presse\Fach-undAnwenderartikel\Smart Vision\2019_FA_Verzeichnungskorrektur_stmi\Bilder\Bild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000" cy="1872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96C05A9" w14:textId="77777777" w:rsidR="00C54DE0" w:rsidRDefault="00C54DE0" w:rsidP="00926949">
            <w:pPr>
              <w:pStyle w:val="Textkrper2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20C19" w14:textId="7FB1A43A" w:rsidR="00C54DE0" w:rsidRPr="00255729" w:rsidRDefault="00DE5D96" w:rsidP="003006B1">
            <w:pPr>
              <w:pStyle w:val="Textkrper2"/>
              <w:jc w:val="left"/>
              <w:rPr>
                <w:rFonts w:ascii="Arial" w:hAnsi="Arial" w:cs="Arial"/>
                <w:b w:val="0"/>
                <w:bCs w:val="0"/>
                <w:noProof/>
                <w:sz w:val="20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0"/>
                <w:lang w:eastAsia="de-DE"/>
              </w:rPr>
              <w:drawing>
                <wp:inline distT="0" distB="0" distL="0" distR="0" wp14:anchorId="7CB073F0" wp14:editId="0A7E1B1A">
                  <wp:extent cx="2808000" cy="1969500"/>
                  <wp:effectExtent l="0" t="0" r="0" b="0"/>
                  <wp:docPr id="10" name="Bild 1" descr="Bild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ld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000" cy="196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DE0" w:rsidRPr="00DA35B0" w14:paraId="72828340" w14:textId="77777777" w:rsidTr="007D2C18">
        <w:trPr>
          <w:trHeight w:val="509"/>
        </w:trPr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4DDFBC2" w14:textId="55C6DC85" w:rsidR="00D7789A" w:rsidRDefault="003006B1" w:rsidP="00D7789A">
            <w:pPr>
              <w:pStyle w:val="Textkrper2"/>
              <w:spacing w:before="120" w:after="120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Bild 1: 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>Bildverzerrungen können durch die schräge Montage eine</w:t>
            </w:r>
            <w:r w:rsidR="006C13C4">
              <w:rPr>
                <w:rFonts w:ascii="Arial" w:hAnsi="Arial" w:cs="Arial"/>
                <w:b w:val="0"/>
                <w:bCs w:val="0"/>
                <w:sz w:val="20"/>
              </w:rPr>
              <w:t>s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 Vision Sensors wie auch durch Objektivv</w:t>
            </w:r>
            <w:r w:rsidR="007408F8">
              <w:rPr>
                <w:rFonts w:ascii="Arial" w:hAnsi="Arial" w:cs="Arial"/>
                <w:b w:val="0"/>
                <w:bCs w:val="0"/>
                <w:sz w:val="20"/>
              </w:rPr>
              <w:t xml:space="preserve">erzeichnungen auftreten und 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eine fehlerhafte Bildverarbeitung begünstigen. </w:t>
            </w:r>
          </w:p>
          <w:p w14:paraId="43100849" w14:textId="77777777" w:rsidR="00C54DE0" w:rsidRPr="00D12DCB" w:rsidRDefault="006B4A1A" w:rsidP="006B4A1A">
            <w:pPr>
              <w:pStyle w:val="Textkrper2"/>
              <w:spacing w:before="120" w:after="120"/>
              <w:jc w:val="left"/>
              <w:rPr>
                <w:rFonts w:cs="Arial"/>
                <w:noProof/>
                <w:color w:val="C2E1ED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Bild: Baumer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91AA4F2" w14:textId="77777777" w:rsidR="00C54DE0" w:rsidRDefault="00C54DE0" w:rsidP="00926949">
            <w:pPr>
              <w:pStyle w:val="Textkrper2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E36BC3E" w14:textId="26703293" w:rsidR="00C54DE0" w:rsidRDefault="003006B1" w:rsidP="00E15D4F">
            <w:pPr>
              <w:pStyle w:val="Textkrper2"/>
              <w:spacing w:before="120"/>
              <w:jc w:val="left"/>
              <w:rPr>
                <w:rFonts w:ascii="Arial" w:hAnsi="Arial" w:cs="Arial"/>
                <w:b w:val="0"/>
                <w:bCs w:val="0"/>
                <w:noProof/>
                <w:sz w:val="20"/>
                <w:lang w:eastAsia="en-US"/>
              </w:rPr>
            </w:pPr>
            <w:r w:rsidRPr="00DA35B0">
              <w:rPr>
                <w:rFonts w:ascii="Arial" w:hAnsi="Arial" w:cs="Arial"/>
                <w:b w:val="0"/>
                <w:bCs w:val="0"/>
                <w:sz w:val="20"/>
              </w:rPr>
              <w:t xml:space="preserve">Bild 2: 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Mittels </w:t>
            </w:r>
            <w:r w:rsidR="00594AE6">
              <w:rPr>
                <w:rFonts w:ascii="Arial" w:hAnsi="Arial" w:cs="Arial"/>
                <w:b w:val="0"/>
                <w:bCs w:val="0"/>
                <w:sz w:val="20"/>
              </w:rPr>
              <w:t>der Kalibrierplatte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, </w:t>
            </w:r>
            <w:r w:rsidR="00594AE6">
              <w:rPr>
                <w:rFonts w:ascii="Arial" w:hAnsi="Arial" w:cs="Arial"/>
                <w:b w:val="0"/>
                <w:bCs w:val="0"/>
                <w:sz w:val="20"/>
              </w:rPr>
              <w:t>die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 </w:t>
            </w:r>
            <w:r w:rsidR="007408F8">
              <w:rPr>
                <w:rFonts w:ascii="Arial" w:hAnsi="Arial" w:cs="Arial"/>
                <w:b w:val="0"/>
                <w:bCs w:val="0"/>
                <w:sz w:val="20"/>
              </w:rPr>
              <w:t>im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 Sichtbereich des Vision Sensors platziert wird, können</w:t>
            </w:r>
            <w:r w:rsidR="00DE04A4">
              <w:rPr>
                <w:rFonts w:ascii="Arial" w:hAnsi="Arial" w:cs="Arial"/>
                <w:b w:val="0"/>
                <w:bCs w:val="0"/>
                <w:sz w:val="20"/>
              </w:rPr>
              <w:t xml:space="preserve"> in </w:t>
            </w:r>
            <w:r w:rsidR="00DE04A4" w:rsidRPr="00DE04A4">
              <w:rPr>
                <w:rFonts w:ascii="Arial" w:hAnsi="Arial" w:cs="Arial"/>
                <w:b w:val="0"/>
                <w:bCs w:val="0"/>
                <w:i/>
                <w:sz w:val="20"/>
              </w:rPr>
              <w:t>Application Suite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 per Mausklick Bildverzeichnungen</w:t>
            </w:r>
            <w:r w:rsidR="007408F8">
              <w:rPr>
                <w:rFonts w:ascii="Arial" w:hAnsi="Arial" w:cs="Arial"/>
                <w:b w:val="0"/>
                <w:bCs w:val="0"/>
                <w:sz w:val="20"/>
              </w:rPr>
              <w:t xml:space="preserve"> automatisch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 korrigiert und Weltkoordinaten eingerichtet werden.</w:t>
            </w:r>
          </w:p>
          <w:p w14:paraId="44E078AE" w14:textId="77777777" w:rsidR="006B4A1A" w:rsidRPr="00DA35B0" w:rsidRDefault="006B4A1A" w:rsidP="00E15D4F">
            <w:pPr>
              <w:pStyle w:val="Textkrper2"/>
              <w:spacing w:before="120"/>
              <w:jc w:val="left"/>
              <w:rPr>
                <w:rFonts w:ascii="Arial" w:hAnsi="Arial" w:cs="Arial"/>
                <w:b w:val="0"/>
                <w:bCs w:val="0"/>
                <w:noProof/>
                <w:sz w:val="20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0"/>
                <w:lang w:eastAsia="en-US"/>
              </w:rPr>
              <w:t>Bild: Baumer</w:t>
            </w:r>
          </w:p>
        </w:tc>
      </w:tr>
      <w:tr w:rsidR="00D6087C" w:rsidRPr="00DA35B0" w14:paraId="3E03CC3D" w14:textId="77777777" w:rsidTr="003006B1">
        <w:trPr>
          <w:trHeight w:val="2365"/>
        </w:trPr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21880" w14:textId="4B579FC6" w:rsidR="00D6087C" w:rsidRPr="00DA35B0" w:rsidRDefault="00857F1F" w:rsidP="00926949">
            <w:pPr>
              <w:pStyle w:val="Textkrper2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0"/>
                <w:lang w:eastAsia="de-DE"/>
              </w:rPr>
              <w:drawing>
                <wp:inline distT="0" distB="0" distL="0" distR="0" wp14:anchorId="7446B6B5" wp14:editId="0AB4D46E">
                  <wp:extent cx="2700000" cy="1344447"/>
                  <wp:effectExtent l="0" t="0" r="5715" b="8255"/>
                  <wp:docPr id="9" name="Grafik 9" descr="C:\Users\nlei\AppData\Local\Microsoft\Windows\INetCache\Content.Word\Bild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nlei\AppData\Local\Microsoft\Windows\INetCache\Content.Word\Bild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344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9A2AFDB" w14:textId="77777777" w:rsidR="00D6087C" w:rsidRPr="00DA35B0" w:rsidRDefault="00D6087C" w:rsidP="00926949">
            <w:pPr>
              <w:pStyle w:val="Textkrper2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137BC" w14:textId="7D5E43D4" w:rsidR="00D6087C" w:rsidRPr="00DA35B0" w:rsidRDefault="00DE5D96" w:rsidP="00926949">
            <w:pPr>
              <w:pStyle w:val="Textkrper2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0"/>
                <w:lang w:eastAsia="de-DE"/>
              </w:rPr>
              <w:drawing>
                <wp:inline distT="0" distB="0" distL="0" distR="0" wp14:anchorId="284F5BF6" wp14:editId="2118CBA2">
                  <wp:extent cx="2808000" cy="2053350"/>
                  <wp:effectExtent l="0" t="0" r="0" b="4445"/>
                  <wp:docPr id="1" name="Bild 2" descr="Bild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ild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000" cy="205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87C" w:rsidRPr="00D61DB9" w14:paraId="2F48217C" w14:textId="77777777" w:rsidTr="007D2C18">
        <w:trPr>
          <w:trHeight w:val="851"/>
        </w:trPr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2BF08B1" w14:textId="75060064" w:rsidR="00D7789A" w:rsidRDefault="003006B1" w:rsidP="00D7789A">
            <w:pPr>
              <w:pStyle w:val="Textkrper2"/>
              <w:spacing w:before="120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Bild </w:t>
            </w:r>
            <w:r w:rsidR="004D7D01">
              <w:rPr>
                <w:rFonts w:ascii="Arial" w:hAnsi="Arial" w:cs="Arial"/>
                <w:b w:val="0"/>
                <w:bCs w:val="0"/>
                <w:sz w:val="20"/>
              </w:rPr>
              <w:t>3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: 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>N</w:t>
            </w:r>
            <w:r w:rsidR="009C136E">
              <w:rPr>
                <w:rFonts w:ascii="Arial" w:hAnsi="Arial" w:cs="Arial"/>
                <w:b w:val="0"/>
                <w:bCs w:val="0"/>
                <w:sz w:val="20"/>
              </w:rPr>
              <w:t xml:space="preserve">ach der </w:t>
            </w:r>
            <w:proofErr w:type="spellStart"/>
            <w:r w:rsidR="009C136E">
              <w:rPr>
                <w:rFonts w:ascii="Arial" w:hAnsi="Arial" w:cs="Arial"/>
                <w:b w:val="0"/>
                <w:bCs w:val="0"/>
                <w:sz w:val="20"/>
              </w:rPr>
              <w:t>Bildk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>alibrierung</w:t>
            </w:r>
            <w:proofErr w:type="spellEnd"/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 steht für die anschließende Inspektionsaufga</w:t>
            </w:r>
            <w:r w:rsidR="00754ECA">
              <w:rPr>
                <w:rFonts w:ascii="Arial" w:hAnsi="Arial" w:cs="Arial"/>
                <w:b w:val="0"/>
                <w:bCs w:val="0"/>
                <w:sz w:val="20"/>
              </w:rPr>
              <w:t xml:space="preserve">be ein komplett entzerrtes Bild 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>zur Verfügung</w:t>
            </w:r>
            <w:r w:rsidR="00754ECA">
              <w:rPr>
                <w:rFonts w:ascii="Arial" w:hAnsi="Arial" w:cs="Arial"/>
                <w:b w:val="0"/>
                <w:bCs w:val="0"/>
                <w:sz w:val="20"/>
              </w:rPr>
              <w:t xml:space="preserve"> (links ohne Verzeichnungskorrektur, rechts nach Verzeichnungskorrektur)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>.</w:t>
            </w:r>
          </w:p>
          <w:p w14:paraId="65BD4D02" w14:textId="77777777" w:rsidR="00D6087C" w:rsidRPr="004A48B6" w:rsidRDefault="006B4A1A" w:rsidP="003006B1">
            <w:pPr>
              <w:pStyle w:val="Textkrper2"/>
              <w:spacing w:before="120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Bild: Baumer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A403658" w14:textId="77777777" w:rsidR="00D6087C" w:rsidRDefault="00D6087C" w:rsidP="00926949">
            <w:pPr>
              <w:pStyle w:val="Textkrper2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2C307B9" w14:textId="1138913C" w:rsidR="00CC6A8B" w:rsidRDefault="00DE04A4" w:rsidP="00CC6A8B">
            <w:pPr>
              <w:pStyle w:val="Textkrper2"/>
              <w:spacing w:before="120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Bild 4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: </w:t>
            </w:r>
            <w:r w:rsidR="004B535E">
              <w:rPr>
                <w:rFonts w:ascii="Arial" w:hAnsi="Arial" w:cs="Arial"/>
                <w:b w:val="0"/>
                <w:bCs w:val="0"/>
                <w:sz w:val="20"/>
              </w:rPr>
              <w:t>Die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 </w:t>
            </w:r>
            <w:r w:rsidR="006D1215">
              <w:rPr>
                <w:rFonts w:ascii="Arial" w:hAnsi="Arial" w:cs="Arial"/>
                <w:b w:val="0"/>
                <w:bCs w:val="0"/>
                <w:sz w:val="20"/>
              </w:rPr>
              <w:t xml:space="preserve">monochromen </w:t>
            </w:r>
            <w:r w:rsidR="006D1215" w:rsidRPr="00CC6A8B">
              <w:rPr>
                <w:rFonts w:ascii="Arial" w:hAnsi="Arial" w:cs="Arial"/>
                <w:b w:val="0"/>
                <w:bCs w:val="0"/>
                <w:i/>
                <w:sz w:val="20"/>
              </w:rPr>
              <w:t>VeriSens</w:t>
            </w:r>
            <w:r w:rsidR="006D1215">
              <w:rPr>
                <w:rFonts w:ascii="Arial" w:hAnsi="Arial" w:cs="Arial"/>
                <w:b w:val="0"/>
                <w:bCs w:val="0"/>
                <w:sz w:val="20"/>
              </w:rPr>
              <w:t xml:space="preserve"> 700/800</w:t>
            </w:r>
            <w:r w:rsidR="004B535E">
              <w:rPr>
                <w:rFonts w:ascii="Arial" w:hAnsi="Arial" w:cs="Arial"/>
                <w:b w:val="0"/>
                <w:bCs w:val="0"/>
                <w:sz w:val="20"/>
              </w:rPr>
              <w:t>er</w:t>
            </w:r>
            <w:r w:rsidR="006D1215">
              <w:rPr>
                <w:rFonts w:ascii="Arial" w:hAnsi="Arial" w:cs="Arial"/>
                <w:b w:val="0"/>
                <w:bCs w:val="0"/>
                <w:sz w:val="20"/>
              </w:rPr>
              <w:t xml:space="preserve"> Modelle</w:t>
            </w:r>
            <w:r w:rsidR="004B535E">
              <w:rPr>
                <w:rFonts w:ascii="Arial" w:hAnsi="Arial" w:cs="Arial"/>
                <w:b w:val="0"/>
                <w:bCs w:val="0"/>
                <w:sz w:val="20"/>
              </w:rPr>
              <w:t xml:space="preserve"> </w:t>
            </w:r>
            <w:r w:rsidR="00CC6A8B">
              <w:rPr>
                <w:rFonts w:ascii="Arial" w:hAnsi="Arial" w:cs="Arial"/>
                <w:b w:val="0"/>
                <w:bCs w:val="0"/>
                <w:sz w:val="20"/>
              </w:rPr>
              <w:t xml:space="preserve">der XF- und XC-Serie lassen sich </w:t>
            </w:r>
            <w:r w:rsidR="006D1215">
              <w:rPr>
                <w:rFonts w:ascii="Arial" w:hAnsi="Arial" w:cs="Arial"/>
                <w:b w:val="0"/>
                <w:bCs w:val="0"/>
                <w:sz w:val="20"/>
              </w:rPr>
              <w:t>mittels Software</w:t>
            </w:r>
            <w:r w:rsidR="00172116">
              <w:rPr>
                <w:rFonts w:ascii="Arial" w:hAnsi="Arial" w:cs="Arial"/>
                <w:b w:val="0"/>
                <w:bCs w:val="0"/>
                <w:sz w:val="20"/>
              </w:rPr>
              <w:t>-</w:t>
            </w:r>
            <w:r w:rsidR="006D1215">
              <w:rPr>
                <w:rFonts w:ascii="Arial" w:hAnsi="Arial" w:cs="Arial"/>
                <w:b w:val="0"/>
                <w:bCs w:val="0"/>
                <w:sz w:val="20"/>
              </w:rPr>
              <w:t xml:space="preserve">Update einfach </w:t>
            </w:r>
            <w:r w:rsidR="009C136E">
              <w:rPr>
                <w:rFonts w:ascii="Arial" w:hAnsi="Arial" w:cs="Arial"/>
                <w:b w:val="0"/>
                <w:bCs w:val="0"/>
                <w:sz w:val="20"/>
              </w:rPr>
              <w:t xml:space="preserve">mit der </w:t>
            </w:r>
            <w:r w:rsidR="009C136E" w:rsidRPr="009C136E">
              <w:rPr>
                <w:rFonts w:ascii="Arial" w:hAnsi="Arial" w:cs="Arial"/>
                <w:b w:val="0"/>
                <w:bCs w:val="0"/>
                <w:sz w:val="20"/>
              </w:rPr>
              <w:t xml:space="preserve">Echtzeitkorrektur für Verzeichnung, </w:t>
            </w:r>
            <w:proofErr w:type="spellStart"/>
            <w:r w:rsidR="009C136E" w:rsidRPr="009C136E">
              <w:rPr>
                <w:rFonts w:ascii="Arial" w:hAnsi="Arial" w:cs="Arial"/>
                <w:b w:val="0"/>
                <w:bCs w:val="0"/>
                <w:sz w:val="20"/>
              </w:rPr>
              <w:t>Shading</w:t>
            </w:r>
            <w:proofErr w:type="spellEnd"/>
            <w:r w:rsidR="009C136E" w:rsidRPr="009C136E">
              <w:rPr>
                <w:rFonts w:ascii="Arial" w:hAnsi="Arial" w:cs="Arial"/>
                <w:b w:val="0"/>
                <w:bCs w:val="0"/>
                <w:sz w:val="20"/>
              </w:rPr>
              <w:t xml:space="preserve"> und perspektivische</w:t>
            </w:r>
            <w:r w:rsidR="009C136E">
              <w:rPr>
                <w:rFonts w:ascii="Arial" w:hAnsi="Arial" w:cs="Arial"/>
                <w:b w:val="0"/>
                <w:bCs w:val="0"/>
                <w:sz w:val="20"/>
              </w:rPr>
              <w:t>r</w:t>
            </w:r>
            <w:r w:rsidR="009C136E" w:rsidRPr="009C136E">
              <w:rPr>
                <w:rFonts w:ascii="Arial" w:hAnsi="Arial" w:cs="Arial"/>
                <w:b w:val="0"/>
                <w:bCs w:val="0"/>
                <w:sz w:val="20"/>
              </w:rPr>
              <w:t xml:space="preserve"> Verzerrung </w:t>
            </w:r>
            <w:r w:rsidR="00C157AB">
              <w:rPr>
                <w:rFonts w:ascii="Arial" w:hAnsi="Arial" w:cs="Arial"/>
                <w:b w:val="0"/>
                <w:bCs w:val="0"/>
                <w:sz w:val="20"/>
              </w:rPr>
              <w:t>nachrüsten.</w:t>
            </w:r>
          </w:p>
          <w:p w14:paraId="7C71A807" w14:textId="6F0C2384" w:rsidR="00D6087C" w:rsidRPr="00D61DB9" w:rsidRDefault="00CC6A8B" w:rsidP="00CC6A8B">
            <w:pPr>
              <w:pStyle w:val="Textkrper2"/>
              <w:spacing w:before="120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Bild: Baumer</w:t>
            </w:r>
          </w:p>
        </w:tc>
      </w:tr>
    </w:tbl>
    <w:p w14:paraId="7D395F25" w14:textId="77777777" w:rsidR="00646127" w:rsidRPr="00E856DD" w:rsidRDefault="00646127" w:rsidP="00406B31">
      <w:pPr>
        <w:spacing w:line="360" w:lineRule="auto"/>
        <w:ind w:right="-2378"/>
        <w:jc w:val="both"/>
        <w:rPr>
          <w:sz w:val="16"/>
          <w:szCs w:val="16"/>
        </w:rPr>
      </w:pPr>
    </w:p>
    <w:p w14:paraId="1D040B20" w14:textId="77777777" w:rsidR="00964DD7" w:rsidRPr="00832110" w:rsidRDefault="00964DD7" w:rsidP="00964DD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3F2B87B1" w14:textId="77777777" w:rsidR="00964DD7" w:rsidRPr="00832110" w:rsidRDefault="00964DD7" w:rsidP="00964DD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6D67ED">
        <w:rPr>
          <w:kern w:val="20"/>
          <w:sz w:val="16"/>
          <w:szCs w:val="16"/>
        </w:rPr>
        <w:t>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38 Niederlassungen und 19 Ländern immer nahe beim Kunden. Mit weltweit gleichbleibend hohen Qualitätsstandards und einer </w:t>
      </w:r>
      <w:proofErr w:type="spellStart"/>
      <w:r w:rsidRPr="00832110">
        <w:rPr>
          <w:kern w:val="20"/>
          <w:sz w:val="16"/>
          <w:szCs w:val="16"/>
        </w:rPr>
        <w:t>grossen</w:t>
      </w:r>
      <w:proofErr w:type="spellEnd"/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04016C91" w14:textId="77777777" w:rsidR="00952B18" w:rsidRDefault="00952B18" w:rsidP="00406B31">
      <w:pPr>
        <w:spacing w:line="360" w:lineRule="auto"/>
        <w:ind w:right="-2378"/>
        <w:jc w:val="both"/>
        <w:rPr>
          <w:sz w:val="16"/>
          <w:szCs w:val="16"/>
        </w:rPr>
      </w:pPr>
    </w:p>
    <w:p w14:paraId="45AEB34B" w14:textId="77777777" w:rsidR="00413317" w:rsidRDefault="00413317" w:rsidP="00406B31">
      <w:pPr>
        <w:spacing w:line="360" w:lineRule="auto"/>
        <w:ind w:right="-2378"/>
        <w:jc w:val="both"/>
        <w:rPr>
          <w:sz w:val="16"/>
          <w:szCs w:val="16"/>
        </w:rPr>
      </w:pPr>
    </w:p>
    <w:tbl>
      <w:tblPr>
        <w:tblpPr w:leftFromText="141" w:rightFromText="141" w:vertAnchor="text" w:horzAnchor="margin" w:tblpY="340"/>
        <w:tblW w:w="0" w:type="auto"/>
        <w:tblLook w:val="01E0" w:firstRow="1" w:lastRow="1" w:firstColumn="1" w:lastColumn="1" w:noHBand="0" w:noVBand="0"/>
      </w:tblPr>
      <w:tblGrid>
        <w:gridCol w:w="2750"/>
        <w:gridCol w:w="3315"/>
        <w:gridCol w:w="2957"/>
      </w:tblGrid>
      <w:tr w:rsidR="00E53DF0" w:rsidRPr="00D04329" w14:paraId="4DA5768F" w14:textId="77777777" w:rsidTr="0008704E">
        <w:tc>
          <w:tcPr>
            <w:tcW w:w="2802" w:type="dxa"/>
            <w:shd w:val="clear" w:color="auto" w:fill="auto"/>
          </w:tcPr>
          <w:p w14:paraId="5A211C10" w14:textId="77777777" w:rsidR="00E53DF0" w:rsidRPr="00FA5F9E" w:rsidRDefault="00E53DF0" w:rsidP="00406B31">
            <w:pPr>
              <w:suppressAutoHyphens w:val="0"/>
              <w:overflowPunct/>
              <w:autoSpaceDE/>
              <w:spacing w:line="240" w:lineRule="exact"/>
              <w:jc w:val="both"/>
              <w:textAlignment w:val="auto"/>
              <w:rPr>
                <w:b/>
                <w:bCs/>
                <w:sz w:val="16"/>
                <w:szCs w:val="16"/>
                <w:lang w:val="fr-FR" w:eastAsia="de-DE"/>
              </w:rPr>
            </w:pPr>
            <w:proofErr w:type="spellStart"/>
            <w:r w:rsidRPr="00FA5F9E">
              <w:rPr>
                <w:b/>
                <w:bCs/>
                <w:sz w:val="16"/>
                <w:szCs w:val="16"/>
                <w:lang w:val="fr-FR" w:eastAsia="de-DE"/>
              </w:rPr>
              <w:t>Pressekontakt</w:t>
            </w:r>
            <w:proofErr w:type="spellEnd"/>
            <w:r w:rsidRPr="00FA5F9E">
              <w:rPr>
                <w:b/>
                <w:bCs/>
                <w:sz w:val="16"/>
                <w:szCs w:val="16"/>
                <w:lang w:val="fr-FR" w:eastAsia="de-DE"/>
              </w:rPr>
              <w:t>:</w:t>
            </w:r>
          </w:p>
          <w:p w14:paraId="433E6728" w14:textId="77777777" w:rsidR="00E53DF0" w:rsidRPr="00FE6D15" w:rsidRDefault="00E53DF0" w:rsidP="00406B31">
            <w:pPr>
              <w:suppressAutoHyphens w:val="0"/>
              <w:overflowPunct/>
              <w:autoSpaceDE/>
              <w:spacing w:line="240" w:lineRule="exact"/>
              <w:jc w:val="both"/>
              <w:textAlignment w:val="auto"/>
              <w:rPr>
                <w:sz w:val="16"/>
                <w:szCs w:val="16"/>
                <w:lang w:val="fr-FR" w:eastAsia="de-DE"/>
              </w:rPr>
            </w:pPr>
            <w:r w:rsidRPr="00FE6D15">
              <w:rPr>
                <w:sz w:val="16"/>
                <w:szCs w:val="16"/>
                <w:lang w:val="fr-FR" w:eastAsia="de-DE"/>
              </w:rPr>
              <w:t>Nicole Marofsky</w:t>
            </w:r>
          </w:p>
          <w:p w14:paraId="4C083F19" w14:textId="77777777" w:rsidR="00E53DF0" w:rsidRPr="00FE6D15" w:rsidRDefault="00E53DF0" w:rsidP="00406B31">
            <w:pPr>
              <w:suppressAutoHyphens w:val="0"/>
              <w:overflowPunct/>
              <w:autoSpaceDE/>
              <w:spacing w:line="240" w:lineRule="exact"/>
              <w:jc w:val="both"/>
              <w:textAlignment w:val="auto"/>
              <w:rPr>
                <w:sz w:val="16"/>
                <w:szCs w:val="16"/>
                <w:lang w:val="fr-FR" w:eastAsia="de-DE"/>
              </w:rPr>
            </w:pPr>
            <w:r w:rsidRPr="00FE6D15">
              <w:rPr>
                <w:sz w:val="16"/>
                <w:szCs w:val="16"/>
                <w:lang w:val="fr-FR" w:eastAsia="de-DE"/>
              </w:rPr>
              <w:t>Marketing Communication</w:t>
            </w:r>
          </w:p>
          <w:p w14:paraId="73698C8D" w14:textId="77777777" w:rsidR="00E53DF0" w:rsidRPr="00FE6D15" w:rsidRDefault="00E53DF0" w:rsidP="00406B31">
            <w:pPr>
              <w:suppressAutoHyphens w:val="0"/>
              <w:overflowPunct/>
              <w:autoSpaceDE/>
              <w:spacing w:line="240" w:lineRule="exact"/>
              <w:jc w:val="both"/>
              <w:textAlignment w:val="auto"/>
              <w:rPr>
                <w:sz w:val="16"/>
                <w:szCs w:val="16"/>
                <w:lang w:val="fr-FR" w:eastAsia="de-DE"/>
              </w:rPr>
            </w:pPr>
            <w:r>
              <w:rPr>
                <w:sz w:val="16"/>
                <w:szCs w:val="16"/>
                <w:lang w:val="fr-FR" w:eastAsia="de-DE"/>
              </w:rPr>
              <w:t xml:space="preserve">Vision </w:t>
            </w:r>
            <w:proofErr w:type="spellStart"/>
            <w:r>
              <w:rPr>
                <w:sz w:val="16"/>
                <w:szCs w:val="16"/>
                <w:lang w:val="fr-FR" w:eastAsia="de-DE"/>
              </w:rPr>
              <w:t>Competence</w:t>
            </w:r>
            <w:proofErr w:type="spellEnd"/>
            <w:r>
              <w:rPr>
                <w:sz w:val="16"/>
                <w:szCs w:val="16"/>
                <w:lang w:val="fr-FR" w:eastAsia="de-DE"/>
              </w:rPr>
              <w:t xml:space="preserve"> Center</w:t>
            </w:r>
          </w:p>
          <w:p w14:paraId="334201B2" w14:textId="77777777" w:rsidR="00E53DF0" w:rsidRPr="00FE6D15" w:rsidRDefault="00E53DF0" w:rsidP="00406B31">
            <w:pPr>
              <w:suppressAutoHyphens w:val="0"/>
              <w:overflowPunct/>
              <w:autoSpaceDE/>
              <w:spacing w:line="240" w:lineRule="exact"/>
              <w:jc w:val="both"/>
              <w:textAlignment w:val="auto"/>
              <w:rPr>
                <w:sz w:val="16"/>
                <w:szCs w:val="16"/>
                <w:lang w:val="fr-FR" w:eastAsia="de-DE"/>
              </w:rPr>
            </w:pPr>
            <w:r w:rsidRPr="00FE6D15">
              <w:rPr>
                <w:sz w:val="16"/>
                <w:szCs w:val="16"/>
                <w:lang w:val="fr-FR" w:eastAsia="de-DE"/>
              </w:rPr>
              <w:t>Phone +49 (0)3528 43</w:t>
            </w:r>
            <w:r>
              <w:rPr>
                <w:sz w:val="16"/>
                <w:szCs w:val="16"/>
                <w:lang w:val="fr-FR" w:eastAsia="de-DE"/>
              </w:rPr>
              <w:t xml:space="preserve"> </w:t>
            </w:r>
            <w:r w:rsidRPr="00FE6D15">
              <w:rPr>
                <w:sz w:val="16"/>
                <w:szCs w:val="16"/>
                <w:lang w:val="fr-FR" w:eastAsia="de-DE"/>
              </w:rPr>
              <w:t>86 19</w:t>
            </w:r>
          </w:p>
          <w:p w14:paraId="0647E8E7" w14:textId="77777777" w:rsidR="00E53DF0" w:rsidRPr="00FE6D15" w:rsidRDefault="00E53DF0" w:rsidP="00406B31">
            <w:pPr>
              <w:suppressAutoHyphens w:val="0"/>
              <w:overflowPunct/>
              <w:autoSpaceDE/>
              <w:spacing w:line="240" w:lineRule="exact"/>
              <w:jc w:val="both"/>
              <w:textAlignment w:val="auto"/>
              <w:rPr>
                <w:sz w:val="16"/>
                <w:szCs w:val="16"/>
                <w:lang w:val="fr-FR" w:eastAsia="de-DE"/>
              </w:rPr>
            </w:pPr>
            <w:r w:rsidRPr="00FE6D15">
              <w:rPr>
                <w:sz w:val="16"/>
                <w:szCs w:val="16"/>
                <w:lang w:val="fr-FR" w:eastAsia="de-DE"/>
              </w:rPr>
              <w:t>Fax +49 (0)3528 43</w:t>
            </w:r>
            <w:r>
              <w:rPr>
                <w:sz w:val="16"/>
                <w:szCs w:val="16"/>
                <w:lang w:val="fr-FR" w:eastAsia="de-DE"/>
              </w:rPr>
              <w:t xml:space="preserve"> </w:t>
            </w:r>
            <w:r w:rsidRPr="00FE6D15">
              <w:rPr>
                <w:sz w:val="16"/>
                <w:szCs w:val="16"/>
                <w:lang w:val="fr-FR" w:eastAsia="de-DE"/>
              </w:rPr>
              <w:t>86</w:t>
            </w:r>
            <w:r>
              <w:rPr>
                <w:sz w:val="16"/>
                <w:szCs w:val="16"/>
                <w:lang w:val="fr-FR" w:eastAsia="de-DE"/>
              </w:rPr>
              <w:t xml:space="preserve"> </w:t>
            </w:r>
            <w:r w:rsidRPr="00FE6D15">
              <w:rPr>
                <w:sz w:val="16"/>
                <w:szCs w:val="16"/>
                <w:lang w:val="fr-FR" w:eastAsia="de-DE"/>
              </w:rPr>
              <w:t>86</w:t>
            </w:r>
          </w:p>
          <w:p w14:paraId="0FBE943A" w14:textId="77777777" w:rsidR="00E53DF0" w:rsidRPr="00D16F9F" w:rsidRDefault="00E53DF0" w:rsidP="00406B31">
            <w:pPr>
              <w:spacing w:line="240" w:lineRule="exact"/>
              <w:jc w:val="both"/>
              <w:rPr>
                <w:rStyle w:val="Hyperlink"/>
                <w:sz w:val="16"/>
                <w:szCs w:val="16"/>
                <w:lang w:val="fr-FR" w:eastAsia="de-DE"/>
              </w:rPr>
            </w:pPr>
            <w:r w:rsidRPr="00D16F9F">
              <w:rPr>
                <w:rStyle w:val="Hyperlink"/>
                <w:sz w:val="16"/>
                <w:szCs w:val="16"/>
                <w:lang w:val="fr-FR" w:eastAsia="de-DE"/>
              </w:rPr>
              <w:t>nmarofsky@baumer.com</w:t>
            </w:r>
          </w:p>
          <w:p w14:paraId="1D49324A" w14:textId="77777777" w:rsidR="00E53DF0" w:rsidRPr="00D6087C" w:rsidRDefault="00D04329" w:rsidP="00406B31">
            <w:pPr>
              <w:spacing w:line="240" w:lineRule="exact"/>
              <w:jc w:val="both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E53DF0" w:rsidRPr="00FA5F9E">
                <w:rPr>
                  <w:rStyle w:val="Hyperlink"/>
                  <w:sz w:val="16"/>
                  <w:szCs w:val="16"/>
                  <w:lang w:val="fr-FR" w:eastAsia="de-DE"/>
                </w:rPr>
                <w:t>www.baumer.com</w:t>
              </w:r>
            </w:hyperlink>
          </w:p>
        </w:tc>
        <w:tc>
          <w:tcPr>
            <w:tcW w:w="3402" w:type="dxa"/>
            <w:shd w:val="clear" w:color="auto" w:fill="auto"/>
          </w:tcPr>
          <w:p w14:paraId="1C1B03B9" w14:textId="77777777" w:rsidR="00E53DF0" w:rsidRPr="00293EDE" w:rsidRDefault="00E53DF0" w:rsidP="00926949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293EDE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536A8495" w14:textId="77777777" w:rsidR="00E53DF0" w:rsidRPr="00293EDE" w:rsidRDefault="00E53DF0" w:rsidP="00926949">
            <w:pPr>
              <w:spacing w:line="240" w:lineRule="exact"/>
              <w:rPr>
                <w:sz w:val="16"/>
                <w:szCs w:val="16"/>
              </w:rPr>
            </w:pPr>
            <w:r w:rsidRPr="00293EDE">
              <w:rPr>
                <w:sz w:val="16"/>
                <w:szCs w:val="16"/>
              </w:rPr>
              <w:t>Baumer GmbH</w:t>
            </w:r>
          </w:p>
          <w:p w14:paraId="386D20B2" w14:textId="77777777" w:rsidR="00E53DF0" w:rsidRPr="00293EDE" w:rsidRDefault="00E53DF0" w:rsidP="00926949">
            <w:pPr>
              <w:spacing w:line="240" w:lineRule="exact"/>
              <w:rPr>
                <w:sz w:val="16"/>
                <w:szCs w:val="16"/>
              </w:rPr>
            </w:pPr>
            <w:r w:rsidRPr="00293EDE">
              <w:rPr>
                <w:sz w:val="16"/>
                <w:szCs w:val="16"/>
              </w:rPr>
              <w:t xml:space="preserve">Phone +49 </w:t>
            </w:r>
            <w:r>
              <w:rPr>
                <w:sz w:val="16"/>
                <w:szCs w:val="16"/>
              </w:rPr>
              <w:t>(0)</w:t>
            </w:r>
            <w:r w:rsidRPr="00293EDE">
              <w:rPr>
                <w:sz w:val="16"/>
                <w:szCs w:val="16"/>
              </w:rPr>
              <w:t>6031 60</w:t>
            </w:r>
            <w:r>
              <w:rPr>
                <w:sz w:val="16"/>
                <w:szCs w:val="16"/>
              </w:rPr>
              <w:t xml:space="preserve"> </w:t>
            </w:r>
            <w:r w:rsidRPr="00293EDE">
              <w:rPr>
                <w:sz w:val="16"/>
                <w:szCs w:val="16"/>
              </w:rPr>
              <w:t>07 0</w:t>
            </w:r>
          </w:p>
          <w:p w14:paraId="4D8C1AF7" w14:textId="77777777" w:rsidR="00E53DF0" w:rsidRPr="00DE3BEB" w:rsidRDefault="005A7C34" w:rsidP="00926949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Fax +49 (0)6031 60 07 60 70</w:t>
            </w:r>
            <w:r w:rsidR="00E53DF0" w:rsidRPr="00DE3BEB">
              <w:rPr>
                <w:sz w:val="16"/>
                <w:szCs w:val="16"/>
                <w:lang w:val="fr-FR"/>
              </w:rPr>
              <w:tab/>
            </w:r>
          </w:p>
          <w:p w14:paraId="272F0690" w14:textId="0CB49977" w:rsidR="006B0141" w:rsidRDefault="00D04329" w:rsidP="00926949">
            <w:pPr>
              <w:spacing w:line="240" w:lineRule="exact"/>
              <w:rPr>
                <w:sz w:val="16"/>
                <w:szCs w:val="16"/>
                <w:lang w:val="fr-FR"/>
              </w:rPr>
            </w:pPr>
            <w:hyperlink r:id="rId17" w:history="1">
              <w:r w:rsidR="00412263" w:rsidRPr="00DF2947">
                <w:rPr>
                  <w:rStyle w:val="Hyperlink"/>
                  <w:sz w:val="16"/>
                  <w:szCs w:val="16"/>
                  <w:lang w:val="fr-FR"/>
                </w:rPr>
                <w:t>sales.de@baumer.com</w:t>
              </w:r>
            </w:hyperlink>
            <w:r w:rsidR="006B0141" w:rsidRPr="00DE3BEB">
              <w:rPr>
                <w:sz w:val="16"/>
                <w:szCs w:val="16"/>
                <w:lang w:val="fr-FR"/>
              </w:rPr>
              <w:t xml:space="preserve"> </w:t>
            </w:r>
          </w:p>
          <w:p w14:paraId="1A2F5200" w14:textId="73A8A0D5" w:rsidR="00E53DF0" w:rsidRPr="002D4EBD" w:rsidRDefault="00D04329" w:rsidP="00926949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8" w:history="1">
              <w:r w:rsidR="00E53DF0" w:rsidRPr="002D4EBD">
                <w:rPr>
                  <w:rStyle w:val="Hyperlink"/>
                  <w:sz w:val="16"/>
                  <w:szCs w:val="16"/>
                  <w:lang w:val="fr-FR"/>
                </w:rPr>
                <w:t>www.baumer.com</w:t>
              </w:r>
            </w:hyperlink>
            <w:r w:rsidR="00E53DF0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34" w:type="dxa"/>
          </w:tcPr>
          <w:p w14:paraId="246984E5" w14:textId="77777777" w:rsidR="00E53DF0" w:rsidRPr="00293EDE" w:rsidRDefault="00E53DF0" w:rsidP="00926949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293EDE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F1C162F" w14:textId="77777777" w:rsidR="00E53DF0" w:rsidRPr="00293EDE" w:rsidRDefault="00E53DF0" w:rsidP="00926949">
            <w:pPr>
              <w:spacing w:line="240" w:lineRule="exact"/>
              <w:rPr>
                <w:sz w:val="16"/>
                <w:szCs w:val="16"/>
              </w:rPr>
            </w:pPr>
            <w:r w:rsidRPr="00293EDE">
              <w:rPr>
                <w:sz w:val="16"/>
                <w:szCs w:val="16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</w:rPr>
              <w:t>Electric</w:t>
            </w:r>
            <w:proofErr w:type="spellEnd"/>
            <w:r w:rsidRPr="00293EDE">
              <w:rPr>
                <w:sz w:val="16"/>
                <w:szCs w:val="16"/>
              </w:rPr>
              <w:t xml:space="preserve"> AG</w:t>
            </w:r>
          </w:p>
          <w:p w14:paraId="738C16D6" w14:textId="77777777" w:rsidR="00E53DF0" w:rsidRPr="00293EDE" w:rsidRDefault="00E53DF0" w:rsidP="00926949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Phone +41 (0)</w:t>
            </w:r>
            <w:r w:rsidRPr="00293EDE">
              <w:rPr>
                <w:sz w:val="16"/>
                <w:szCs w:val="16"/>
              </w:rPr>
              <w:t>52</w:t>
            </w:r>
            <w:r>
              <w:rPr>
                <w:sz w:val="16"/>
                <w:szCs w:val="16"/>
              </w:rPr>
              <w:t xml:space="preserve"> </w:t>
            </w:r>
            <w:r w:rsidRPr="00293EDE">
              <w:rPr>
                <w:sz w:val="16"/>
                <w:szCs w:val="16"/>
              </w:rPr>
              <w:t>728 11 22</w:t>
            </w:r>
          </w:p>
          <w:p w14:paraId="6055030E" w14:textId="77777777" w:rsidR="00E53DF0" w:rsidRPr="00DE3BEB" w:rsidRDefault="00E53DF0" w:rsidP="00926949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Fax +41 (0)</w:t>
            </w:r>
            <w:r w:rsidRPr="00DE3BEB">
              <w:rPr>
                <w:sz w:val="16"/>
                <w:szCs w:val="16"/>
                <w:lang w:val="fr-FR"/>
              </w:rPr>
              <w:t>52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>728</w:t>
            </w:r>
            <w:r>
              <w:rPr>
                <w:sz w:val="16"/>
                <w:szCs w:val="16"/>
                <w:lang w:val="fr-FR"/>
              </w:rPr>
              <w:t xml:space="preserve"> 11 44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38631EE8" w14:textId="77777777" w:rsidR="00E53DF0" w:rsidRPr="00DE3BEB" w:rsidRDefault="00D04329" w:rsidP="00926949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9" w:history="1">
              <w:r w:rsidR="00E53DF0" w:rsidRPr="00DE3BEB">
                <w:rPr>
                  <w:rStyle w:val="Hyperlink"/>
                  <w:sz w:val="16"/>
                  <w:szCs w:val="16"/>
                  <w:lang w:val="fr-FR"/>
                </w:rPr>
                <w:t>sales.ch@baumer.com</w:t>
              </w:r>
            </w:hyperlink>
            <w:r w:rsidR="00E53DF0" w:rsidRPr="00DE3BEB">
              <w:rPr>
                <w:sz w:val="16"/>
                <w:szCs w:val="16"/>
                <w:lang w:val="fr-FR"/>
              </w:rPr>
              <w:t xml:space="preserve"> </w:t>
            </w:r>
            <w:hyperlink r:id="rId20" w:history="1">
              <w:r w:rsidR="00E53DF0" w:rsidRPr="002D4EBD">
                <w:rPr>
                  <w:rStyle w:val="Hyperlink"/>
                  <w:sz w:val="16"/>
                  <w:szCs w:val="16"/>
                  <w:lang w:val="fr-FR"/>
                </w:rPr>
                <w:t>www.baumer.com</w:t>
              </w:r>
            </w:hyperlink>
          </w:p>
        </w:tc>
      </w:tr>
    </w:tbl>
    <w:p w14:paraId="5FC22257" w14:textId="77777777" w:rsidR="00B626A5" w:rsidRPr="00FA5F9E" w:rsidRDefault="00B626A5" w:rsidP="00406B31">
      <w:pPr>
        <w:spacing w:line="360" w:lineRule="auto"/>
        <w:ind w:right="-2378"/>
        <w:jc w:val="both"/>
        <w:rPr>
          <w:sz w:val="16"/>
          <w:szCs w:val="16"/>
          <w:lang w:val="fr-FR"/>
        </w:rPr>
      </w:pPr>
    </w:p>
    <w:sectPr w:rsidR="00B626A5" w:rsidRPr="00FA5F9E">
      <w:headerReference w:type="default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2112" w:right="1466" w:bottom="1247" w:left="1418" w:header="1021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AEA68" w14:textId="77777777" w:rsidR="001E729A" w:rsidRDefault="001E729A">
      <w:r>
        <w:separator/>
      </w:r>
    </w:p>
  </w:endnote>
  <w:endnote w:type="continuationSeparator" w:id="0">
    <w:p w14:paraId="1BB7B5BF" w14:textId="77777777" w:rsidR="001E729A" w:rsidRDefault="001E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Next LT LightCn">
    <w:altName w:val="Cambria"/>
    <w:charset w:val="00"/>
    <w:family w:val="swiss"/>
    <w:pitch w:val="variable"/>
    <w:sig w:usb0="00000003" w:usb1="4000204A" w:usb2="00000000" w:usb3="00000000" w:csb0="00000001" w:csb1="00000000"/>
  </w:font>
  <w:font w:name="FrutigerNext LT RegularCn">
    <w:altName w:val="Cambria"/>
    <w:charset w:val="00"/>
    <w:family w:val="swiss"/>
    <w:pitch w:val="variable"/>
    <w:sig w:usb0="00000003" w:usb1="4000204A" w:usb2="00000000" w:usb3="00000000" w:csb0="00000001" w:csb1="00000000"/>
  </w:font>
  <w:font w:name="FrutigerNext LT MediumCn">
    <w:altName w:val="Cambria"/>
    <w:charset w:val="00"/>
    <w:family w:val="swiss"/>
    <w:pitch w:val="variable"/>
    <w:sig w:usb0="00000003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3BFF4" w14:textId="66950BB4" w:rsidR="00E03F8D" w:rsidRPr="002417B2" w:rsidRDefault="00E03F8D" w:rsidP="001B5F75">
    <w:pPr>
      <w:pBdr>
        <w:top w:val="single" w:sz="4" w:space="1" w:color="auto"/>
      </w:pBdr>
      <w:tabs>
        <w:tab w:val="center" w:pos="4819"/>
        <w:tab w:val="right" w:pos="8987"/>
      </w:tabs>
      <w:rPr>
        <w:noProof/>
        <w:sz w:val="16"/>
        <w:lang w:val="en-US"/>
      </w:rPr>
    </w:pPr>
    <w:r w:rsidRPr="002417B2">
      <w:rPr>
        <w:sz w:val="16"/>
        <w:lang w:val="en-US"/>
      </w:rPr>
      <w:tab/>
    </w:r>
    <w:r>
      <w:rPr>
        <w:sz w:val="16"/>
      </w:rPr>
      <w:fldChar w:fldCharType="begin"/>
    </w:r>
    <w:r w:rsidRPr="002417B2">
      <w:rPr>
        <w:sz w:val="16"/>
        <w:lang w:val="en-US"/>
      </w:rPr>
      <w:instrText xml:space="preserve"> PAGE  \* MERGEFORMAT </w:instrText>
    </w:r>
    <w:r>
      <w:rPr>
        <w:sz w:val="16"/>
      </w:rPr>
      <w:fldChar w:fldCharType="separate"/>
    </w:r>
    <w:r w:rsidR="00D04329">
      <w:rPr>
        <w:noProof/>
        <w:sz w:val="16"/>
        <w:lang w:val="en-US"/>
      </w:rPr>
      <w:t>3</w:t>
    </w:r>
    <w:r>
      <w:rPr>
        <w:sz w:val="16"/>
      </w:rPr>
      <w:fldChar w:fldCharType="end"/>
    </w:r>
    <w:r w:rsidRPr="002417B2">
      <w:rPr>
        <w:sz w:val="16"/>
        <w:lang w:val="en-US"/>
      </w:rPr>
      <w:t>/</w:t>
    </w:r>
    <w:r>
      <w:rPr>
        <w:sz w:val="16"/>
      </w:rPr>
      <w:fldChar w:fldCharType="begin"/>
    </w:r>
    <w:r w:rsidRPr="002417B2">
      <w:rPr>
        <w:sz w:val="16"/>
        <w:lang w:val="en-US"/>
      </w:rPr>
      <w:instrText xml:space="preserve"> NUMPAGES  \* MERGEFORMAT </w:instrText>
    </w:r>
    <w:r>
      <w:rPr>
        <w:sz w:val="16"/>
      </w:rPr>
      <w:fldChar w:fldCharType="separate"/>
    </w:r>
    <w:r w:rsidR="00D04329">
      <w:rPr>
        <w:noProof/>
        <w:sz w:val="16"/>
        <w:lang w:val="en-US"/>
      </w:rPr>
      <w:t>4</w:t>
    </w:r>
    <w:r>
      <w:rPr>
        <w:sz w:val="16"/>
      </w:rPr>
      <w:fldChar w:fldCharType="end"/>
    </w:r>
    <w:r w:rsidRPr="002417B2">
      <w:rPr>
        <w:sz w:val="16"/>
        <w:lang w:val="en-US"/>
      </w:rPr>
      <w:tab/>
      <w:t>Baumer Group</w:t>
    </w:r>
  </w:p>
  <w:p w14:paraId="3757A2EC" w14:textId="77777777" w:rsidR="00E03F8D" w:rsidRDefault="00E03F8D" w:rsidP="000363A5">
    <w:pPr>
      <w:pBdr>
        <w:top w:val="single" w:sz="4" w:space="1" w:color="auto"/>
      </w:pBdr>
      <w:tabs>
        <w:tab w:val="center" w:pos="4819"/>
        <w:tab w:val="right" w:pos="8987"/>
      </w:tabs>
    </w:pPr>
    <w:r>
      <w:rPr>
        <w:sz w:val="16"/>
      </w:rPr>
      <w:tab/>
    </w:r>
    <w:r>
      <w:rPr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60E1" w14:textId="2DDD0240" w:rsidR="00E03F8D" w:rsidRPr="0051532A" w:rsidRDefault="00E03F8D" w:rsidP="003627CC">
    <w:pPr>
      <w:pBdr>
        <w:top w:val="single" w:sz="4" w:space="1" w:color="auto"/>
      </w:pBdr>
      <w:tabs>
        <w:tab w:val="center" w:pos="4819"/>
        <w:tab w:val="right" w:pos="8987"/>
      </w:tabs>
      <w:rPr>
        <w:sz w:val="16"/>
      </w:rPr>
    </w:pPr>
    <w:r w:rsidRPr="0051532A">
      <w:rPr>
        <w:sz w:val="16"/>
      </w:rPr>
      <w:tab/>
    </w:r>
    <w:r>
      <w:rPr>
        <w:sz w:val="16"/>
      </w:rPr>
      <w:fldChar w:fldCharType="begin"/>
    </w:r>
    <w:r w:rsidRPr="0051532A"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04329">
      <w:rPr>
        <w:noProof/>
        <w:sz w:val="16"/>
      </w:rPr>
      <w:t>1</w:t>
    </w:r>
    <w:r>
      <w:rPr>
        <w:sz w:val="16"/>
      </w:rPr>
      <w:fldChar w:fldCharType="end"/>
    </w:r>
    <w:r w:rsidRPr="0051532A">
      <w:rPr>
        <w:sz w:val="16"/>
      </w:rPr>
      <w:t>/</w:t>
    </w:r>
    <w:r>
      <w:rPr>
        <w:sz w:val="16"/>
      </w:rPr>
      <w:fldChar w:fldCharType="begin"/>
    </w:r>
    <w:r w:rsidRPr="0051532A"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04329">
      <w:rPr>
        <w:noProof/>
        <w:sz w:val="16"/>
      </w:rPr>
      <w:t>4</w:t>
    </w:r>
    <w:r>
      <w:rPr>
        <w:sz w:val="16"/>
      </w:rPr>
      <w:fldChar w:fldCharType="end"/>
    </w:r>
    <w:r w:rsidRPr="0051532A">
      <w:rPr>
        <w:sz w:val="16"/>
      </w:rPr>
      <w:tab/>
      <w:t>Baumer Group</w:t>
    </w:r>
  </w:p>
  <w:p w14:paraId="2E0D7613" w14:textId="77777777" w:rsidR="00E03F8D" w:rsidRPr="002D51B1" w:rsidRDefault="00E03F8D" w:rsidP="00B626A5">
    <w:pPr>
      <w:pBdr>
        <w:top w:val="single" w:sz="4" w:space="1" w:color="auto"/>
      </w:pBdr>
      <w:tabs>
        <w:tab w:val="center" w:pos="4819"/>
        <w:tab w:val="right" w:pos="8987"/>
      </w:tabs>
      <w:rPr>
        <w:lang w:val="fr-FR"/>
      </w:rPr>
    </w:pPr>
    <w:r w:rsidRPr="002D51B1">
      <w:rPr>
        <w:sz w:val="16"/>
        <w:lang w:val="fr-FR"/>
      </w:rPr>
      <w:tab/>
    </w:r>
    <w:r w:rsidRPr="002D51B1">
      <w:rPr>
        <w:sz w:val="16"/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5B757" w14:textId="77777777" w:rsidR="001E729A" w:rsidRDefault="001E729A">
      <w:r>
        <w:separator/>
      </w:r>
    </w:p>
  </w:footnote>
  <w:footnote w:type="continuationSeparator" w:id="0">
    <w:p w14:paraId="48AA75DD" w14:textId="77777777" w:rsidR="001E729A" w:rsidRDefault="001E7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25CB5" w14:textId="77777777" w:rsidR="00E03F8D" w:rsidRDefault="00E03F8D" w:rsidP="00C843BD">
    <w:pPr>
      <w:pStyle w:val="Kopfzeile"/>
      <w:tabs>
        <w:tab w:val="right" w:pos="9022"/>
      </w:tabs>
      <w:ind w:left="79" w:hanging="751"/>
    </w:pPr>
    <w:r>
      <w:rPr>
        <w:noProof/>
        <w:lang w:eastAsia="de-DE"/>
      </w:rPr>
      <w:drawing>
        <wp:inline distT="0" distB="0" distL="0" distR="0" wp14:anchorId="100ADFA9" wp14:editId="0C330EAB">
          <wp:extent cx="1746885" cy="218440"/>
          <wp:effectExtent l="0" t="0" r="5715" b="0"/>
          <wp:docPr id="5" name="Bild 2" descr="Beschreibung: 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885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eastAsia="de-DE"/>
      </w:rPr>
      <w:drawing>
        <wp:inline distT="0" distB="0" distL="0" distR="0" wp14:anchorId="1DC67969" wp14:editId="622C68F7">
          <wp:extent cx="1023620" cy="109220"/>
          <wp:effectExtent l="0" t="0" r="5080" b="5080"/>
          <wp:docPr id="6" name="Bild 10" descr="Beschreibung: 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6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9EEC6" w14:textId="77777777" w:rsidR="00E03F8D" w:rsidRDefault="00E03F8D" w:rsidP="00C843BD">
    <w:pPr>
      <w:pStyle w:val="Kopfzeile"/>
      <w:tabs>
        <w:tab w:val="right" w:pos="9022"/>
      </w:tabs>
      <w:ind w:hanging="672"/>
      <w:rPr>
        <w:rFonts w:eastAsia="SimSun"/>
        <w:lang w:val="en-GB" w:eastAsia="zh-CN"/>
      </w:rPr>
    </w:pPr>
    <w:r>
      <w:rPr>
        <w:noProof/>
        <w:lang w:eastAsia="de-DE"/>
      </w:rPr>
      <w:drawing>
        <wp:inline distT="0" distB="0" distL="0" distR="0" wp14:anchorId="5CC3B1EE" wp14:editId="5A8DEE5F">
          <wp:extent cx="1746885" cy="218440"/>
          <wp:effectExtent l="0" t="0" r="5715" b="0"/>
          <wp:docPr id="4" name="Bild 2" descr="Beschreibung: 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885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FE9678" wp14:editId="6EDF38E8">
              <wp:simplePos x="0" y="0"/>
              <wp:positionH relativeFrom="column">
                <wp:posOffset>-87630</wp:posOffset>
              </wp:positionH>
              <wp:positionV relativeFrom="paragraph">
                <wp:posOffset>988060</wp:posOffset>
              </wp:positionV>
              <wp:extent cx="6172200" cy="342900"/>
              <wp:effectExtent l="0" t="0" r="1905" b="254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B31E3" w14:textId="77777777" w:rsidR="00E03F8D" w:rsidRPr="003F47EF" w:rsidRDefault="00E03F8D" w:rsidP="0064697B">
                          <w:pPr>
                            <w:rPr>
                              <w:rFonts w:cs="Arial"/>
                              <w:sz w:val="16"/>
                            </w:rPr>
                          </w:pPr>
                          <w:r w:rsidRPr="003F47EF">
                            <w:rPr>
                              <w:rFonts w:cs="Arial"/>
                              <w:sz w:val="16"/>
                            </w:rPr>
                            <w:t>Autor</w:t>
                          </w:r>
                          <w:r>
                            <w:rPr>
                              <w:rFonts w:cs="Arial"/>
                              <w:sz w:val="16"/>
                            </w:rPr>
                            <w:t xml:space="preserve">: </w:t>
                          </w:r>
                          <w:r w:rsidR="00D07083">
                            <w:rPr>
                              <w:rFonts w:cs="Arial"/>
                              <w:sz w:val="16"/>
                            </w:rPr>
                            <w:t>Michael Steinicke</w:t>
                          </w:r>
                          <w:r w:rsidRPr="003F47EF">
                            <w:rPr>
                              <w:rFonts w:cs="Arial"/>
                              <w:sz w:val="16"/>
                            </w:rPr>
                            <w:t>, Produkt</w:t>
                          </w:r>
                          <w:r>
                            <w:rPr>
                              <w:rFonts w:cs="Arial"/>
                              <w:sz w:val="16"/>
                            </w:rPr>
                            <w:t>manager im Vision Competence Center bei Baumer</w:t>
                          </w:r>
                        </w:p>
                        <w:p w14:paraId="0D65A769" w14:textId="77777777" w:rsidR="00E03F8D" w:rsidRPr="003F47EF" w:rsidRDefault="00E03F8D">
                          <w:pPr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E967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6.9pt;margin-top:77.8pt;width:48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" filled="f" stroked="f">
              <v:textbox>
                <w:txbxContent>
                  <w:p w14:paraId="4A6B31E3" w14:textId="77777777" w:rsidR="00E03F8D" w:rsidRPr="003F47EF" w:rsidRDefault="00E03F8D" w:rsidP="0064697B">
                    <w:pPr>
                      <w:rPr>
                        <w:rFonts w:cs="Arial"/>
                        <w:sz w:val="16"/>
                      </w:rPr>
                    </w:pPr>
                    <w:r w:rsidRPr="003F47EF">
                      <w:rPr>
                        <w:rFonts w:cs="Arial"/>
                        <w:sz w:val="16"/>
                      </w:rPr>
                      <w:t>Autor</w:t>
                    </w:r>
                    <w:r>
                      <w:rPr>
                        <w:rFonts w:cs="Arial"/>
                        <w:sz w:val="16"/>
                      </w:rPr>
                      <w:t xml:space="preserve">: </w:t>
                    </w:r>
                    <w:r w:rsidR="00D07083">
                      <w:rPr>
                        <w:rFonts w:cs="Arial"/>
                        <w:sz w:val="16"/>
                      </w:rPr>
                      <w:t>Michael Steinicke</w:t>
                    </w:r>
                    <w:r w:rsidRPr="003F47EF">
                      <w:rPr>
                        <w:rFonts w:cs="Arial"/>
                        <w:sz w:val="16"/>
                      </w:rPr>
                      <w:t>, Produkt</w:t>
                    </w:r>
                    <w:r>
                      <w:rPr>
                        <w:rFonts w:cs="Arial"/>
                        <w:sz w:val="16"/>
                      </w:rPr>
                      <w:t>manager im Vision Competence Center bei Baumer</w:t>
                    </w:r>
                  </w:p>
                  <w:p w14:paraId="0D65A769" w14:textId="77777777" w:rsidR="00E03F8D" w:rsidRPr="003F47EF" w:rsidRDefault="00E03F8D">
                    <w:pPr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49708C8" wp14:editId="313894BC">
              <wp:simplePos x="0" y="0"/>
              <wp:positionH relativeFrom="column">
                <wp:posOffset>-95250</wp:posOffset>
              </wp:positionH>
              <wp:positionV relativeFrom="paragraph">
                <wp:posOffset>590550</wp:posOffset>
              </wp:positionV>
              <wp:extent cx="3086100" cy="492125"/>
              <wp:effectExtent l="0" t="0" r="0" b="317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92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520CD" w14:textId="77777777" w:rsidR="00E03F8D" w:rsidRDefault="00E03F8D">
                          <w:pPr>
                            <w:pStyle w:val="berschrift4"/>
                            <w:spacing w:after="120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Fachbericht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708C8" id="Text Box 2" o:spid="_x0000_s1027" type="#_x0000_t202" style="position:absolute;margin-left:-7.5pt;margin-top:46.5pt;width:243pt;height:3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" filled="f" stroked="f">
              <v:textbox>
                <w:txbxContent>
                  <w:p w14:paraId="590520CD" w14:textId="77777777" w:rsidR="00E03F8D" w:rsidRDefault="00E03F8D">
                    <w:pPr>
                      <w:pStyle w:val="berschrift4"/>
                      <w:spacing w:after="120"/>
                      <w:rPr>
                        <w:rFonts w:ascii="Arial" w:hAnsi="Arial" w:cs="Arial"/>
                        <w:sz w:val="40"/>
                      </w:rPr>
                    </w:pPr>
                    <w:r>
                      <w:rPr>
                        <w:rFonts w:ascii="Arial" w:hAnsi="Arial" w:cs="Arial"/>
                        <w:sz w:val="40"/>
                      </w:rPr>
                      <w:t>Fachbericht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eastAsia="de-DE"/>
      </w:rPr>
      <w:drawing>
        <wp:inline distT="0" distB="0" distL="0" distR="0" wp14:anchorId="62AEACFD" wp14:editId="622F44B1">
          <wp:extent cx="1023620" cy="109220"/>
          <wp:effectExtent l="0" t="0" r="5080" b="5080"/>
          <wp:docPr id="2" name="Bild 10" descr="Beschreibung: 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6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DB2352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DACCCD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11C28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AA0D8A"/>
    <w:multiLevelType w:val="hybridMultilevel"/>
    <w:tmpl w:val="E9FE73E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93C2A"/>
    <w:multiLevelType w:val="hybridMultilevel"/>
    <w:tmpl w:val="B36602E0"/>
    <w:lvl w:ilvl="0" w:tplc="24E0ED2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0749E"/>
    <w:multiLevelType w:val="hybridMultilevel"/>
    <w:tmpl w:val="41F8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C5A6F79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2A97263"/>
    <w:multiLevelType w:val="hybridMultilevel"/>
    <w:tmpl w:val="2B06D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546E9"/>
    <w:multiLevelType w:val="hybridMultilevel"/>
    <w:tmpl w:val="ADFE9D9C"/>
    <w:lvl w:ilvl="0" w:tplc="2C4E1D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7E4382"/>
    <w:multiLevelType w:val="hybridMultilevel"/>
    <w:tmpl w:val="EEEEC018"/>
    <w:lvl w:ilvl="0" w:tplc="C210946E">
      <w:start w:val="1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8697B"/>
    <w:multiLevelType w:val="hybridMultilevel"/>
    <w:tmpl w:val="FDF2F964"/>
    <w:lvl w:ilvl="0" w:tplc="DFA453B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9"/>
  </w:num>
  <w:num w:numId="10">
    <w:abstractNumId w:val="7"/>
  </w:num>
  <w:num w:numId="11">
    <w:abstractNumId w:val="18"/>
  </w:num>
  <w:num w:numId="12">
    <w:abstractNumId w:val="13"/>
  </w:num>
  <w:num w:numId="13">
    <w:abstractNumId w:val="4"/>
  </w:num>
  <w:num w:numId="14">
    <w:abstractNumId w:val="24"/>
  </w:num>
  <w:num w:numId="15">
    <w:abstractNumId w:val="6"/>
  </w:num>
  <w:num w:numId="16">
    <w:abstractNumId w:val="10"/>
  </w:num>
  <w:num w:numId="17">
    <w:abstractNumId w:val="23"/>
  </w:num>
  <w:num w:numId="18">
    <w:abstractNumId w:val="22"/>
  </w:num>
  <w:num w:numId="19">
    <w:abstractNumId w:val="2"/>
  </w:num>
  <w:num w:numId="20">
    <w:abstractNumId w:val="1"/>
  </w:num>
  <w:num w:numId="21">
    <w:abstractNumId w:val="16"/>
  </w:num>
  <w:num w:numId="22">
    <w:abstractNumId w:val="5"/>
  </w:num>
  <w:num w:numId="23">
    <w:abstractNumId w:val="0"/>
  </w:num>
  <w:num w:numId="24">
    <w:abstractNumId w:val="15"/>
  </w:num>
  <w:num w:numId="25">
    <w:abstractNumId w:val="9"/>
  </w:num>
  <w:num w:numId="26">
    <w:abstractNumId w:val="14"/>
  </w:num>
  <w:num w:numId="27">
    <w:abstractNumId w:val="8"/>
  </w:num>
  <w:num w:numId="28">
    <w:abstractNumId w:val="21"/>
  </w:num>
  <w:num w:numId="29">
    <w:abstractNumId w:val="11"/>
  </w:num>
  <w:num w:numId="30">
    <w:abstractNumId w:val="17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lickAndTypeStyle w:val="BaumerFliesstext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27"/>
    <w:rsid w:val="000001F6"/>
    <w:rsid w:val="00001306"/>
    <w:rsid w:val="000029F2"/>
    <w:rsid w:val="00005755"/>
    <w:rsid w:val="0000582C"/>
    <w:rsid w:val="00006171"/>
    <w:rsid w:val="00006EB3"/>
    <w:rsid w:val="00007B5B"/>
    <w:rsid w:val="00011BD1"/>
    <w:rsid w:val="00013BD1"/>
    <w:rsid w:val="000149C3"/>
    <w:rsid w:val="00017DCA"/>
    <w:rsid w:val="0002171F"/>
    <w:rsid w:val="0002233E"/>
    <w:rsid w:val="00025453"/>
    <w:rsid w:val="00025577"/>
    <w:rsid w:val="00030607"/>
    <w:rsid w:val="0003457A"/>
    <w:rsid w:val="000363A5"/>
    <w:rsid w:val="00036F97"/>
    <w:rsid w:val="00042209"/>
    <w:rsid w:val="00045F72"/>
    <w:rsid w:val="00046B99"/>
    <w:rsid w:val="00051398"/>
    <w:rsid w:val="000616F1"/>
    <w:rsid w:val="00071445"/>
    <w:rsid w:val="000715B9"/>
    <w:rsid w:val="00073FC1"/>
    <w:rsid w:val="000758A4"/>
    <w:rsid w:val="000776A3"/>
    <w:rsid w:val="00080B3C"/>
    <w:rsid w:val="000813C0"/>
    <w:rsid w:val="0008199E"/>
    <w:rsid w:val="00081BCE"/>
    <w:rsid w:val="00084CCF"/>
    <w:rsid w:val="000860EC"/>
    <w:rsid w:val="0008616D"/>
    <w:rsid w:val="00086DEA"/>
    <w:rsid w:val="0008704E"/>
    <w:rsid w:val="000878D1"/>
    <w:rsid w:val="00090EF3"/>
    <w:rsid w:val="000931DC"/>
    <w:rsid w:val="000938C1"/>
    <w:rsid w:val="00093F28"/>
    <w:rsid w:val="00095275"/>
    <w:rsid w:val="00095FF2"/>
    <w:rsid w:val="000A1499"/>
    <w:rsid w:val="000A272B"/>
    <w:rsid w:val="000A5A45"/>
    <w:rsid w:val="000A5B56"/>
    <w:rsid w:val="000A5E6B"/>
    <w:rsid w:val="000A5FF0"/>
    <w:rsid w:val="000A67FC"/>
    <w:rsid w:val="000B1639"/>
    <w:rsid w:val="000B2131"/>
    <w:rsid w:val="000B73CD"/>
    <w:rsid w:val="000B7603"/>
    <w:rsid w:val="000C16D9"/>
    <w:rsid w:val="000C174C"/>
    <w:rsid w:val="000D00F8"/>
    <w:rsid w:val="000D0EF3"/>
    <w:rsid w:val="000D3012"/>
    <w:rsid w:val="000D41B0"/>
    <w:rsid w:val="000E3F00"/>
    <w:rsid w:val="000E4AE1"/>
    <w:rsid w:val="000E5544"/>
    <w:rsid w:val="000F3A17"/>
    <w:rsid w:val="000F5F46"/>
    <w:rsid w:val="000F6383"/>
    <w:rsid w:val="000F6DBB"/>
    <w:rsid w:val="000F78E4"/>
    <w:rsid w:val="00100AE7"/>
    <w:rsid w:val="00105453"/>
    <w:rsid w:val="00106446"/>
    <w:rsid w:val="0011712F"/>
    <w:rsid w:val="0012347C"/>
    <w:rsid w:val="001235C1"/>
    <w:rsid w:val="0012396F"/>
    <w:rsid w:val="00123D7C"/>
    <w:rsid w:val="00124800"/>
    <w:rsid w:val="00132B75"/>
    <w:rsid w:val="00133887"/>
    <w:rsid w:val="00136A3C"/>
    <w:rsid w:val="00140262"/>
    <w:rsid w:val="00140800"/>
    <w:rsid w:val="00143124"/>
    <w:rsid w:val="00150907"/>
    <w:rsid w:val="001512DF"/>
    <w:rsid w:val="00153927"/>
    <w:rsid w:val="0016424B"/>
    <w:rsid w:val="00164552"/>
    <w:rsid w:val="00164A01"/>
    <w:rsid w:val="00164D6B"/>
    <w:rsid w:val="00171497"/>
    <w:rsid w:val="001717F5"/>
    <w:rsid w:val="00172116"/>
    <w:rsid w:val="00173017"/>
    <w:rsid w:val="001732A2"/>
    <w:rsid w:val="00174492"/>
    <w:rsid w:val="0017689E"/>
    <w:rsid w:val="0017743A"/>
    <w:rsid w:val="00181052"/>
    <w:rsid w:val="001820F6"/>
    <w:rsid w:val="0018280A"/>
    <w:rsid w:val="001856FD"/>
    <w:rsid w:val="00187157"/>
    <w:rsid w:val="001901AE"/>
    <w:rsid w:val="00190FA8"/>
    <w:rsid w:val="001927DB"/>
    <w:rsid w:val="00192BC8"/>
    <w:rsid w:val="00193980"/>
    <w:rsid w:val="00193C52"/>
    <w:rsid w:val="00194D41"/>
    <w:rsid w:val="001A1332"/>
    <w:rsid w:val="001A1B19"/>
    <w:rsid w:val="001A5B51"/>
    <w:rsid w:val="001B2159"/>
    <w:rsid w:val="001B2B4B"/>
    <w:rsid w:val="001B3967"/>
    <w:rsid w:val="001B3EE0"/>
    <w:rsid w:val="001B5F75"/>
    <w:rsid w:val="001B6460"/>
    <w:rsid w:val="001B67E8"/>
    <w:rsid w:val="001C057C"/>
    <w:rsid w:val="001C0CAF"/>
    <w:rsid w:val="001C176C"/>
    <w:rsid w:val="001C2677"/>
    <w:rsid w:val="001C2A51"/>
    <w:rsid w:val="001C51E2"/>
    <w:rsid w:val="001C5998"/>
    <w:rsid w:val="001C72FC"/>
    <w:rsid w:val="001D591A"/>
    <w:rsid w:val="001E12DB"/>
    <w:rsid w:val="001E25D3"/>
    <w:rsid w:val="001E288A"/>
    <w:rsid w:val="001E435A"/>
    <w:rsid w:val="001E4886"/>
    <w:rsid w:val="001E5571"/>
    <w:rsid w:val="001E5F15"/>
    <w:rsid w:val="001E61B4"/>
    <w:rsid w:val="001E729A"/>
    <w:rsid w:val="001F7F7F"/>
    <w:rsid w:val="00201B1C"/>
    <w:rsid w:val="00202879"/>
    <w:rsid w:val="00202A2C"/>
    <w:rsid w:val="00207AC8"/>
    <w:rsid w:val="00210A62"/>
    <w:rsid w:val="002135BC"/>
    <w:rsid w:val="0021565B"/>
    <w:rsid w:val="002235C3"/>
    <w:rsid w:val="00224FF8"/>
    <w:rsid w:val="00226671"/>
    <w:rsid w:val="002269B9"/>
    <w:rsid w:val="00232391"/>
    <w:rsid w:val="00232EE7"/>
    <w:rsid w:val="0023752B"/>
    <w:rsid w:val="002417B2"/>
    <w:rsid w:val="002431DA"/>
    <w:rsid w:val="002475FD"/>
    <w:rsid w:val="0025173A"/>
    <w:rsid w:val="00253D00"/>
    <w:rsid w:val="00255729"/>
    <w:rsid w:val="00256ED7"/>
    <w:rsid w:val="00256F26"/>
    <w:rsid w:val="002603C4"/>
    <w:rsid w:val="00263154"/>
    <w:rsid w:val="002662EE"/>
    <w:rsid w:val="00266ABC"/>
    <w:rsid w:val="00266B4D"/>
    <w:rsid w:val="00272AA4"/>
    <w:rsid w:val="00280ADE"/>
    <w:rsid w:val="00282269"/>
    <w:rsid w:val="002834BB"/>
    <w:rsid w:val="002851A7"/>
    <w:rsid w:val="00285528"/>
    <w:rsid w:val="002902DA"/>
    <w:rsid w:val="0029253A"/>
    <w:rsid w:val="0029356D"/>
    <w:rsid w:val="00297DB5"/>
    <w:rsid w:val="002A02C7"/>
    <w:rsid w:val="002A4502"/>
    <w:rsid w:val="002A70A5"/>
    <w:rsid w:val="002A781D"/>
    <w:rsid w:val="002B0515"/>
    <w:rsid w:val="002B613C"/>
    <w:rsid w:val="002C0449"/>
    <w:rsid w:val="002C22E3"/>
    <w:rsid w:val="002C4193"/>
    <w:rsid w:val="002C78DA"/>
    <w:rsid w:val="002D0A4D"/>
    <w:rsid w:val="002D0EBC"/>
    <w:rsid w:val="002D20D5"/>
    <w:rsid w:val="002D4398"/>
    <w:rsid w:val="002D4A11"/>
    <w:rsid w:val="002D51B1"/>
    <w:rsid w:val="002E2B2D"/>
    <w:rsid w:val="002E62E0"/>
    <w:rsid w:val="002E637A"/>
    <w:rsid w:val="002F023C"/>
    <w:rsid w:val="002F22C2"/>
    <w:rsid w:val="002F3092"/>
    <w:rsid w:val="002F5F2B"/>
    <w:rsid w:val="002F6742"/>
    <w:rsid w:val="003006B1"/>
    <w:rsid w:val="00300712"/>
    <w:rsid w:val="00302A85"/>
    <w:rsid w:val="003075BE"/>
    <w:rsid w:val="0030787C"/>
    <w:rsid w:val="003109B1"/>
    <w:rsid w:val="00313009"/>
    <w:rsid w:val="003157B5"/>
    <w:rsid w:val="00315919"/>
    <w:rsid w:val="00315E0F"/>
    <w:rsid w:val="00316844"/>
    <w:rsid w:val="00321E52"/>
    <w:rsid w:val="003223D9"/>
    <w:rsid w:val="00323C23"/>
    <w:rsid w:val="003240F1"/>
    <w:rsid w:val="00331478"/>
    <w:rsid w:val="0033539A"/>
    <w:rsid w:val="003372A5"/>
    <w:rsid w:val="00342BCF"/>
    <w:rsid w:val="003430B5"/>
    <w:rsid w:val="00344E0A"/>
    <w:rsid w:val="003462EF"/>
    <w:rsid w:val="00352E40"/>
    <w:rsid w:val="00356318"/>
    <w:rsid w:val="00356367"/>
    <w:rsid w:val="003627CC"/>
    <w:rsid w:val="00364797"/>
    <w:rsid w:val="003654F7"/>
    <w:rsid w:val="003662C2"/>
    <w:rsid w:val="003764B1"/>
    <w:rsid w:val="0037791C"/>
    <w:rsid w:val="00380071"/>
    <w:rsid w:val="00380E7C"/>
    <w:rsid w:val="00384322"/>
    <w:rsid w:val="003851BC"/>
    <w:rsid w:val="0038530A"/>
    <w:rsid w:val="00387D15"/>
    <w:rsid w:val="00390332"/>
    <w:rsid w:val="00390CA1"/>
    <w:rsid w:val="003937CB"/>
    <w:rsid w:val="00393884"/>
    <w:rsid w:val="0039553F"/>
    <w:rsid w:val="00396A51"/>
    <w:rsid w:val="00397F2B"/>
    <w:rsid w:val="003A2629"/>
    <w:rsid w:val="003B018D"/>
    <w:rsid w:val="003B102E"/>
    <w:rsid w:val="003B6129"/>
    <w:rsid w:val="003C3BE0"/>
    <w:rsid w:val="003D3D47"/>
    <w:rsid w:val="003D636C"/>
    <w:rsid w:val="003D7800"/>
    <w:rsid w:val="003D794E"/>
    <w:rsid w:val="003E0337"/>
    <w:rsid w:val="003E1CD6"/>
    <w:rsid w:val="003E25D3"/>
    <w:rsid w:val="003E659A"/>
    <w:rsid w:val="003F1205"/>
    <w:rsid w:val="003F17FE"/>
    <w:rsid w:val="003F2133"/>
    <w:rsid w:val="003F3080"/>
    <w:rsid w:val="003F4588"/>
    <w:rsid w:val="003F47EF"/>
    <w:rsid w:val="00400555"/>
    <w:rsid w:val="00401C8C"/>
    <w:rsid w:val="004020B8"/>
    <w:rsid w:val="004055B1"/>
    <w:rsid w:val="00406B31"/>
    <w:rsid w:val="00406F1B"/>
    <w:rsid w:val="00407F5F"/>
    <w:rsid w:val="004121A4"/>
    <w:rsid w:val="00412263"/>
    <w:rsid w:val="004129F7"/>
    <w:rsid w:val="00413317"/>
    <w:rsid w:val="00414051"/>
    <w:rsid w:val="0041706C"/>
    <w:rsid w:val="00417FB2"/>
    <w:rsid w:val="00422AA5"/>
    <w:rsid w:val="00427BB0"/>
    <w:rsid w:val="00432536"/>
    <w:rsid w:val="00432A5E"/>
    <w:rsid w:val="0044679E"/>
    <w:rsid w:val="00446949"/>
    <w:rsid w:val="0045014F"/>
    <w:rsid w:val="0045069A"/>
    <w:rsid w:val="0045363A"/>
    <w:rsid w:val="00460122"/>
    <w:rsid w:val="004675DA"/>
    <w:rsid w:val="00470659"/>
    <w:rsid w:val="00477BFB"/>
    <w:rsid w:val="00486914"/>
    <w:rsid w:val="004870B6"/>
    <w:rsid w:val="00490581"/>
    <w:rsid w:val="00490BD5"/>
    <w:rsid w:val="00490D5F"/>
    <w:rsid w:val="00491EEF"/>
    <w:rsid w:val="00492584"/>
    <w:rsid w:val="00497D6D"/>
    <w:rsid w:val="004A1CF3"/>
    <w:rsid w:val="004A2641"/>
    <w:rsid w:val="004A26F5"/>
    <w:rsid w:val="004A2A18"/>
    <w:rsid w:val="004A3E3E"/>
    <w:rsid w:val="004A57BF"/>
    <w:rsid w:val="004A67C3"/>
    <w:rsid w:val="004A7A1B"/>
    <w:rsid w:val="004B2452"/>
    <w:rsid w:val="004B35AA"/>
    <w:rsid w:val="004B4E79"/>
    <w:rsid w:val="004B535E"/>
    <w:rsid w:val="004B5DE1"/>
    <w:rsid w:val="004B67ED"/>
    <w:rsid w:val="004B6FC6"/>
    <w:rsid w:val="004B7BEA"/>
    <w:rsid w:val="004C15F9"/>
    <w:rsid w:val="004D0745"/>
    <w:rsid w:val="004D7D01"/>
    <w:rsid w:val="004E485A"/>
    <w:rsid w:val="004F15BC"/>
    <w:rsid w:val="004F45C3"/>
    <w:rsid w:val="004F485C"/>
    <w:rsid w:val="0050458E"/>
    <w:rsid w:val="00505571"/>
    <w:rsid w:val="00506CB7"/>
    <w:rsid w:val="00510589"/>
    <w:rsid w:val="00512F12"/>
    <w:rsid w:val="005145CB"/>
    <w:rsid w:val="0051532A"/>
    <w:rsid w:val="00516673"/>
    <w:rsid w:val="00516971"/>
    <w:rsid w:val="00521681"/>
    <w:rsid w:val="0052216D"/>
    <w:rsid w:val="00522868"/>
    <w:rsid w:val="00523235"/>
    <w:rsid w:val="005272AA"/>
    <w:rsid w:val="00531658"/>
    <w:rsid w:val="00532BFB"/>
    <w:rsid w:val="00533EA1"/>
    <w:rsid w:val="00534353"/>
    <w:rsid w:val="00534A0C"/>
    <w:rsid w:val="00534D0A"/>
    <w:rsid w:val="00540757"/>
    <w:rsid w:val="005443B8"/>
    <w:rsid w:val="005474AD"/>
    <w:rsid w:val="0055058D"/>
    <w:rsid w:val="00564C0A"/>
    <w:rsid w:val="00566483"/>
    <w:rsid w:val="005672FE"/>
    <w:rsid w:val="00572F6A"/>
    <w:rsid w:val="005740C8"/>
    <w:rsid w:val="005800D8"/>
    <w:rsid w:val="00580F6B"/>
    <w:rsid w:val="00582575"/>
    <w:rsid w:val="00583B6B"/>
    <w:rsid w:val="00585997"/>
    <w:rsid w:val="00593688"/>
    <w:rsid w:val="00594101"/>
    <w:rsid w:val="00594AE6"/>
    <w:rsid w:val="00594D84"/>
    <w:rsid w:val="00596188"/>
    <w:rsid w:val="0059777C"/>
    <w:rsid w:val="005A13D3"/>
    <w:rsid w:val="005A1497"/>
    <w:rsid w:val="005A30B9"/>
    <w:rsid w:val="005A39DE"/>
    <w:rsid w:val="005A7C34"/>
    <w:rsid w:val="005A7C73"/>
    <w:rsid w:val="005B06EB"/>
    <w:rsid w:val="005B0F28"/>
    <w:rsid w:val="005B180A"/>
    <w:rsid w:val="005B3C03"/>
    <w:rsid w:val="005B3E5E"/>
    <w:rsid w:val="005C0677"/>
    <w:rsid w:val="005C0FE6"/>
    <w:rsid w:val="005C67C3"/>
    <w:rsid w:val="005D2B70"/>
    <w:rsid w:val="005D4969"/>
    <w:rsid w:val="005D5DC7"/>
    <w:rsid w:val="005D6C3D"/>
    <w:rsid w:val="005E08AF"/>
    <w:rsid w:val="005E2D72"/>
    <w:rsid w:val="005E6F1D"/>
    <w:rsid w:val="005E7827"/>
    <w:rsid w:val="005F6CD8"/>
    <w:rsid w:val="0060230A"/>
    <w:rsid w:val="006035D6"/>
    <w:rsid w:val="006044F8"/>
    <w:rsid w:val="006070D6"/>
    <w:rsid w:val="00610DBF"/>
    <w:rsid w:val="006158D7"/>
    <w:rsid w:val="0062151E"/>
    <w:rsid w:val="006337CB"/>
    <w:rsid w:val="00635319"/>
    <w:rsid w:val="00643365"/>
    <w:rsid w:val="00646127"/>
    <w:rsid w:val="0064697B"/>
    <w:rsid w:val="006472B8"/>
    <w:rsid w:val="00647E4F"/>
    <w:rsid w:val="00653717"/>
    <w:rsid w:val="006546DF"/>
    <w:rsid w:val="006601CE"/>
    <w:rsid w:val="00660782"/>
    <w:rsid w:val="00660865"/>
    <w:rsid w:val="0066311F"/>
    <w:rsid w:val="00663686"/>
    <w:rsid w:val="006645DF"/>
    <w:rsid w:val="00665993"/>
    <w:rsid w:val="00667EF1"/>
    <w:rsid w:val="00677329"/>
    <w:rsid w:val="00686187"/>
    <w:rsid w:val="0068682B"/>
    <w:rsid w:val="00686D25"/>
    <w:rsid w:val="006916B4"/>
    <w:rsid w:val="00692AC6"/>
    <w:rsid w:val="00695CA9"/>
    <w:rsid w:val="00696645"/>
    <w:rsid w:val="006A0860"/>
    <w:rsid w:val="006A3895"/>
    <w:rsid w:val="006A4C74"/>
    <w:rsid w:val="006A607E"/>
    <w:rsid w:val="006A73E3"/>
    <w:rsid w:val="006B0141"/>
    <w:rsid w:val="006B4A1A"/>
    <w:rsid w:val="006B7679"/>
    <w:rsid w:val="006C042D"/>
    <w:rsid w:val="006C13C4"/>
    <w:rsid w:val="006C6402"/>
    <w:rsid w:val="006D1215"/>
    <w:rsid w:val="006D18BB"/>
    <w:rsid w:val="006D23D4"/>
    <w:rsid w:val="006D341E"/>
    <w:rsid w:val="006D38A1"/>
    <w:rsid w:val="006D5FE1"/>
    <w:rsid w:val="006D67ED"/>
    <w:rsid w:val="006D6959"/>
    <w:rsid w:val="006D71E6"/>
    <w:rsid w:val="006E1B68"/>
    <w:rsid w:val="006E256B"/>
    <w:rsid w:val="006E465B"/>
    <w:rsid w:val="006F13DD"/>
    <w:rsid w:val="006F4196"/>
    <w:rsid w:val="006F4D32"/>
    <w:rsid w:val="006F691B"/>
    <w:rsid w:val="0071023B"/>
    <w:rsid w:val="00712440"/>
    <w:rsid w:val="0071432A"/>
    <w:rsid w:val="00714EC1"/>
    <w:rsid w:val="00727257"/>
    <w:rsid w:val="007327FA"/>
    <w:rsid w:val="00733C88"/>
    <w:rsid w:val="0073444A"/>
    <w:rsid w:val="007408F8"/>
    <w:rsid w:val="007425E2"/>
    <w:rsid w:val="007433AB"/>
    <w:rsid w:val="00745D4C"/>
    <w:rsid w:val="00747B7B"/>
    <w:rsid w:val="00753E71"/>
    <w:rsid w:val="00754ECA"/>
    <w:rsid w:val="00775110"/>
    <w:rsid w:val="0077542F"/>
    <w:rsid w:val="00776C4E"/>
    <w:rsid w:val="0078143A"/>
    <w:rsid w:val="0078167A"/>
    <w:rsid w:val="00781930"/>
    <w:rsid w:val="00784F6E"/>
    <w:rsid w:val="00792159"/>
    <w:rsid w:val="0079715A"/>
    <w:rsid w:val="007A058A"/>
    <w:rsid w:val="007A19C8"/>
    <w:rsid w:val="007C0D01"/>
    <w:rsid w:val="007C5F62"/>
    <w:rsid w:val="007C7E36"/>
    <w:rsid w:val="007D0492"/>
    <w:rsid w:val="007D2C18"/>
    <w:rsid w:val="007D738F"/>
    <w:rsid w:val="007D7F46"/>
    <w:rsid w:val="007D7FFC"/>
    <w:rsid w:val="007F72F2"/>
    <w:rsid w:val="00802D47"/>
    <w:rsid w:val="0080589C"/>
    <w:rsid w:val="0081292C"/>
    <w:rsid w:val="00813E4D"/>
    <w:rsid w:val="00820BD6"/>
    <w:rsid w:val="0083022A"/>
    <w:rsid w:val="00831FB4"/>
    <w:rsid w:val="008352D0"/>
    <w:rsid w:val="00836AE3"/>
    <w:rsid w:val="00840DD8"/>
    <w:rsid w:val="00843848"/>
    <w:rsid w:val="008512C2"/>
    <w:rsid w:val="008524B2"/>
    <w:rsid w:val="00853C5B"/>
    <w:rsid w:val="00853F65"/>
    <w:rsid w:val="0085516B"/>
    <w:rsid w:val="008553AD"/>
    <w:rsid w:val="00857F1F"/>
    <w:rsid w:val="008630B4"/>
    <w:rsid w:val="008631F4"/>
    <w:rsid w:val="008640A6"/>
    <w:rsid w:val="00882916"/>
    <w:rsid w:val="008831B8"/>
    <w:rsid w:val="008850CE"/>
    <w:rsid w:val="00887D72"/>
    <w:rsid w:val="00893248"/>
    <w:rsid w:val="00894F25"/>
    <w:rsid w:val="0089502A"/>
    <w:rsid w:val="008952D0"/>
    <w:rsid w:val="008956B9"/>
    <w:rsid w:val="008A0495"/>
    <w:rsid w:val="008A30E8"/>
    <w:rsid w:val="008A5B0F"/>
    <w:rsid w:val="008B228E"/>
    <w:rsid w:val="008B6C61"/>
    <w:rsid w:val="008B72CD"/>
    <w:rsid w:val="008C42CF"/>
    <w:rsid w:val="008D7691"/>
    <w:rsid w:val="008E13A1"/>
    <w:rsid w:val="008E1D51"/>
    <w:rsid w:val="008E3727"/>
    <w:rsid w:val="008F00D1"/>
    <w:rsid w:val="008F2954"/>
    <w:rsid w:val="008F35AC"/>
    <w:rsid w:val="008F5E98"/>
    <w:rsid w:val="008F7CB9"/>
    <w:rsid w:val="009051E2"/>
    <w:rsid w:val="0090674D"/>
    <w:rsid w:val="00912CE5"/>
    <w:rsid w:val="0091544E"/>
    <w:rsid w:val="00916085"/>
    <w:rsid w:val="0091664A"/>
    <w:rsid w:val="00917F65"/>
    <w:rsid w:val="00926949"/>
    <w:rsid w:val="00930172"/>
    <w:rsid w:val="00933490"/>
    <w:rsid w:val="00935051"/>
    <w:rsid w:val="0093505B"/>
    <w:rsid w:val="00940B7E"/>
    <w:rsid w:val="00942657"/>
    <w:rsid w:val="009452DC"/>
    <w:rsid w:val="00945B51"/>
    <w:rsid w:val="00952B18"/>
    <w:rsid w:val="00952D7C"/>
    <w:rsid w:val="009534BE"/>
    <w:rsid w:val="009538EA"/>
    <w:rsid w:val="00955962"/>
    <w:rsid w:val="009563C0"/>
    <w:rsid w:val="00956A05"/>
    <w:rsid w:val="0095730A"/>
    <w:rsid w:val="00961B33"/>
    <w:rsid w:val="0096236D"/>
    <w:rsid w:val="00963DA9"/>
    <w:rsid w:val="00964DD7"/>
    <w:rsid w:val="0096583B"/>
    <w:rsid w:val="00966199"/>
    <w:rsid w:val="00973695"/>
    <w:rsid w:val="009753FE"/>
    <w:rsid w:val="00975BDD"/>
    <w:rsid w:val="0097795F"/>
    <w:rsid w:val="00981339"/>
    <w:rsid w:val="00982DA3"/>
    <w:rsid w:val="00990107"/>
    <w:rsid w:val="00990770"/>
    <w:rsid w:val="00990E21"/>
    <w:rsid w:val="00991AC3"/>
    <w:rsid w:val="009A154E"/>
    <w:rsid w:val="009A171F"/>
    <w:rsid w:val="009A3B36"/>
    <w:rsid w:val="009A68BB"/>
    <w:rsid w:val="009A6EAB"/>
    <w:rsid w:val="009A733D"/>
    <w:rsid w:val="009A7ECA"/>
    <w:rsid w:val="009B3BBB"/>
    <w:rsid w:val="009B495A"/>
    <w:rsid w:val="009B4AF5"/>
    <w:rsid w:val="009C136E"/>
    <w:rsid w:val="009D3DA9"/>
    <w:rsid w:val="009D3E80"/>
    <w:rsid w:val="009E065E"/>
    <w:rsid w:val="009E2654"/>
    <w:rsid w:val="009E2B39"/>
    <w:rsid w:val="009F0FC6"/>
    <w:rsid w:val="009F23A8"/>
    <w:rsid w:val="009F3024"/>
    <w:rsid w:val="009F6EE7"/>
    <w:rsid w:val="009F6FBD"/>
    <w:rsid w:val="009F7EE9"/>
    <w:rsid w:val="00A07B23"/>
    <w:rsid w:val="00A10A93"/>
    <w:rsid w:val="00A11928"/>
    <w:rsid w:val="00A11947"/>
    <w:rsid w:val="00A11F9D"/>
    <w:rsid w:val="00A16C5A"/>
    <w:rsid w:val="00A247C0"/>
    <w:rsid w:val="00A30FE9"/>
    <w:rsid w:val="00A35A3B"/>
    <w:rsid w:val="00A3791E"/>
    <w:rsid w:val="00A42461"/>
    <w:rsid w:val="00A4341D"/>
    <w:rsid w:val="00A45089"/>
    <w:rsid w:val="00A553FB"/>
    <w:rsid w:val="00A56F4D"/>
    <w:rsid w:val="00A61801"/>
    <w:rsid w:val="00A6436B"/>
    <w:rsid w:val="00A64F4E"/>
    <w:rsid w:val="00A6625C"/>
    <w:rsid w:val="00A7046B"/>
    <w:rsid w:val="00A75D36"/>
    <w:rsid w:val="00A7681F"/>
    <w:rsid w:val="00A91C5A"/>
    <w:rsid w:val="00A92D13"/>
    <w:rsid w:val="00A93ED0"/>
    <w:rsid w:val="00A9476A"/>
    <w:rsid w:val="00A960B5"/>
    <w:rsid w:val="00AA0C14"/>
    <w:rsid w:val="00AA0E79"/>
    <w:rsid w:val="00AA4F0D"/>
    <w:rsid w:val="00AA5AC6"/>
    <w:rsid w:val="00AA6537"/>
    <w:rsid w:val="00AB06B6"/>
    <w:rsid w:val="00AB50C7"/>
    <w:rsid w:val="00AC0653"/>
    <w:rsid w:val="00AC1CCE"/>
    <w:rsid w:val="00AC2F40"/>
    <w:rsid w:val="00AC335B"/>
    <w:rsid w:val="00AC4DF5"/>
    <w:rsid w:val="00AC4E66"/>
    <w:rsid w:val="00AD25D3"/>
    <w:rsid w:val="00AD672D"/>
    <w:rsid w:val="00AE17D9"/>
    <w:rsid w:val="00AE413D"/>
    <w:rsid w:val="00AE51F6"/>
    <w:rsid w:val="00AE5670"/>
    <w:rsid w:val="00AF4360"/>
    <w:rsid w:val="00AF4AE9"/>
    <w:rsid w:val="00AF65B7"/>
    <w:rsid w:val="00B03A8B"/>
    <w:rsid w:val="00B04103"/>
    <w:rsid w:val="00B048BF"/>
    <w:rsid w:val="00B06DB3"/>
    <w:rsid w:val="00B13EA8"/>
    <w:rsid w:val="00B20216"/>
    <w:rsid w:val="00B21B17"/>
    <w:rsid w:val="00B2236C"/>
    <w:rsid w:val="00B3010E"/>
    <w:rsid w:val="00B3058B"/>
    <w:rsid w:val="00B3124F"/>
    <w:rsid w:val="00B337D9"/>
    <w:rsid w:val="00B33D6B"/>
    <w:rsid w:val="00B35968"/>
    <w:rsid w:val="00B40031"/>
    <w:rsid w:val="00B42F9E"/>
    <w:rsid w:val="00B44CB2"/>
    <w:rsid w:val="00B459A6"/>
    <w:rsid w:val="00B51758"/>
    <w:rsid w:val="00B54A69"/>
    <w:rsid w:val="00B61440"/>
    <w:rsid w:val="00B626A5"/>
    <w:rsid w:val="00B65B0B"/>
    <w:rsid w:val="00B66053"/>
    <w:rsid w:val="00B73876"/>
    <w:rsid w:val="00B74906"/>
    <w:rsid w:val="00B762ED"/>
    <w:rsid w:val="00B76820"/>
    <w:rsid w:val="00B77D5B"/>
    <w:rsid w:val="00B8043D"/>
    <w:rsid w:val="00B80B3A"/>
    <w:rsid w:val="00B80FD1"/>
    <w:rsid w:val="00B81206"/>
    <w:rsid w:val="00B81E6F"/>
    <w:rsid w:val="00B847CB"/>
    <w:rsid w:val="00B8490D"/>
    <w:rsid w:val="00B860B8"/>
    <w:rsid w:val="00B87263"/>
    <w:rsid w:val="00B94C40"/>
    <w:rsid w:val="00BA1B52"/>
    <w:rsid w:val="00BA5ACC"/>
    <w:rsid w:val="00BB08CF"/>
    <w:rsid w:val="00BB3B22"/>
    <w:rsid w:val="00BC0C3C"/>
    <w:rsid w:val="00BC20D5"/>
    <w:rsid w:val="00BC5F35"/>
    <w:rsid w:val="00BD6CB2"/>
    <w:rsid w:val="00BE07BA"/>
    <w:rsid w:val="00BE27AB"/>
    <w:rsid w:val="00BE2C81"/>
    <w:rsid w:val="00BF0858"/>
    <w:rsid w:val="00BF489C"/>
    <w:rsid w:val="00BF7E4B"/>
    <w:rsid w:val="00C05237"/>
    <w:rsid w:val="00C055BE"/>
    <w:rsid w:val="00C07E3B"/>
    <w:rsid w:val="00C10BDD"/>
    <w:rsid w:val="00C13BEB"/>
    <w:rsid w:val="00C157AB"/>
    <w:rsid w:val="00C16A20"/>
    <w:rsid w:val="00C2122F"/>
    <w:rsid w:val="00C21372"/>
    <w:rsid w:val="00C26F92"/>
    <w:rsid w:val="00C3179D"/>
    <w:rsid w:val="00C32FCB"/>
    <w:rsid w:val="00C35418"/>
    <w:rsid w:val="00C35CF9"/>
    <w:rsid w:val="00C40E71"/>
    <w:rsid w:val="00C43C53"/>
    <w:rsid w:val="00C51E24"/>
    <w:rsid w:val="00C54DE0"/>
    <w:rsid w:val="00C5531A"/>
    <w:rsid w:val="00C62D62"/>
    <w:rsid w:val="00C6497C"/>
    <w:rsid w:val="00C67B37"/>
    <w:rsid w:val="00C67CDB"/>
    <w:rsid w:val="00C7074A"/>
    <w:rsid w:val="00C71F94"/>
    <w:rsid w:val="00C74367"/>
    <w:rsid w:val="00C81FFE"/>
    <w:rsid w:val="00C8207F"/>
    <w:rsid w:val="00C843BD"/>
    <w:rsid w:val="00C906D2"/>
    <w:rsid w:val="00C91A63"/>
    <w:rsid w:val="00C93678"/>
    <w:rsid w:val="00C9684C"/>
    <w:rsid w:val="00C97489"/>
    <w:rsid w:val="00CA03CA"/>
    <w:rsid w:val="00CA6BAA"/>
    <w:rsid w:val="00CB0099"/>
    <w:rsid w:val="00CB03DA"/>
    <w:rsid w:val="00CB0498"/>
    <w:rsid w:val="00CB10F2"/>
    <w:rsid w:val="00CB1947"/>
    <w:rsid w:val="00CB5A55"/>
    <w:rsid w:val="00CC055A"/>
    <w:rsid w:val="00CC102C"/>
    <w:rsid w:val="00CC11D3"/>
    <w:rsid w:val="00CC1214"/>
    <w:rsid w:val="00CC3BAD"/>
    <w:rsid w:val="00CC3E29"/>
    <w:rsid w:val="00CC513C"/>
    <w:rsid w:val="00CC6A8B"/>
    <w:rsid w:val="00CC7024"/>
    <w:rsid w:val="00CD3978"/>
    <w:rsid w:val="00CE0697"/>
    <w:rsid w:val="00CE14D1"/>
    <w:rsid w:val="00CE40B4"/>
    <w:rsid w:val="00CE48E0"/>
    <w:rsid w:val="00CE6AE6"/>
    <w:rsid w:val="00CE6E09"/>
    <w:rsid w:val="00CF3FA6"/>
    <w:rsid w:val="00CF41B2"/>
    <w:rsid w:val="00D02937"/>
    <w:rsid w:val="00D04329"/>
    <w:rsid w:val="00D05CC6"/>
    <w:rsid w:val="00D07083"/>
    <w:rsid w:val="00D11DBB"/>
    <w:rsid w:val="00D12DCB"/>
    <w:rsid w:val="00D13235"/>
    <w:rsid w:val="00D139B8"/>
    <w:rsid w:val="00D163D1"/>
    <w:rsid w:val="00D16F9F"/>
    <w:rsid w:val="00D209B2"/>
    <w:rsid w:val="00D22135"/>
    <w:rsid w:val="00D23147"/>
    <w:rsid w:val="00D25EB1"/>
    <w:rsid w:val="00D31ADE"/>
    <w:rsid w:val="00D32ADD"/>
    <w:rsid w:val="00D34FDE"/>
    <w:rsid w:val="00D35366"/>
    <w:rsid w:val="00D36023"/>
    <w:rsid w:val="00D378D4"/>
    <w:rsid w:val="00D40FB5"/>
    <w:rsid w:val="00D43119"/>
    <w:rsid w:val="00D43B6C"/>
    <w:rsid w:val="00D4534C"/>
    <w:rsid w:val="00D456DB"/>
    <w:rsid w:val="00D474E8"/>
    <w:rsid w:val="00D50332"/>
    <w:rsid w:val="00D52579"/>
    <w:rsid w:val="00D576F8"/>
    <w:rsid w:val="00D6087C"/>
    <w:rsid w:val="00D610D4"/>
    <w:rsid w:val="00D66988"/>
    <w:rsid w:val="00D735D8"/>
    <w:rsid w:val="00D739E1"/>
    <w:rsid w:val="00D7789A"/>
    <w:rsid w:val="00D800F2"/>
    <w:rsid w:val="00D804DC"/>
    <w:rsid w:val="00D827E1"/>
    <w:rsid w:val="00D87E9B"/>
    <w:rsid w:val="00D975AB"/>
    <w:rsid w:val="00DA35B0"/>
    <w:rsid w:val="00DA5DF8"/>
    <w:rsid w:val="00DA7CE4"/>
    <w:rsid w:val="00DB3B83"/>
    <w:rsid w:val="00DB40C9"/>
    <w:rsid w:val="00DB7435"/>
    <w:rsid w:val="00DC00FC"/>
    <w:rsid w:val="00DC17EF"/>
    <w:rsid w:val="00DC1B9B"/>
    <w:rsid w:val="00DC502E"/>
    <w:rsid w:val="00DD2AFB"/>
    <w:rsid w:val="00DD3B11"/>
    <w:rsid w:val="00DD4696"/>
    <w:rsid w:val="00DD51C1"/>
    <w:rsid w:val="00DE02FD"/>
    <w:rsid w:val="00DE04A4"/>
    <w:rsid w:val="00DE07F4"/>
    <w:rsid w:val="00DE23A0"/>
    <w:rsid w:val="00DE5D96"/>
    <w:rsid w:val="00DE6244"/>
    <w:rsid w:val="00DF1272"/>
    <w:rsid w:val="00DF4978"/>
    <w:rsid w:val="00E0011C"/>
    <w:rsid w:val="00E03F8D"/>
    <w:rsid w:val="00E046B3"/>
    <w:rsid w:val="00E05458"/>
    <w:rsid w:val="00E05BD0"/>
    <w:rsid w:val="00E05F66"/>
    <w:rsid w:val="00E07181"/>
    <w:rsid w:val="00E12F94"/>
    <w:rsid w:val="00E15D4F"/>
    <w:rsid w:val="00E1729B"/>
    <w:rsid w:val="00E1779E"/>
    <w:rsid w:val="00E21905"/>
    <w:rsid w:val="00E21F57"/>
    <w:rsid w:val="00E25654"/>
    <w:rsid w:val="00E308E2"/>
    <w:rsid w:val="00E3645B"/>
    <w:rsid w:val="00E375CC"/>
    <w:rsid w:val="00E43596"/>
    <w:rsid w:val="00E44F3F"/>
    <w:rsid w:val="00E45972"/>
    <w:rsid w:val="00E465C9"/>
    <w:rsid w:val="00E5080C"/>
    <w:rsid w:val="00E53DF0"/>
    <w:rsid w:val="00E553AD"/>
    <w:rsid w:val="00E6020B"/>
    <w:rsid w:val="00E604F3"/>
    <w:rsid w:val="00E62C18"/>
    <w:rsid w:val="00E65334"/>
    <w:rsid w:val="00E710DE"/>
    <w:rsid w:val="00E71CF8"/>
    <w:rsid w:val="00E73008"/>
    <w:rsid w:val="00E752B2"/>
    <w:rsid w:val="00E849E9"/>
    <w:rsid w:val="00E856DD"/>
    <w:rsid w:val="00E87B3B"/>
    <w:rsid w:val="00E9543B"/>
    <w:rsid w:val="00E9652F"/>
    <w:rsid w:val="00E96A84"/>
    <w:rsid w:val="00E97A3B"/>
    <w:rsid w:val="00EA1CD0"/>
    <w:rsid w:val="00EA496D"/>
    <w:rsid w:val="00EB11F7"/>
    <w:rsid w:val="00EB6AB3"/>
    <w:rsid w:val="00EC0D81"/>
    <w:rsid w:val="00EC2DAB"/>
    <w:rsid w:val="00EC4C9F"/>
    <w:rsid w:val="00EC676F"/>
    <w:rsid w:val="00EC7F20"/>
    <w:rsid w:val="00ED1B18"/>
    <w:rsid w:val="00ED2B2F"/>
    <w:rsid w:val="00EE3E64"/>
    <w:rsid w:val="00EE455E"/>
    <w:rsid w:val="00EE5339"/>
    <w:rsid w:val="00EE5350"/>
    <w:rsid w:val="00EF1930"/>
    <w:rsid w:val="00EF1C66"/>
    <w:rsid w:val="00EF1D4B"/>
    <w:rsid w:val="00EF5163"/>
    <w:rsid w:val="00EF5653"/>
    <w:rsid w:val="00EF6377"/>
    <w:rsid w:val="00F00031"/>
    <w:rsid w:val="00F02B3E"/>
    <w:rsid w:val="00F05C7A"/>
    <w:rsid w:val="00F10E73"/>
    <w:rsid w:val="00F11B90"/>
    <w:rsid w:val="00F14C52"/>
    <w:rsid w:val="00F16667"/>
    <w:rsid w:val="00F2133D"/>
    <w:rsid w:val="00F226C9"/>
    <w:rsid w:val="00F24195"/>
    <w:rsid w:val="00F25C7C"/>
    <w:rsid w:val="00F27F90"/>
    <w:rsid w:val="00F328A4"/>
    <w:rsid w:val="00F33D0A"/>
    <w:rsid w:val="00F34F4C"/>
    <w:rsid w:val="00F358DE"/>
    <w:rsid w:val="00F36CA7"/>
    <w:rsid w:val="00F40065"/>
    <w:rsid w:val="00F42695"/>
    <w:rsid w:val="00F4386D"/>
    <w:rsid w:val="00F4555F"/>
    <w:rsid w:val="00F45E22"/>
    <w:rsid w:val="00F47341"/>
    <w:rsid w:val="00F5213E"/>
    <w:rsid w:val="00F5247E"/>
    <w:rsid w:val="00F53F25"/>
    <w:rsid w:val="00F60E2B"/>
    <w:rsid w:val="00F63CAA"/>
    <w:rsid w:val="00F65CED"/>
    <w:rsid w:val="00F72446"/>
    <w:rsid w:val="00F75FE6"/>
    <w:rsid w:val="00F82C0C"/>
    <w:rsid w:val="00F83626"/>
    <w:rsid w:val="00F83ADF"/>
    <w:rsid w:val="00F87CEC"/>
    <w:rsid w:val="00F900FB"/>
    <w:rsid w:val="00F90A1C"/>
    <w:rsid w:val="00F93771"/>
    <w:rsid w:val="00F94243"/>
    <w:rsid w:val="00F966C0"/>
    <w:rsid w:val="00F976E3"/>
    <w:rsid w:val="00F97C34"/>
    <w:rsid w:val="00FA1D77"/>
    <w:rsid w:val="00FA2152"/>
    <w:rsid w:val="00FA5972"/>
    <w:rsid w:val="00FA5F9E"/>
    <w:rsid w:val="00FA6B39"/>
    <w:rsid w:val="00FA7003"/>
    <w:rsid w:val="00FB0069"/>
    <w:rsid w:val="00FB1167"/>
    <w:rsid w:val="00FB2390"/>
    <w:rsid w:val="00FB3ED1"/>
    <w:rsid w:val="00FB5D13"/>
    <w:rsid w:val="00FC09F0"/>
    <w:rsid w:val="00FC0A30"/>
    <w:rsid w:val="00FC1B58"/>
    <w:rsid w:val="00FC5DDA"/>
    <w:rsid w:val="00FC737A"/>
    <w:rsid w:val="00FD012D"/>
    <w:rsid w:val="00FD3446"/>
    <w:rsid w:val="00FD60F8"/>
    <w:rsid w:val="00FD7C96"/>
    <w:rsid w:val="00FE1324"/>
    <w:rsid w:val="00FE188A"/>
    <w:rsid w:val="00FE2341"/>
    <w:rsid w:val="00FE38B9"/>
    <w:rsid w:val="00FE6125"/>
    <w:rsid w:val="00FE68E8"/>
    <w:rsid w:val="00FE6D15"/>
    <w:rsid w:val="00FF0830"/>
    <w:rsid w:val="00FF23DB"/>
    <w:rsid w:val="00FF322E"/>
    <w:rsid w:val="00FF33AD"/>
    <w:rsid w:val="00FF447C"/>
    <w:rsid w:val="00FF5A93"/>
    <w:rsid w:val="00FF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5C395F1"/>
  <w15:docId w15:val="{C95DED19-E1B1-4C97-9574-90C324E6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3927"/>
    <w:pPr>
      <w:suppressAutoHyphens/>
      <w:overflowPunct w:val="0"/>
      <w:autoSpaceDE w:val="0"/>
      <w:textAlignment w:val="baseline"/>
    </w:pPr>
    <w:rPr>
      <w:rFonts w:ascii="Arial" w:hAnsi="Arial"/>
      <w:lang w:val="de-DE" w:eastAsia="ar-SA"/>
    </w:rPr>
  </w:style>
  <w:style w:type="paragraph" w:styleId="berschrift1">
    <w:name w:val="heading 1"/>
    <w:basedOn w:val="Standard"/>
    <w:next w:val="BaumerFliesstext"/>
    <w:qFormat/>
    <w:pPr>
      <w:keepNext/>
      <w:numPr>
        <w:numId w:val="8"/>
      </w:numPr>
      <w:tabs>
        <w:tab w:val="clear" w:pos="432"/>
        <w:tab w:val="left" w:pos="357"/>
      </w:tabs>
      <w:spacing w:before="240" w:after="60" w:line="260" w:lineRule="atLeast"/>
      <w:ind w:left="357" w:hanging="357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8"/>
      </w:numPr>
      <w:tabs>
        <w:tab w:val="clear" w:pos="576"/>
        <w:tab w:val="left" w:pos="714"/>
      </w:tabs>
      <w:spacing w:before="240" w:after="60" w:line="260" w:lineRule="atLeast"/>
      <w:ind w:left="714" w:hanging="714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qFormat/>
    <w:pPr>
      <w:numPr>
        <w:ilvl w:val="2"/>
      </w:numPr>
      <w:tabs>
        <w:tab w:val="clear" w:pos="720"/>
        <w:tab w:val="left" w:pos="714"/>
      </w:tabs>
      <w:ind w:left="0" w:firstLine="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FrutigerNext LT LightCn" w:hAnsi="FrutigerNext LT LightCn"/>
      <w:b/>
      <w:bCs/>
      <w:sz w:val="36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FrutigerNext LT RegularCn" w:hAnsi="FrutigerNext LT RegularCn"/>
      <w:sz w:val="24"/>
    </w:rPr>
  </w:style>
  <w:style w:type="paragraph" w:styleId="berschrift6">
    <w:name w:val="heading 6"/>
    <w:basedOn w:val="Standard"/>
    <w:next w:val="Standard"/>
    <w:qFormat/>
    <w:pPr>
      <w:keepNext/>
      <w:spacing w:before="120" w:after="240"/>
      <w:jc w:val="both"/>
      <w:outlineLvl w:val="5"/>
    </w:pPr>
    <w:rPr>
      <w:rFonts w:ascii="FrutigerNext LT MediumCn" w:hAnsi="FrutigerNext LT MediumCn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spacing w:line="260" w:lineRule="atLeast"/>
    </w:pPr>
  </w:style>
  <w:style w:type="paragraph" w:styleId="Fuzeile">
    <w:name w:val="footer"/>
    <w:basedOn w:val="Standard"/>
    <w:pPr>
      <w:tabs>
        <w:tab w:val="center" w:pos="4479"/>
        <w:tab w:val="right" w:pos="8959"/>
      </w:tabs>
    </w:pPr>
    <w:rPr>
      <w:sz w:val="14"/>
    </w:rPr>
  </w:style>
  <w:style w:type="paragraph" w:styleId="Verzeichnis1">
    <w:name w:val="toc 1"/>
    <w:basedOn w:val="Standard"/>
    <w:next w:val="Standard"/>
    <w:semiHidden/>
    <w:pPr>
      <w:tabs>
        <w:tab w:val="left" w:pos="357"/>
        <w:tab w:val="right" w:leader="dot" w:pos="9639"/>
      </w:tabs>
      <w:spacing w:before="120" w:line="260" w:lineRule="atLeast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left" w:pos="714"/>
        <w:tab w:val="right" w:leader="dot" w:pos="9639"/>
      </w:tabs>
      <w:spacing w:line="260" w:lineRule="atLeast"/>
    </w:pPr>
  </w:style>
  <w:style w:type="paragraph" w:styleId="Verzeichnis3">
    <w:name w:val="toc 3"/>
    <w:basedOn w:val="Standard"/>
    <w:next w:val="Verzeichnis2"/>
    <w:semiHidden/>
    <w:pPr>
      <w:tabs>
        <w:tab w:val="left" w:pos="714"/>
        <w:tab w:val="right" w:leader="dot" w:pos="9639"/>
      </w:tabs>
      <w:spacing w:line="260" w:lineRule="atLeast"/>
    </w:pPr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customStyle="1" w:styleId="BaumerHaupttitel">
    <w:name w:val="Baumer Haupttitel"/>
    <w:basedOn w:val="BaumerFliesstext"/>
    <w:next w:val="BaumerFliesstext"/>
    <w:pPr>
      <w:keepNext/>
      <w:spacing w:after="240"/>
    </w:pPr>
    <w:rPr>
      <w:b/>
      <w:sz w:val="32"/>
    </w:rPr>
  </w:style>
  <w:style w:type="paragraph" w:customStyle="1" w:styleId="BaumerTitel">
    <w:name w:val="Baumer Titel"/>
    <w:basedOn w:val="BaumerFliesstext"/>
    <w:next w:val="BaumerFliesstext"/>
    <w:pPr>
      <w:keepNext/>
      <w:spacing w:before="24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240" w:after="120"/>
    </w:pPr>
    <w:rPr>
      <w:b/>
    </w:rPr>
  </w:style>
  <w:style w:type="paragraph" w:styleId="Aufzhlungszeichen">
    <w:name w:val="List Bullet"/>
    <w:basedOn w:val="BaumerFliesstext"/>
    <w:autoRedefine/>
    <w:qFormat/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customStyle="1" w:styleId="PRLegendentext">
    <w:name w:val="PR Legendentext"/>
    <w:basedOn w:val="Standard"/>
    <w:link w:val="PRLegendentextZchn"/>
    <w:rPr>
      <w:rFonts w:cs="Arial"/>
    </w:r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styleId="Aufzhlungszeichen2">
    <w:name w:val="List Bullet 2"/>
    <w:basedOn w:val="Standard"/>
    <w:autoRedefine/>
    <w:pPr>
      <w:numPr>
        <w:numId w:val="19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0"/>
      </w:numPr>
      <w:tabs>
        <w:tab w:val="clear" w:pos="926"/>
        <w:tab w:val="left" w:pos="1072"/>
      </w:tabs>
      <w:ind w:left="1071" w:hanging="357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14"/>
    </w:p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Textkrper">
    <w:name w:val="Body Text"/>
    <w:basedOn w:val="Standard"/>
    <w:pPr>
      <w:jc w:val="both"/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jc w:val="both"/>
    </w:pPr>
    <w:rPr>
      <w:rFonts w:ascii="FrutigerNext LT MediumCn" w:hAnsi="FrutigerNext LT MediumCn"/>
      <w:b/>
      <w:bCs/>
      <w:sz w:val="36"/>
    </w:rPr>
  </w:style>
  <w:style w:type="character" w:customStyle="1" w:styleId="PRLegendentextZchn">
    <w:name w:val="PR Legendentext Zchn"/>
    <w:basedOn w:val="Absatz-Standardschriftart"/>
    <w:link w:val="PRLegendentext"/>
    <w:rsid w:val="00B626A5"/>
    <w:rPr>
      <w:rFonts w:ascii="Arial" w:hAnsi="Arial" w:cs="Arial"/>
      <w:szCs w:val="24"/>
      <w:lang w:val="de-CH" w:eastAsia="de-DE" w:bidi="ar-SA"/>
    </w:rPr>
  </w:style>
  <w:style w:type="paragraph" w:customStyle="1" w:styleId="FBUntertitel">
    <w:name w:val="FB Untertitel"/>
    <w:basedOn w:val="Textkrper"/>
    <w:pPr>
      <w:spacing w:after="120"/>
      <w:jc w:val="left"/>
    </w:pPr>
    <w:rPr>
      <w:rFonts w:cs="Arial"/>
      <w:b/>
      <w:bCs/>
      <w:lang w:val="en-GB"/>
    </w:rPr>
  </w:style>
  <w:style w:type="paragraph" w:customStyle="1" w:styleId="FBTitel">
    <w:name w:val="FB Titel"/>
    <w:basedOn w:val="Kopfzeile"/>
    <w:pPr>
      <w:spacing w:before="240" w:after="240" w:line="288" w:lineRule="auto"/>
    </w:pPr>
    <w:rPr>
      <w:b/>
      <w:bCs/>
      <w:sz w:val="40"/>
    </w:rPr>
  </w:style>
  <w:style w:type="paragraph" w:customStyle="1" w:styleId="Einleitung">
    <w:name w:val="Einleitung"/>
    <w:basedOn w:val="Textkrper"/>
    <w:pPr>
      <w:spacing w:before="240" w:after="360" w:line="360" w:lineRule="auto"/>
      <w:jc w:val="left"/>
    </w:pPr>
    <w:rPr>
      <w:b/>
      <w:bCs/>
      <w:i/>
      <w:iCs/>
    </w:rPr>
  </w:style>
  <w:style w:type="paragraph" w:customStyle="1" w:styleId="FBFliesstext">
    <w:name w:val="FB Fliesstext"/>
    <w:basedOn w:val="Textkrper"/>
    <w:pPr>
      <w:spacing w:line="360" w:lineRule="auto"/>
      <w:jc w:val="left"/>
    </w:pPr>
  </w:style>
  <w:style w:type="paragraph" w:customStyle="1" w:styleId="FBBildbeschreibung">
    <w:name w:val="FB Bildbeschreibung"/>
    <w:basedOn w:val="berschrift6"/>
    <w:pPr>
      <w:spacing w:before="240"/>
      <w:jc w:val="left"/>
    </w:pPr>
    <w:rPr>
      <w:rFonts w:ascii="Arial" w:hAnsi="Arial" w:cs="Arial"/>
    </w:rPr>
  </w:style>
  <w:style w:type="paragraph" w:customStyle="1" w:styleId="FBInfo">
    <w:name w:val="FB Info"/>
    <w:basedOn w:val="FBFliesstext"/>
    <w:pPr>
      <w:spacing w:before="240"/>
    </w:pPr>
  </w:style>
  <w:style w:type="paragraph" w:styleId="Sprechblasentext">
    <w:name w:val="Balloon Text"/>
    <w:basedOn w:val="Standard"/>
    <w:link w:val="SprechblasentextZchn"/>
    <w:rsid w:val="0015392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53927"/>
    <w:rPr>
      <w:rFonts w:ascii="Tahoma" w:hAnsi="Tahoma" w:cs="Tahoma"/>
      <w:sz w:val="16"/>
      <w:szCs w:val="16"/>
      <w:lang w:eastAsia="de-DE"/>
    </w:rPr>
  </w:style>
  <w:style w:type="character" w:styleId="Kommentarzeichen">
    <w:name w:val="annotation reference"/>
    <w:rsid w:val="002662E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662EE"/>
    <w:pPr>
      <w:suppressAutoHyphens w:val="0"/>
      <w:overflowPunct/>
      <w:autoSpaceDE/>
      <w:textAlignment w:val="auto"/>
    </w:pPr>
    <w:rPr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2662EE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982DA3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KommentarthemaZchn">
    <w:name w:val="Kommentarthema Zchn"/>
    <w:basedOn w:val="KommentartextZchn"/>
    <w:link w:val="Kommentarthema"/>
    <w:rsid w:val="00982DA3"/>
    <w:rPr>
      <w:rFonts w:ascii="Arial" w:hAnsi="Arial"/>
      <w:b/>
      <w:bCs/>
      <w:lang w:val="de-DE" w:eastAsia="ar-SA"/>
    </w:rPr>
  </w:style>
  <w:style w:type="paragraph" w:styleId="KeinLeerraum">
    <w:name w:val="No Spacing"/>
    <w:uiPriority w:val="1"/>
    <w:qFormat/>
    <w:rsid w:val="00B87263"/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berarbeitung">
    <w:name w:val="Revision"/>
    <w:hidden/>
    <w:uiPriority w:val="99"/>
    <w:semiHidden/>
    <w:rsid w:val="000A5A45"/>
    <w:rPr>
      <w:rFonts w:ascii="Arial" w:hAnsi="Arial"/>
      <w:lang w:val="de-DE" w:eastAsia="ar-SA"/>
    </w:rPr>
  </w:style>
  <w:style w:type="character" w:customStyle="1" w:styleId="BaumerFliesstextZchn">
    <w:name w:val="Baumer Fliesstext Zchn"/>
    <w:link w:val="BaumerFliesstext"/>
    <w:locked/>
    <w:rsid w:val="00B94C40"/>
    <w:rPr>
      <w:rFonts w:ascii="Arial" w:hAnsi="Arial"/>
      <w:kern w:val="20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://www.baumer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mailto:sales.de@baumer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yperlink" Target="http://www.baumer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mailto:sales.ch@baumer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\Desktop\D_FB_template_2012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16875-D33D-4A67-BAFF-14DA66AC1B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DB2359-7210-4BBB-9796-A27E8ACA3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5042C5-F6A6-43DE-A9A1-CF584E61D74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6C8B8E9-C9C0-4AC4-836F-4C53BB7A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D_FB_template_2012.dotx</Template>
  <TotalTime>0</TotalTime>
  <Pages>4</Pages>
  <Words>1215</Words>
  <Characters>8610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·</vt:lpstr>
      <vt:lpstr>·</vt:lpstr>
    </vt:vector>
  </TitlesOfParts>
  <Company>Baumer</Company>
  <LinksUpToDate>false</LinksUpToDate>
  <CharactersWithSpaces>9806</CharactersWithSpaces>
  <SharedDoc>false</SharedDoc>
  <HLinks>
    <vt:vector size="18" baseType="variant"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M. Steinicke</dc:creator>
  <cp:lastModifiedBy>Marofsky Nicole</cp:lastModifiedBy>
  <cp:revision>3</cp:revision>
  <cp:lastPrinted>2019-02-19T16:04:00Z</cp:lastPrinted>
  <dcterms:created xsi:type="dcterms:W3CDTF">2019-08-19T11:52:00Z</dcterms:created>
  <dcterms:modified xsi:type="dcterms:W3CDTF">2019-08-19T11:54:00Z</dcterms:modified>
</cp:coreProperties>
</file>