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B0A86" w14:textId="5E64064A" w:rsidR="008C108E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FF3BB6">
        <w:rPr>
          <w:sz w:val="44"/>
        </w:rPr>
        <w:t>Presse-Information</w:t>
      </w:r>
    </w:p>
    <w:p w14:paraId="7ACF94F0" w14:textId="77777777" w:rsidR="00812F6F" w:rsidRDefault="00812F6F" w:rsidP="00812F6F">
      <w:pPr>
        <w:pStyle w:val="BaumerFliesstext"/>
      </w:pPr>
    </w:p>
    <w:p w14:paraId="0891B6BF" w14:textId="70149184" w:rsidR="00812F6F" w:rsidRPr="00812F6F" w:rsidRDefault="00812F6F" w:rsidP="00812F6F">
      <w:pPr>
        <w:pStyle w:val="BaumerFliesstext"/>
      </w:pPr>
    </w:p>
    <w:p w14:paraId="362ABD0A" w14:textId="7FCF38BD" w:rsidR="00247813" w:rsidRPr="00BD6E23" w:rsidRDefault="00C77875" w:rsidP="00623296">
      <w:pPr>
        <w:pStyle w:val="BaumerFliesstext"/>
        <w:spacing w:before="240" w:line="360" w:lineRule="auto"/>
        <w:rPr>
          <w:noProof/>
        </w:rPr>
      </w:pPr>
      <w:r>
        <w:rPr>
          <w:b/>
          <w:bCs/>
          <w:iCs/>
          <w:sz w:val="28"/>
          <w:szCs w:val="28"/>
        </w:rPr>
        <w:t>Performance</w:t>
      </w:r>
      <w:r w:rsidR="000B6CDE">
        <w:rPr>
          <w:b/>
          <w:bCs/>
          <w:iCs/>
          <w:sz w:val="28"/>
          <w:szCs w:val="28"/>
        </w:rPr>
        <w:t xml:space="preserve"> neu definiert</w:t>
      </w:r>
      <w:r>
        <w:rPr>
          <w:b/>
          <w:bCs/>
          <w:iCs/>
          <w:sz w:val="28"/>
          <w:szCs w:val="28"/>
        </w:rPr>
        <w:t xml:space="preserve">: </w:t>
      </w:r>
      <w:r w:rsidR="001D06E0">
        <w:rPr>
          <w:b/>
          <w:bCs/>
          <w:iCs/>
          <w:sz w:val="28"/>
          <w:szCs w:val="28"/>
        </w:rPr>
        <w:t xml:space="preserve">10 GigE Kameras mit </w:t>
      </w:r>
      <w:r w:rsidRPr="00C77875">
        <w:rPr>
          <w:b/>
          <w:bCs/>
          <w:i/>
          <w:iCs/>
          <w:sz w:val="28"/>
          <w:szCs w:val="28"/>
        </w:rPr>
        <w:t>Sony</w:t>
      </w:r>
      <w:r>
        <w:rPr>
          <w:b/>
          <w:bCs/>
          <w:iCs/>
          <w:sz w:val="28"/>
          <w:szCs w:val="28"/>
        </w:rPr>
        <w:t xml:space="preserve"> </w:t>
      </w:r>
      <w:bookmarkStart w:id="0" w:name="_GoBack"/>
      <w:r w:rsidR="00E06D5A" w:rsidRPr="00E06D5A">
        <w:rPr>
          <w:b/>
          <w:bCs/>
          <w:i/>
          <w:iCs/>
          <w:sz w:val="28"/>
          <w:szCs w:val="28"/>
        </w:rPr>
        <w:t xml:space="preserve">Pregius </w:t>
      </w:r>
      <w:bookmarkEnd w:id="0"/>
      <w:r>
        <w:rPr>
          <w:b/>
          <w:bCs/>
          <w:iCs/>
          <w:sz w:val="28"/>
          <w:szCs w:val="28"/>
        </w:rPr>
        <w:t>CMOS-Sensoren der 3. Generation</w:t>
      </w:r>
    </w:p>
    <w:p w14:paraId="380DA4ED" w14:textId="7BE99E11" w:rsidR="00DA3595" w:rsidRDefault="00E06D5A" w:rsidP="009513BE">
      <w:pPr>
        <w:pStyle w:val="BaumerFliesstext"/>
        <w:spacing w:before="240" w:line="360" w:lineRule="auto"/>
        <w:jc w:val="both"/>
      </w:pPr>
      <w:r>
        <w:rPr>
          <w:noProof/>
        </w:rPr>
        <w:pict w14:anchorId="1DA6EA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97.25pt;margin-top:12.75pt;width:192.6pt;height:141.65pt;z-index:251676672;mso-position-horizontal-relative:text;mso-position-vertical-relative:text;mso-width-relative:page;mso-height-relative:page">
            <v:imagedata r:id="rId11" o:title="3514-0-DCH"/>
            <w10:wrap type="square"/>
          </v:shape>
        </w:pict>
      </w:r>
      <w:r w:rsidR="00D73B0B" w:rsidRPr="000112C0">
        <w:rPr>
          <w:szCs w:val="20"/>
        </w:rPr>
        <w:t>(</w:t>
      </w:r>
      <w:r w:rsidR="001C75EC">
        <w:rPr>
          <w:szCs w:val="20"/>
        </w:rPr>
        <w:t>10.03.2020</w:t>
      </w:r>
      <w:r w:rsidR="00D73B0B" w:rsidRPr="000112C0">
        <w:rPr>
          <w:szCs w:val="20"/>
        </w:rPr>
        <w:t>)</w:t>
      </w:r>
      <w:r w:rsidR="00A70A86">
        <w:rPr>
          <w:szCs w:val="20"/>
        </w:rPr>
        <w:t xml:space="preserve"> </w:t>
      </w:r>
      <w:r w:rsidR="001D06E0">
        <w:rPr>
          <w:szCs w:val="20"/>
        </w:rPr>
        <w:t>Bessere Empfindlichke</w:t>
      </w:r>
      <w:r w:rsidR="00DB41DB">
        <w:rPr>
          <w:szCs w:val="20"/>
        </w:rPr>
        <w:t xml:space="preserve">it, höhere Bildqualität und </w:t>
      </w:r>
      <w:r w:rsidR="001D06E0">
        <w:rPr>
          <w:szCs w:val="20"/>
        </w:rPr>
        <w:t>Bildrate</w:t>
      </w:r>
      <w:r w:rsidR="00DB41DB">
        <w:rPr>
          <w:szCs w:val="20"/>
        </w:rPr>
        <w:t xml:space="preserve">n </w:t>
      </w:r>
      <w:r w:rsidR="000B6CDE">
        <w:rPr>
          <w:szCs w:val="20"/>
        </w:rPr>
        <w:t>über</w:t>
      </w:r>
      <w:r w:rsidR="00DB41DB">
        <w:rPr>
          <w:szCs w:val="20"/>
        </w:rPr>
        <w:t xml:space="preserve"> </w:t>
      </w:r>
      <w:r w:rsidR="000B6CDE">
        <w:rPr>
          <w:szCs w:val="20"/>
        </w:rPr>
        <w:t>1500</w:t>
      </w:r>
      <w:r w:rsidR="00DB41DB">
        <w:rPr>
          <w:szCs w:val="20"/>
        </w:rPr>
        <w:t xml:space="preserve"> Bilder/s</w:t>
      </w:r>
      <w:r w:rsidR="001D06E0">
        <w:rPr>
          <w:szCs w:val="20"/>
        </w:rPr>
        <w:t xml:space="preserve"> – </w:t>
      </w:r>
      <w:r w:rsidR="00A07743">
        <w:rPr>
          <w:szCs w:val="20"/>
        </w:rPr>
        <w:t>sechs</w:t>
      </w:r>
      <w:r w:rsidR="00DB41DB">
        <w:rPr>
          <w:szCs w:val="20"/>
        </w:rPr>
        <w:t xml:space="preserve"> neue</w:t>
      </w:r>
      <w:r w:rsidR="001D06E0">
        <w:rPr>
          <w:szCs w:val="20"/>
        </w:rPr>
        <w:t xml:space="preserve"> </w:t>
      </w:r>
      <w:r w:rsidR="006B67B1">
        <w:rPr>
          <w:szCs w:val="20"/>
        </w:rPr>
        <w:t>LXT-Kameras</w:t>
      </w:r>
      <w:r w:rsidR="006B67B1" w:rsidRPr="006B67B1">
        <w:rPr>
          <w:szCs w:val="20"/>
        </w:rPr>
        <w:t xml:space="preserve"> </w:t>
      </w:r>
      <w:r w:rsidR="006B67B1">
        <w:rPr>
          <w:szCs w:val="20"/>
        </w:rPr>
        <w:t xml:space="preserve">mit Auflösungen von 0,5 bis 7,1 Megapixel </w:t>
      </w:r>
      <w:r w:rsidR="001D06E0">
        <w:rPr>
          <w:szCs w:val="20"/>
        </w:rPr>
        <w:t xml:space="preserve"> </w:t>
      </w:r>
      <w:r w:rsidR="00C516BC">
        <w:rPr>
          <w:szCs w:val="20"/>
        </w:rPr>
        <w:t>kombinieren</w:t>
      </w:r>
      <w:r w:rsidR="001D06E0">
        <w:rPr>
          <w:szCs w:val="20"/>
        </w:rPr>
        <w:t xml:space="preserve"> </w:t>
      </w:r>
      <w:r w:rsidR="001D06E0" w:rsidRPr="001D06E0">
        <w:rPr>
          <w:i/>
          <w:szCs w:val="20"/>
        </w:rPr>
        <w:t>Sony</w:t>
      </w:r>
      <w:r w:rsidR="001D06E0">
        <w:rPr>
          <w:szCs w:val="20"/>
        </w:rPr>
        <w:t xml:space="preserve"> </w:t>
      </w:r>
      <w:r w:rsidR="00DF1157" w:rsidRPr="00DF1157">
        <w:rPr>
          <w:i/>
          <w:szCs w:val="20"/>
        </w:rPr>
        <w:t>Pregius</w:t>
      </w:r>
      <w:r w:rsidR="00DF1157">
        <w:rPr>
          <w:i/>
          <w:szCs w:val="20"/>
        </w:rPr>
        <w:t xml:space="preserve"> </w:t>
      </w:r>
      <w:r w:rsidR="001D06E0">
        <w:rPr>
          <w:szCs w:val="20"/>
        </w:rPr>
        <w:t xml:space="preserve">CMOS-Sensoren der 3. Generation </w:t>
      </w:r>
      <w:r w:rsidR="00C516BC">
        <w:rPr>
          <w:szCs w:val="20"/>
        </w:rPr>
        <w:t>mit</w:t>
      </w:r>
      <w:r w:rsidR="001D06E0">
        <w:rPr>
          <w:szCs w:val="20"/>
        </w:rPr>
        <w:t xml:space="preserve"> 10 GigE </w:t>
      </w:r>
      <w:r w:rsidR="00DB41DB">
        <w:rPr>
          <w:szCs w:val="20"/>
        </w:rPr>
        <w:t xml:space="preserve">und </w:t>
      </w:r>
      <w:r w:rsidR="006B67B1">
        <w:rPr>
          <w:szCs w:val="20"/>
        </w:rPr>
        <w:t>ermöglichen</w:t>
      </w:r>
      <w:r w:rsidR="00DB41DB">
        <w:rPr>
          <w:szCs w:val="20"/>
        </w:rPr>
        <w:t xml:space="preserve"> </w:t>
      </w:r>
      <w:r w:rsidR="00C516BC">
        <w:rPr>
          <w:szCs w:val="20"/>
        </w:rPr>
        <w:t xml:space="preserve">damit </w:t>
      </w:r>
      <w:r w:rsidR="000B6CDE">
        <w:rPr>
          <w:szCs w:val="20"/>
        </w:rPr>
        <w:t>erhebliche</w:t>
      </w:r>
      <w:r w:rsidR="00DB41DB">
        <w:rPr>
          <w:szCs w:val="20"/>
        </w:rPr>
        <w:t xml:space="preserve"> Performance-Steigerung</w:t>
      </w:r>
      <w:r w:rsidR="006B67B1">
        <w:rPr>
          <w:szCs w:val="20"/>
        </w:rPr>
        <w:t>en</w:t>
      </w:r>
      <w:r w:rsidR="001D06E0">
        <w:rPr>
          <w:szCs w:val="20"/>
        </w:rPr>
        <w:t>.</w:t>
      </w:r>
      <w:r w:rsidR="00A07743">
        <w:rPr>
          <w:szCs w:val="20"/>
        </w:rPr>
        <w:t xml:space="preserve"> </w:t>
      </w:r>
      <w:r w:rsidR="00DA3595">
        <w:rPr>
          <w:szCs w:val="20"/>
        </w:rPr>
        <w:t>Mit</w:t>
      </w:r>
      <w:r w:rsidR="006B67B1">
        <w:rPr>
          <w:szCs w:val="20"/>
        </w:rPr>
        <w:t xml:space="preserve"> </w:t>
      </w:r>
      <w:r w:rsidR="00C516BC">
        <w:rPr>
          <w:szCs w:val="20"/>
        </w:rPr>
        <w:t>einer</w:t>
      </w:r>
      <w:r w:rsidR="006B67B1">
        <w:rPr>
          <w:szCs w:val="20"/>
        </w:rPr>
        <w:t xml:space="preserve"> Pixelgrösse von 4,5 bzw. 9 µm bieten die </w:t>
      </w:r>
      <w:r w:rsidR="00DB41DB">
        <w:rPr>
          <w:szCs w:val="20"/>
        </w:rPr>
        <w:t>Kameras</w:t>
      </w:r>
      <w:r w:rsidR="00A07743">
        <w:rPr>
          <w:szCs w:val="20"/>
        </w:rPr>
        <w:t xml:space="preserve"> </w:t>
      </w:r>
      <w:r w:rsidR="006B67B1">
        <w:rPr>
          <w:szCs w:val="20"/>
        </w:rPr>
        <w:t>eine sehr hohe Empfindlichkeit. So</w:t>
      </w:r>
      <w:r w:rsidR="008536CB">
        <w:rPr>
          <w:szCs w:val="20"/>
        </w:rPr>
        <w:t xml:space="preserve"> werden </w:t>
      </w:r>
      <w:r w:rsidR="00DA3595">
        <w:rPr>
          <w:szCs w:val="20"/>
        </w:rPr>
        <w:t>z.B.</w:t>
      </w:r>
      <w:r w:rsidR="006B67B1">
        <w:rPr>
          <w:szCs w:val="20"/>
        </w:rPr>
        <w:t xml:space="preserve"> Applikationen mit kurzer Belichtungszeit</w:t>
      </w:r>
      <w:r w:rsidR="00DA3595">
        <w:rPr>
          <w:szCs w:val="20"/>
        </w:rPr>
        <w:t xml:space="preserve"> oder</w:t>
      </w:r>
      <w:r w:rsidR="006B67B1">
        <w:rPr>
          <w:szCs w:val="20"/>
        </w:rPr>
        <w:t xml:space="preserve"> mit NIR-Beleucht</w:t>
      </w:r>
      <w:r w:rsidR="00DA3595">
        <w:rPr>
          <w:szCs w:val="20"/>
        </w:rPr>
        <w:t xml:space="preserve">ung </w:t>
      </w:r>
      <w:r w:rsidR="008536CB">
        <w:rPr>
          <w:szCs w:val="20"/>
        </w:rPr>
        <w:t>besser unterstützt</w:t>
      </w:r>
      <w:r w:rsidR="006B67B1">
        <w:rPr>
          <w:szCs w:val="20"/>
        </w:rPr>
        <w:t>.</w:t>
      </w:r>
      <w:r w:rsidR="000B6CDE">
        <w:rPr>
          <w:szCs w:val="20"/>
        </w:rPr>
        <w:t xml:space="preserve"> </w:t>
      </w:r>
      <w:r w:rsidR="00B83A56">
        <w:rPr>
          <w:szCs w:val="20"/>
        </w:rPr>
        <w:t xml:space="preserve">Die </w:t>
      </w:r>
      <w:r w:rsidR="00DA3595">
        <w:rPr>
          <w:szCs w:val="20"/>
        </w:rPr>
        <w:t>auss</w:t>
      </w:r>
      <w:r w:rsidR="00DB41DB" w:rsidRPr="00DB41DB">
        <w:rPr>
          <w:szCs w:val="20"/>
        </w:rPr>
        <w:t xml:space="preserve">ergewöhnlich hohe Bildqualität mit einem SNR </w:t>
      </w:r>
      <w:r w:rsidR="00E82D8B">
        <w:rPr>
          <w:szCs w:val="20"/>
        </w:rPr>
        <w:t xml:space="preserve">(Signal </w:t>
      </w:r>
      <w:proofErr w:type="spellStart"/>
      <w:r w:rsidR="00E82D8B">
        <w:rPr>
          <w:szCs w:val="20"/>
        </w:rPr>
        <w:t>to</w:t>
      </w:r>
      <w:proofErr w:type="spellEnd"/>
      <w:r w:rsidR="00E82D8B">
        <w:rPr>
          <w:szCs w:val="20"/>
        </w:rPr>
        <w:t xml:space="preserve"> Noise Ratio) </w:t>
      </w:r>
      <w:r w:rsidR="00DB41DB" w:rsidRPr="00DB41DB">
        <w:rPr>
          <w:szCs w:val="20"/>
        </w:rPr>
        <w:t xml:space="preserve">von </w:t>
      </w:r>
      <w:r w:rsidR="0079197A">
        <w:rPr>
          <w:szCs w:val="20"/>
        </w:rPr>
        <w:t>44</w:t>
      </w:r>
      <w:r w:rsidR="00DB41DB" w:rsidRPr="00DB41DB">
        <w:rPr>
          <w:szCs w:val="20"/>
        </w:rPr>
        <w:t xml:space="preserve"> dB </w:t>
      </w:r>
      <w:r w:rsidR="008536CB">
        <w:rPr>
          <w:szCs w:val="20"/>
        </w:rPr>
        <w:t xml:space="preserve">(Pixelgrösse 4,5 µm) </w:t>
      </w:r>
      <w:r w:rsidR="00DB41DB" w:rsidRPr="00DB41DB">
        <w:rPr>
          <w:szCs w:val="20"/>
        </w:rPr>
        <w:t>vereinfacht eine stabile Bildauswertung auch bei schwierigen Bedingungen</w:t>
      </w:r>
      <w:r w:rsidR="00980FDE">
        <w:rPr>
          <w:szCs w:val="20"/>
        </w:rPr>
        <w:t xml:space="preserve">, z.B. in Applikationen </w:t>
      </w:r>
      <w:r w:rsidR="000B6CDE">
        <w:rPr>
          <w:lang w:val="de-DE"/>
        </w:rPr>
        <w:t>mit sehr hoher Lichtintensität</w:t>
      </w:r>
      <w:r w:rsidR="00980FDE">
        <w:rPr>
          <w:szCs w:val="20"/>
        </w:rPr>
        <w:t xml:space="preserve"> wie beim Laser-Schweißen oder in der Sport- und Bewegungsanalyse mit</w:t>
      </w:r>
      <w:r w:rsidR="00DA3595">
        <w:rPr>
          <w:szCs w:val="20"/>
        </w:rPr>
        <w:t xml:space="preserve"> schwankenden </w:t>
      </w:r>
      <w:r w:rsidR="00980FDE">
        <w:rPr>
          <w:szCs w:val="20"/>
        </w:rPr>
        <w:t>Beleuchtungsbedingungen</w:t>
      </w:r>
      <w:r w:rsidR="00DB41DB" w:rsidRPr="00DB41DB">
        <w:rPr>
          <w:szCs w:val="20"/>
        </w:rPr>
        <w:t>.</w:t>
      </w:r>
      <w:r w:rsidR="00DA3595" w:rsidRPr="00DA3595">
        <w:t xml:space="preserve"> </w:t>
      </w:r>
      <w:r w:rsidR="00B83A56">
        <w:t xml:space="preserve">Dank der sehr hohen Bildraten können </w:t>
      </w:r>
      <w:r w:rsidR="002A2D9B">
        <w:t xml:space="preserve">zudem </w:t>
      </w:r>
      <w:r w:rsidR="00B83A56">
        <w:t xml:space="preserve">extrem schnelle Applikationen sicher erfasst, </w:t>
      </w:r>
      <w:r w:rsidR="002A2D9B">
        <w:t>analysiert</w:t>
      </w:r>
      <w:r w:rsidR="00B83A56">
        <w:t xml:space="preserve"> </w:t>
      </w:r>
      <w:r w:rsidR="002A2D9B">
        <w:t>und</w:t>
      </w:r>
      <w:r w:rsidR="00B83A56">
        <w:t xml:space="preserve"> gesteuert werden</w:t>
      </w:r>
      <w:r w:rsidR="002A2D9B">
        <w:t>, z.B. zur</w:t>
      </w:r>
      <w:r w:rsidR="00B83A56">
        <w:t xml:space="preserve"> </w:t>
      </w:r>
      <w:r w:rsidR="002A2D9B">
        <w:t>Fehleranalyse</w:t>
      </w:r>
      <w:r w:rsidR="00B83A56">
        <w:rPr>
          <w:lang w:val="de-DE"/>
        </w:rPr>
        <w:t xml:space="preserve"> von Maschinen und Prozessen</w:t>
      </w:r>
      <w:r w:rsidR="00AA0A31">
        <w:rPr>
          <w:lang w:val="de-DE"/>
        </w:rPr>
        <w:t xml:space="preserve"> oder </w:t>
      </w:r>
      <w:r w:rsidR="00366485">
        <w:rPr>
          <w:lang w:val="de-DE"/>
        </w:rPr>
        <w:t>für Eye-Tracking Applikationen</w:t>
      </w:r>
      <w:r w:rsidR="00B83A56">
        <w:t>.</w:t>
      </w:r>
      <w:r w:rsidR="002A2D9B">
        <w:t xml:space="preserve"> </w:t>
      </w:r>
      <w:r w:rsidR="00994C3F">
        <w:t xml:space="preserve">Die Serienproduktion der </w:t>
      </w:r>
      <w:r w:rsidR="002A2D9B">
        <w:t>neuen LXT-Kameras s</w:t>
      </w:r>
      <w:r w:rsidR="00994C3F">
        <w:t>tartet im 2.</w:t>
      </w:r>
      <w:r w:rsidR="002A2D9B">
        <w:t xml:space="preserve"> Quartal 2020.</w:t>
      </w:r>
    </w:p>
    <w:p w14:paraId="5C6D1194" w14:textId="3B409BE5" w:rsidR="00A07743" w:rsidRDefault="00AA0A31" w:rsidP="009513BE">
      <w:pPr>
        <w:pStyle w:val="BaumerFliesstext"/>
        <w:spacing w:before="240" w:line="360" w:lineRule="auto"/>
        <w:jc w:val="both"/>
        <w:rPr>
          <w:szCs w:val="20"/>
          <w:lang w:val="de-DE"/>
        </w:rPr>
      </w:pPr>
      <w:r>
        <w:rPr>
          <w:szCs w:val="20"/>
          <w:lang w:val="de-DE"/>
        </w:rPr>
        <w:t>Das neue</w:t>
      </w:r>
      <w:r w:rsidR="002A2D9B" w:rsidRPr="002A2D9B">
        <w:rPr>
          <w:szCs w:val="20"/>
          <w:lang w:val="de-DE"/>
        </w:rPr>
        <w:t xml:space="preserve"> </w:t>
      </w:r>
      <w:r w:rsidR="002A2D9B">
        <w:rPr>
          <w:szCs w:val="20"/>
          <w:lang w:val="de-DE"/>
        </w:rPr>
        <w:t xml:space="preserve">Dual </w:t>
      </w:r>
      <w:proofErr w:type="spellStart"/>
      <w:r w:rsidR="002A2D9B" w:rsidRPr="002A2D9B">
        <w:rPr>
          <w:szCs w:val="20"/>
          <w:lang w:val="de-DE"/>
        </w:rPr>
        <w:t>Conversion</w:t>
      </w:r>
      <w:proofErr w:type="spellEnd"/>
      <w:r w:rsidR="002A2D9B" w:rsidRPr="002A2D9B">
        <w:rPr>
          <w:szCs w:val="20"/>
          <w:lang w:val="de-DE"/>
        </w:rPr>
        <w:t xml:space="preserve"> </w:t>
      </w:r>
      <w:proofErr w:type="spellStart"/>
      <w:r w:rsidR="002A2D9B" w:rsidRPr="002A2D9B">
        <w:rPr>
          <w:szCs w:val="20"/>
          <w:lang w:val="de-DE"/>
        </w:rPr>
        <w:t>Gain</w:t>
      </w:r>
      <w:proofErr w:type="spellEnd"/>
      <w:r w:rsidR="002A2D9B" w:rsidRPr="002A2D9B">
        <w:rPr>
          <w:szCs w:val="20"/>
          <w:lang w:val="de-DE"/>
        </w:rPr>
        <w:t xml:space="preserve"> Feature</w:t>
      </w:r>
      <w:r>
        <w:rPr>
          <w:szCs w:val="20"/>
          <w:lang w:val="de-DE"/>
        </w:rPr>
        <w:t xml:space="preserve"> ermöglicht </w:t>
      </w:r>
      <w:r w:rsidR="001A2BD8">
        <w:rPr>
          <w:szCs w:val="20"/>
          <w:lang w:val="de-DE"/>
        </w:rPr>
        <w:t xml:space="preserve">eine flexible </w:t>
      </w:r>
      <w:r>
        <w:rPr>
          <w:szCs w:val="20"/>
          <w:lang w:val="de-DE"/>
        </w:rPr>
        <w:t xml:space="preserve">Einstellung der Verstärkung bereits im Sensor. Die Einstellung „High“ </w:t>
      </w:r>
      <w:r w:rsidR="007C7EDB">
        <w:rPr>
          <w:szCs w:val="20"/>
          <w:lang w:val="de-DE"/>
        </w:rPr>
        <w:t>passt</w:t>
      </w:r>
      <w:r>
        <w:rPr>
          <w:szCs w:val="20"/>
          <w:lang w:val="de-DE"/>
        </w:rPr>
        <w:t xml:space="preserve"> für Applikationen mit </w:t>
      </w:r>
      <w:r w:rsidR="001A2BD8">
        <w:rPr>
          <w:szCs w:val="20"/>
          <w:lang w:val="de-DE"/>
        </w:rPr>
        <w:t>geringer</w:t>
      </w:r>
      <w:r>
        <w:rPr>
          <w:szCs w:val="20"/>
          <w:lang w:val="de-DE"/>
        </w:rPr>
        <w:t xml:space="preserve"> Lichtintensität oder </w:t>
      </w:r>
      <w:r w:rsidR="001A2BD8">
        <w:rPr>
          <w:szCs w:val="20"/>
          <w:lang w:val="de-DE"/>
        </w:rPr>
        <w:t xml:space="preserve">bei </w:t>
      </w:r>
      <w:r>
        <w:rPr>
          <w:szCs w:val="20"/>
          <w:lang w:val="de-DE"/>
        </w:rPr>
        <w:t>kurzen Belichtungszeiten. Die A</w:t>
      </w:r>
      <w:r w:rsidR="001A2BD8">
        <w:rPr>
          <w:szCs w:val="20"/>
          <w:lang w:val="de-DE"/>
        </w:rPr>
        <w:t xml:space="preserve">lternative </w:t>
      </w:r>
      <w:r>
        <w:rPr>
          <w:szCs w:val="20"/>
          <w:lang w:val="de-DE"/>
        </w:rPr>
        <w:t xml:space="preserve">„Low“ optimiert </w:t>
      </w:r>
      <w:r w:rsidR="00366485">
        <w:rPr>
          <w:szCs w:val="20"/>
          <w:lang w:val="de-DE"/>
        </w:rPr>
        <w:t xml:space="preserve">die Bildaufnahme </w:t>
      </w:r>
      <w:r>
        <w:rPr>
          <w:szCs w:val="20"/>
          <w:lang w:val="de-DE"/>
        </w:rPr>
        <w:t xml:space="preserve">hinsichtlich SNR und Dynamikbereich </w:t>
      </w:r>
      <w:r w:rsidR="00E82D8B">
        <w:rPr>
          <w:szCs w:val="20"/>
          <w:lang w:val="de-DE"/>
        </w:rPr>
        <w:t>bei</w:t>
      </w:r>
      <w:r w:rsidR="00366485">
        <w:rPr>
          <w:szCs w:val="20"/>
          <w:lang w:val="de-DE"/>
        </w:rPr>
        <w:t xml:space="preserve"> </w:t>
      </w:r>
      <w:r>
        <w:rPr>
          <w:szCs w:val="20"/>
          <w:lang w:val="de-DE"/>
        </w:rPr>
        <w:t>höhere</w:t>
      </w:r>
      <w:r w:rsidR="00E82D8B">
        <w:rPr>
          <w:szCs w:val="20"/>
          <w:lang w:val="de-DE"/>
        </w:rPr>
        <w:t>r</w:t>
      </w:r>
      <w:r>
        <w:rPr>
          <w:szCs w:val="20"/>
          <w:lang w:val="de-DE"/>
        </w:rPr>
        <w:t xml:space="preserve"> Lichtintensität.</w:t>
      </w:r>
      <w:r w:rsidR="008536CB">
        <w:rPr>
          <w:szCs w:val="20"/>
          <w:lang w:val="de-DE"/>
        </w:rPr>
        <w:t xml:space="preserve"> Zudem verfügt die Kamera über eine </w:t>
      </w:r>
      <w:r w:rsidR="002A2D9B">
        <w:rPr>
          <w:szCs w:val="20"/>
          <w:lang w:val="de-DE"/>
        </w:rPr>
        <w:t>integrierte HDR-</w:t>
      </w:r>
      <w:r w:rsidR="008536CB">
        <w:rPr>
          <w:szCs w:val="20"/>
          <w:lang w:val="de-DE"/>
        </w:rPr>
        <w:t>Funktion, die</w:t>
      </w:r>
      <w:r w:rsidR="00280132">
        <w:rPr>
          <w:szCs w:val="20"/>
          <w:lang w:val="de-DE"/>
        </w:rPr>
        <w:t xml:space="preserve"> </w:t>
      </w:r>
      <w:r w:rsidR="002A2D9B" w:rsidRPr="002A2D9B">
        <w:rPr>
          <w:szCs w:val="20"/>
          <w:lang w:val="de-DE"/>
        </w:rPr>
        <w:t>Bild</w:t>
      </w:r>
      <w:r w:rsidR="00280132">
        <w:rPr>
          <w:szCs w:val="20"/>
          <w:lang w:val="de-DE"/>
        </w:rPr>
        <w:t>er</w:t>
      </w:r>
      <w:r w:rsidR="002A2D9B" w:rsidRPr="002A2D9B">
        <w:rPr>
          <w:szCs w:val="20"/>
          <w:lang w:val="de-DE"/>
        </w:rPr>
        <w:t xml:space="preserve"> mit </w:t>
      </w:r>
      <w:r w:rsidR="00280132">
        <w:rPr>
          <w:szCs w:val="20"/>
          <w:lang w:val="de-DE"/>
        </w:rPr>
        <w:t>einem D</w:t>
      </w:r>
      <w:r w:rsidR="002A2D9B" w:rsidRPr="002A2D9B">
        <w:rPr>
          <w:szCs w:val="20"/>
          <w:lang w:val="de-DE"/>
        </w:rPr>
        <w:t>ynamikumfang</w:t>
      </w:r>
      <w:r w:rsidR="00280132">
        <w:rPr>
          <w:szCs w:val="20"/>
          <w:lang w:val="de-DE"/>
        </w:rPr>
        <w:t xml:space="preserve"> von </w:t>
      </w:r>
      <w:r w:rsidR="0079197A">
        <w:rPr>
          <w:szCs w:val="20"/>
          <w:lang w:val="de-DE"/>
        </w:rPr>
        <w:t xml:space="preserve">über </w:t>
      </w:r>
      <w:r w:rsidR="00280132">
        <w:rPr>
          <w:szCs w:val="20"/>
          <w:lang w:val="de-DE"/>
        </w:rPr>
        <w:t>8</w:t>
      </w:r>
      <w:r w:rsidR="0079197A">
        <w:rPr>
          <w:szCs w:val="20"/>
          <w:lang w:val="de-DE"/>
        </w:rPr>
        <w:t>2</w:t>
      </w:r>
      <w:r w:rsidR="00280132">
        <w:rPr>
          <w:szCs w:val="20"/>
          <w:lang w:val="de-DE"/>
        </w:rPr>
        <w:t xml:space="preserve"> dB </w:t>
      </w:r>
      <w:r w:rsidR="008536CB">
        <w:rPr>
          <w:szCs w:val="20"/>
        </w:rPr>
        <w:t xml:space="preserve">(Pixelgrösse 4,5 µm) </w:t>
      </w:r>
      <w:r w:rsidR="00280132">
        <w:rPr>
          <w:szCs w:val="20"/>
          <w:lang w:val="de-DE"/>
        </w:rPr>
        <w:t>berechnet</w:t>
      </w:r>
      <w:r w:rsidR="002A2D9B" w:rsidRPr="002A2D9B">
        <w:rPr>
          <w:szCs w:val="20"/>
          <w:lang w:val="de-DE"/>
        </w:rPr>
        <w:t>. Dies vereinfacht die Bildauswertung für Applikationen mit hellen und dunklen Bereichen in einer Szene und erzeugt keine CPU</w:t>
      </w:r>
      <w:r w:rsidR="002A2D9B">
        <w:rPr>
          <w:szCs w:val="20"/>
          <w:lang w:val="de-DE"/>
        </w:rPr>
        <w:t>-</w:t>
      </w:r>
      <w:r w:rsidR="002A2D9B" w:rsidRPr="002A2D9B">
        <w:rPr>
          <w:szCs w:val="20"/>
          <w:lang w:val="de-DE"/>
        </w:rPr>
        <w:t>Last im PC.</w:t>
      </w:r>
    </w:p>
    <w:p w14:paraId="22F4E74B" w14:textId="48BA3626" w:rsidR="00B622F5" w:rsidRDefault="00B622F5" w:rsidP="00BB4AA0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 xml:space="preserve">Die 10 GigE Modelle der LX-Serie sind die ideale Wahl für </w:t>
      </w:r>
      <w:r w:rsidRPr="000A283B">
        <w:rPr>
          <w:szCs w:val="20"/>
        </w:rPr>
        <w:t>anspruchsvolle Inspektionsaufgaben, die gleichzeitig hohe Anforderungen an die Detailgenauigkeit</w:t>
      </w:r>
      <w:r>
        <w:rPr>
          <w:szCs w:val="20"/>
        </w:rPr>
        <w:t xml:space="preserve"> der Bilderfassung und den Durchsatz stellen. Ihr robustes industrielles Design widersteht mechanischen Belastungen und stellt eine zuverlässige, langzeitstabile Bildverarbeitung sicher. Die Kameras verfügen über vier optoentkoppelte Power-Ausgänge mit Pulsbreitenmodulation und einer Ausgangsleistung von bis zu 120 W (max. 48 V / 2,5 A) zur direkten Ansteuerung von Beleuchtungen ohne externen Controller. Dank optionalem patentierten Tube-System bieten die Kameras</w:t>
      </w:r>
      <w:r w:rsidRPr="00236DC3">
        <w:rPr>
          <w:szCs w:val="20"/>
        </w:rPr>
        <w:t xml:space="preserve"> </w:t>
      </w:r>
      <w:r>
        <w:rPr>
          <w:szCs w:val="20"/>
        </w:rPr>
        <w:t>Schutzart IP 65 und IP 67 ganz ohne externe Gehäuse. Ausgestattet mit Precision Time Protocol (PTP) nach IEEE 1588 Standard, unterstützen die LXT-Modelle zudem eine präzise Zeitsynchronisation in Ethernet-Netzwerken.</w:t>
      </w:r>
    </w:p>
    <w:p w14:paraId="64EA0B0D" w14:textId="2D001B51" w:rsidR="00BB4AA0" w:rsidRPr="00B622F5" w:rsidRDefault="00BB4AA0" w:rsidP="00BB4AA0">
      <w:pPr>
        <w:pStyle w:val="BaumerFliesstext"/>
        <w:spacing w:before="240" w:line="360" w:lineRule="auto"/>
        <w:jc w:val="both"/>
        <w:rPr>
          <w:szCs w:val="20"/>
        </w:rPr>
      </w:pPr>
      <w:r w:rsidRPr="00DE2BB7">
        <w:rPr>
          <w:szCs w:val="20"/>
          <w:lang w:val="de-DE"/>
        </w:rPr>
        <w:lastRenderedPageBreak/>
        <w:t xml:space="preserve">Weitere Informationen: </w:t>
      </w:r>
      <w:r w:rsidR="00B622F5">
        <w:t>www.baumer.com/c/36460</w:t>
      </w:r>
    </w:p>
    <w:p w14:paraId="6E2203D8" w14:textId="226BD231" w:rsidR="00CA1312" w:rsidRPr="00CE751B" w:rsidRDefault="009371DC" w:rsidP="000D2871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  <w:r w:rsidRPr="00CE751B">
        <w:rPr>
          <w:noProof/>
          <w:szCs w:val="20"/>
          <w:lang w:val="de-DE"/>
        </w:rPr>
        <w:t>Bild:</w:t>
      </w:r>
      <w:r w:rsidR="00D73B0B" w:rsidRPr="003332E4">
        <w:rPr>
          <w:iCs/>
          <w:szCs w:val="20"/>
          <w:lang w:val="de-DE"/>
        </w:rPr>
        <w:t xml:space="preserve"> </w:t>
      </w:r>
      <w:r w:rsidR="00D20031">
        <w:rPr>
          <w:szCs w:val="20"/>
        </w:rPr>
        <w:t>LXT-Kameras mit</w:t>
      </w:r>
      <w:r w:rsidR="00D20031" w:rsidRPr="00D20031">
        <w:rPr>
          <w:i/>
          <w:szCs w:val="20"/>
        </w:rPr>
        <w:t xml:space="preserve"> Sony</w:t>
      </w:r>
      <w:r w:rsidR="00D20031">
        <w:rPr>
          <w:szCs w:val="20"/>
        </w:rPr>
        <w:t xml:space="preserve"> </w:t>
      </w:r>
      <w:r w:rsidR="00887473" w:rsidRPr="006C1C98">
        <w:rPr>
          <w:i/>
          <w:szCs w:val="20"/>
        </w:rPr>
        <w:t xml:space="preserve">Pregius </w:t>
      </w:r>
      <w:r w:rsidR="00D20031">
        <w:rPr>
          <w:szCs w:val="20"/>
        </w:rPr>
        <w:t xml:space="preserve">CMOS-Sensoren der 3. Generation bieten </w:t>
      </w:r>
      <w:r w:rsidR="00366485">
        <w:rPr>
          <w:szCs w:val="20"/>
        </w:rPr>
        <w:t xml:space="preserve">erhebliche </w:t>
      </w:r>
      <w:r w:rsidR="00D20031">
        <w:rPr>
          <w:szCs w:val="20"/>
        </w:rPr>
        <w:t>Performance-Steigerungen hinsichtlich Empfindlichkeit, Bildqualität und Bildrate.</w:t>
      </w:r>
    </w:p>
    <w:p w14:paraId="29FA74B3" w14:textId="77777777" w:rsidR="00454D57" w:rsidRPr="00CE751B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</w:p>
    <w:p w14:paraId="085BBAFE" w14:textId="5F5F9D11" w:rsidR="00D73B0B" w:rsidRDefault="00D73B0B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FF3BB6">
        <w:rPr>
          <w:sz w:val="16"/>
          <w:szCs w:val="16"/>
        </w:rPr>
        <w:t>Anzahl Zeichen (mit Leer</w:t>
      </w:r>
      <w:r w:rsidR="00874ECF">
        <w:rPr>
          <w:sz w:val="16"/>
          <w:szCs w:val="16"/>
        </w:rPr>
        <w:t>zeichen</w:t>
      </w:r>
      <w:r w:rsidRPr="00FF3BB6">
        <w:rPr>
          <w:sz w:val="16"/>
          <w:szCs w:val="16"/>
        </w:rPr>
        <w:t xml:space="preserve">): </w:t>
      </w:r>
      <w:r w:rsidRPr="00817F98">
        <w:rPr>
          <w:sz w:val="16"/>
          <w:szCs w:val="16"/>
        </w:rPr>
        <w:t>ca</w:t>
      </w:r>
      <w:r w:rsidR="001C75EC">
        <w:rPr>
          <w:sz w:val="16"/>
          <w:szCs w:val="16"/>
        </w:rPr>
        <w:t>. 2600</w:t>
      </w:r>
    </w:p>
    <w:p w14:paraId="27CFC5AE" w14:textId="45227C8A" w:rsidR="000B2498" w:rsidRPr="000B2498" w:rsidRDefault="000B2498" w:rsidP="00D73B0B">
      <w:pPr>
        <w:pStyle w:val="BaumerFliesstext"/>
        <w:tabs>
          <w:tab w:val="left" w:pos="3408"/>
        </w:tabs>
        <w:spacing w:line="360" w:lineRule="auto"/>
        <w:rPr>
          <w:b/>
          <w:color w:val="003399"/>
          <w:sz w:val="16"/>
          <w:szCs w:val="16"/>
          <w:u w:val="single"/>
        </w:rPr>
      </w:pPr>
      <w:r w:rsidRPr="00832110">
        <w:rPr>
          <w:sz w:val="16"/>
          <w:szCs w:val="16"/>
        </w:rPr>
        <w:t xml:space="preserve">Text und Bild Download unter: </w:t>
      </w:r>
      <w:hyperlink r:id="rId12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42214C15" w14:textId="43944092" w:rsidR="00817F98" w:rsidRDefault="00817F98" w:rsidP="00D73B0B">
      <w:pPr>
        <w:spacing w:line="360" w:lineRule="auto"/>
        <w:ind w:right="-2378"/>
        <w:rPr>
          <w:szCs w:val="20"/>
        </w:rPr>
      </w:pPr>
    </w:p>
    <w:p w14:paraId="297DE91F" w14:textId="77777777" w:rsidR="005B463B" w:rsidRPr="00A02DA0" w:rsidRDefault="005B463B" w:rsidP="00D73B0B">
      <w:pPr>
        <w:spacing w:line="360" w:lineRule="auto"/>
        <w:ind w:right="-2378"/>
        <w:rPr>
          <w:szCs w:val="20"/>
        </w:rPr>
      </w:pPr>
    </w:p>
    <w:p w14:paraId="1270A91C" w14:textId="1D162588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FF3BB6">
        <w:rPr>
          <w:b/>
          <w:kern w:val="20"/>
          <w:sz w:val="16"/>
          <w:szCs w:val="16"/>
        </w:rPr>
        <w:t>Baumer Grou</w:t>
      </w:r>
      <w:r w:rsidR="00CF59D5">
        <w:rPr>
          <w:b/>
          <w:kern w:val="20"/>
          <w:sz w:val="16"/>
          <w:szCs w:val="16"/>
        </w:rPr>
        <w:t>p</w:t>
      </w:r>
    </w:p>
    <w:p w14:paraId="071444BB" w14:textId="1F45AE5A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FF3BB6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FF3BB6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FF3BB6">
        <w:rPr>
          <w:kern w:val="20"/>
          <w:sz w:val="16"/>
          <w:szCs w:val="16"/>
        </w:rPr>
        <w:t>Das Familienunternehmen ist mit rund 2.</w:t>
      </w:r>
      <w:r w:rsidR="002D2806">
        <w:rPr>
          <w:kern w:val="20"/>
          <w:sz w:val="16"/>
          <w:szCs w:val="16"/>
        </w:rPr>
        <w:t>7</w:t>
      </w:r>
      <w:r w:rsidR="008A7590">
        <w:rPr>
          <w:kern w:val="20"/>
          <w:sz w:val="16"/>
          <w:szCs w:val="16"/>
        </w:rPr>
        <w:t>00</w:t>
      </w:r>
      <w:r w:rsidRPr="00FF3BB6">
        <w:rPr>
          <w:kern w:val="20"/>
          <w:sz w:val="16"/>
          <w:szCs w:val="16"/>
        </w:rPr>
        <w:t xml:space="preserve"> Mitarbeitern und Produktionswerken, Vertriebsniederlassungen und Vertretungen in </w:t>
      </w:r>
      <w:r w:rsidR="00B878E6">
        <w:rPr>
          <w:kern w:val="20"/>
          <w:sz w:val="16"/>
          <w:szCs w:val="16"/>
        </w:rPr>
        <w:t>3</w:t>
      </w:r>
      <w:r w:rsidR="00032C11">
        <w:rPr>
          <w:kern w:val="20"/>
          <w:sz w:val="16"/>
          <w:szCs w:val="16"/>
        </w:rPr>
        <w:t>9</w:t>
      </w:r>
      <w:r w:rsidR="00B878E6" w:rsidRPr="00FF3BB6">
        <w:rPr>
          <w:kern w:val="20"/>
          <w:sz w:val="16"/>
          <w:szCs w:val="16"/>
        </w:rPr>
        <w:t xml:space="preserve"> </w:t>
      </w:r>
      <w:r w:rsidRPr="00FF3BB6">
        <w:rPr>
          <w:kern w:val="20"/>
          <w:sz w:val="16"/>
          <w:szCs w:val="16"/>
        </w:rPr>
        <w:t>Niederlassungen und 19 Ländern immer nahe beim Kunden. Mit weltweit gleichbleibend hohen Qualitätsstandards und einer gross</w:t>
      </w:r>
      <w:r w:rsidR="005E3890">
        <w:rPr>
          <w:kern w:val="20"/>
          <w:sz w:val="16"/>
          <w:szCs w:val="16"/>
        </w:rPr>
        <w:t>en</w:t>
      </w:r>
      <w:r w:rsidRPr="00FF3BB6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3" w:history="1">
        <w:r w:rsidRPr="00FF3BB6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FF3BB6">
        <w:rPr>
          <w:kern w:val="20"/>
          <w:sz w:val="16"/>
          <w:szCs w:val="16"/>
        </w:rPr>
        <w:t>.</w:t>
      </w:r>
    </w:p>
    <w:p w14:paraId="2F9D7E32" w14:textId="77777777" w:rsidR="00D73B0B" w:rsidRPr="005D1547" w:rsidRDefault="00D73B0B" w:rsidP="00D73B0B">
      <w:pPr>
        <w:spacing w:line="360" w:lineRule="auto"/>
        <w:rPr>
          <w:b/>
          <w:szCs w:val="20"/>
        </w:rPr>
      </w:pPr>
    </w:p>
    <w:p w14:paraId="47FF09D9" w14:textId="77777777" w:rsidR="00D73B0B" w:rsidRPr="00FD73D8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4"/>
        <w:gridCol w:w="3407"/>
        <w:gridCol w:w="2938"/>
      </w:tblGrid>
      <w:tr w:rsidR="00CA1312" w:rsidRPr="00A22F61" w14:paraId="0EF5AA5B" w14:textId="77777777" w:rsidTr="00D06A30">
        <w:tc>
          <w:tcPr>
            <w:tcW w:w="3369" w:type="dxa"/>
            <w:shd w:val="clear" w:color="auto" w:fill="auto"/>
          </w:tcPr>
          <w:p w14:paraId="510FE1FF" w14:textId="77777777" w:rsidR="00385C40" w:rsidRPr="00455DB5" w:rsidRDefault="00385C40" w:rsidP="00385C4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55DB5">
              <w:rPr>
                <w:b/>
                <w:bCs/>
                <w:sz w:val="16"/>
                <w:szCs w:val="16"/>
              </w:rPr>
              <w:t>Pressekontakt:</w:t>
            </w:r>
          </w:p>
          <w:p w14:paraId="695DD4BE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4FB76672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49E2130F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14:paraId="0101F2A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42C6C01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5DC420E0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58D24D33" w14:textId="482E139B" w:rsidR="00CA1312" w:rsidRPr="00573D05" w:rsidRDefault="00385C40" w:rsidP="00385C4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6E87160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6E522D2A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>Baumer GmbH</w:t>
            </w:r>
          </w:p>
          <w:p w14:paraId="619B946C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Phone +49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Pr="00293EDE">
              <w:rPr>
                <w:sz w:val="16"/>
                <w:szCs w:val="16"/>
                <w:lang w:val="de-DE"/>
              </w:rPr>
              <w:t>6031 60</w:t>
            </w:r>
            <w:r w:rsidR="0023202A">
              <w:rPr>
                <w:sz w:val="16"/>
                <w:szCs w:val="16"/>
                <w:lang w:val="de-DE"/>
              </w:rPr>
              <w:t xml:space="preserve"> </w:t>
            </w:r>
            <w:r w:rsidRPr="00293EDE">
              <w:rPr>
                <w:sz w:val="16"/>
                <w:szCs w:val="16"/>
                <w:lang w:val="de-DE"/>
              </w:rPr>
              <w:t>07 0</w:t>
            </w:r>
          </w:p>
          <w:p w14:paraId="2899F04B" w14:textId="26143FA0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+49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>
              <w:rPr>
                <w:sz w:val="16"/>
                <w:szCs w:val="16"/>
                <w:lang w:val="fr-FR"/>
              </w:rPr>
              <w:t>6031 60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>
              <w:rPr>
                <w:sz w:val="16"/>
                <w:szCs w:val="16"/>
                <w:lang w:val="fr-FR"/>
              </w:rPr>
              <w:t xml:space="preserve">07 </w:t>
            </w:r>
            <w:r w:rsidR="008A7590">
              <w:rPr>
                <w:sz w:val="16"/>
                <w:szCs w:val="16"/>
                <w:lang w:val="fr-FR"/>
              </w:rPr>
              <w:t xml:space="preserve">60 </w:t>
            </w:r>
            <w:r w:rsidR="00CA1312" w:rsidRPr="00DE3BEB">
              <w:rPr>
                <w:sz w:val="16"/>
                <w:szCs w:val="16"/>
                <w:lang w:val="fr-FR"/>
              </w:rPr>
              <w:t>70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34A426CB" w14:textId="77777777" w:rsidR="00CA1312" w:rsidRPr="00DE3BEB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54167">
              <w:rPr>
                <w:sz w:val="16"/>
                <w:szCs w:val="16"/>
                <w:lang w:val="fr-FR"/>
              </w:rPr>
              <w:t>sales.de@baumer.com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8710068" w14:textId="77777777" w:rsidR="00CA1312" w:rsidRPr="002D4EBD" w:rsidRDefault="00E06D5A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4" w:history="1">
              <w:r w:rsidR="00CA1312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CA1312" w:rsidRPr="002D4EBD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001" w:type="dxa"/>
          </w:tcPr>
          <w:p w14:paraId="42295446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4692C7A3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Baumer </w:t>
            </w:r>
            <w:proofErr w:type="spellStart"/>
            <w:r w:rsidRPr="00293EDE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293EDE">
              <w:rPr>
                <w:sz w:val="16"/>
                <w:szCs w:val="16"/>
                <w:lang w:val="de-DE"/>
              </w:rPr>
              <w:t xml:space="preserve"> AG</w:t>
            </w:r>
          </w:p>
          <w:p w14:paraId="080199A0" w14:textId="77777777" w:rsidR="00CA1312" w:rsidRPr="00293EDE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Phone +41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="00CA1312" w:rsidRPr="00293EDE">
              <w:rPr>
                <w:sz w:val="16"/>
                <w:szCs w:val="16"/>
                <w:lang w:val="de-DE"/>
              </w:rPr>
              <w:t>52</w:t>
            </w:r>
            <w:r w:rsidR="002553DB">
              <w:rPr>
                <w:sz w:val="16"/>
                <w:szCs w:val="16"/>
                <w:lang w:val="de-DE"/>
              </w:rPr>
              <w:t xml:space="preserve"> 728 11</w:t>
            </w:r>
            <w:r w:rsidR="00CA1312" w:rsidRPr="00293EDE">
              <w:rPr>
                <w:sz w:val="16"/>
                <w:szCs w:val="16"/>
                <w:lang w:val="de-DE"/>
              </w:rPr>
              <w:t>22</w:t>
            </w:r>
          </w:p>
          <w:p w14:paraId="406F47B2" w14:textId="77777777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+41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 w:rsidR="00CA1312" w:rsidRPr="00DE3BEB">
              <w:rPr>
                <w:sz w:val="16"/>
                <w:szCs w:val="16"/>
                <w:lang w:val="fr-FR"/>
              </w:rPr>
              <w:t>52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>728</w:t>
            </w:r>
            <w:r w:rsidR="002553DB">
              <w:rPr>
                <w:sz w:val="16"/>
                <w:szCs w:val="16"/>
                <w:lang w:val="fr-FR"/>
              </w:rPr>
              <w:t xml:space="preserve"> 11</w:t>
            </w:r>
            <w:r w:rsidR="007678A7">
              <w:rPr>
                <w:sz w:val="16"/>
                <w:szCs w:val="16"/>
                <w:lang w:val="fr-FR"/>
              </w:rPr>
              <w:t>44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659C53F" w14:textId="480D5D43" w:rsidR="00A22F61" w:rsidRPr="00DE3BEB" w:rsidRDefault="00A22F61" w:rsidP="00A22F61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sales.ch</w:t>
            </w:r>
            <w:r w:rsidRPr="00F54167">
              <w:rPr>
                <w:sz w:val="16"/>
                <w:szCs w:val="16"/>
                <w:lang w:val="fr-FR"/>
              </w:rPr>
              <w:t>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Pr="00DE3BEB">
              <w:rPr>
                <w:sz w:val="16"/>
                <w:szCs w:val="16"/>
                <w:lang w:val="fr-FR"/>
              </w:rPr>
              <w:tab/>
            </w:r>
          </w:p>
          <w:p w14:paraId="081E56D4" w14:textId="0CF0CE8B" w:rsidR="00CA1312" w:rsidRPr="00DE3BEB" w:rsidRDefault="00E06D5A" w:rsidP="00A22F6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5" w:history="1">
              <w:r w:rsidR="00A22F61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01952666" w14:textId="77777777" w:rsidR="00EA6E92" w:rsidRPr="007F1C12" w:rsidRDefault="00EA6E92" w:rsidP="00A60557">
      <w:pPr>
        <w:rPr>
          <w:lang w:val="fr-FR"/>
        </w:rPr>
      </w:pPr>
    </w:p>
    <w:sectPr w:rsidR="00EA6E92" w:rsidRPr="007F1C12">
      <w:headerReference w:type="default" r:id="rId16"/>
      <w:footerReference w:type="even" r:id="rId17"/>
      <w:footerReference w:type="default" r:id="rId18"/>
      <w:footerReference w:type="first" r:id="rId19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F927A" w14:textId="77777777" w:rsidR="00A01ECD" w:rsidRDefault="00A01ECD">
      <w:r>
        <w:separator/>
      </w:r>
    </w:p>
  </w:endnote>
  <w:endnote w:type="continuationSeparator" w:id="0">
    <w:p w14:paraId="1C276BD8" w14:textId="77777777" w:rsidR="00A01ECD" w:rsidRDefault="00A0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FFF47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9212A60" w14:textId="64A59506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E06D5A">
      <w:rPr>
        <w:noProof/>
      </w:rPr>
      <w:t>06.03.2020</w:t>
    </w:r>
    <w:r>
      <w:fldChar w:fldCharType="end"/>
    </w:r>
    <w:r>
      <w:t>/</w:t>
    </w:r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 Stefan</w:t>
    </w:r>
    <w:r w:rsidR="0016370E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486367B6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8291F" w14:textId="2EB8991D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E06D5A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E06D5A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0B6E7EE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9081CE5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61298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2833FC3B" w14:textId="44E10B91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E06D5A">
      <w:rPr>
        <w:noProof/>
      </w:rPr>
      <w:t>06.03.2020</w:t>
    </w:r>
    <w:r>
      <w:fldChar w:fldCharType="end"/>
    </w:r>
    <w:r>
      <w:t>/</w:t>
    </w:r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 Stefan</w:t>
    </w:r>
    <w:r w:rsidR="0016370E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6D6020F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6F92C" w14:textId="77777777" w:rsidR="00A01ECD" w:rsidRDefault="00A01ECD">
      <w:r>
        <w:separator/>
      </w:r>
    </w:p>
  </w:footnote>
  <w:footnote w:type="continuationSeparator" w:id="0">
    <w:p w14:paraId="33530065" w14:textId="77777777" w:rsidR="00A01ECD" w:rsidRDefault="00A01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A8350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7"/>
  </w:num>
  <w:num w:numId="10">
    <w:abstractNumId w:val="8"/>
  </w:num>
  <w:num w:numId="11">
    <w:abstractNumId w:val="16"/>
  </w:num>
  <w:num w:numId="12">
    <w:abstractNumId w:val="12"/>
  </w:num>
  <w:num w:numId="13">
    <w:abstractNumId w:val="5"/>
  </w:num>
  <w:num w:numId="14">
    <w:abstractNumId w:val="20"/>
  </w:num>
  <w:num w:numId="15">
    <w:abstractNumId w:val="7"/>
  </w:num>
  <w:num w:numId="16">
    <w:abstractNumId w:val="10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5"/>
  </w:num>
  <w:num w:numId="22">
    <w:abstractNumId w:val="6"/>
  </w:num>
  <w:num w:numId="23">
    <w:abstractNumId w:val="0"/>
  </w:num>
  <w:num w:numId="24">
    <w:abstractNumId w:val="14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35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2FD2"/>
    <w:rsid w:val="000038DB"/>
    <w:rsid w:val="00004CF2"/>
    <w:rsid w:val="00007A75"/>
    <w:rsid w:val="000112C0"/>
    <w:rsid w:val="0001173C"/>
    <w:rsid w:val="0001673B"/>
    <w:rsid w:val="000319DC"/>
    <w:rsid w:val="000325AB"/>
    <w:rsid w:val="00032C11"/>
    <w:rsid w:val="00035FA7"/>
    <w:rsid w:val="000360C3"/>
    <w:rsid w:val="000367BE"/>
    <w:rsid w:val="00040D35"/>
    <w:rsid w:val="00045E52"/>
    <w:rsid w:val="00046785"/>
    <w:rsid w:val="00055535"/>
    <w:rsid w:val="0006218F"/>
    <w:rsid w:val="00070143"/>
    <w:rsid w:val="00070164"/>
    <w:rsid w:val="000714C6"/>
    <w:rsid w:val="0007516C"/>
    <w:rsid w:val="000775EA"/>
    <w:rsid w:val="000819DC"/>
    <w:rsid w:val="0008350F"/>
    <w:rsid w:val="00090DE9"/>
    <w:rsid w:val="00095264"/>
    <w:rsid w:val="00097970"/>
    <w:rsid w:val="00097DD2"/>
    <w:rsid w:val="000A283B"/>
    <w:rsid w:val="000B2498"/>
    <w:rsid w:val="000B4AB7"/>
    <w:rsid w:val="000B4DDB"/>
    <w:rsid w:val="000B6CDE"/>
    <w:rsid w:val="000C2765"/>
    <w:rsid w:val="000C5EC5"/>
    <w:rsid w:val="000C7D58"/>
    <w:rsid w:val="000D2871"/>
    <w:rsid w:val="000D51A0"/>
    <w:rsid w:val="000E0DEF"/>
    <w:rsid w:val="000E1A7A"/>
    <w:rsid w:val="000E1AF9"/>
    <w:rsid w:val="000F1715"/>
    <w:rsid w:val="000F244F"/>
    <w:rsid w:val="000F5BCB"/>
    <w:rsid w:val="000F5C39"/>
    <w:rsid w:val="000F6DFA"/>
    <w:rsid w:val="001028EE"/>
    <w:rsid w:val="00106CC0"/>
    <w:rsid w:val="00110207"/>
    <w:rsid w:val="00114804"/>
    <w:rsid w:val="00116193"/>
    <w:rsid w:val="0013610C"/>
    <w:rsid w:val="0013782A"/>
    <w:rsid w:val="00141932"/>
    <w:rsid w:val="00143A62"/>
    <w:rsid w:val="00144EA1"/>
    <w:rsid w:val="0016370E"/>
    <w:rsid w:val="0016445F"/>
    <w:rsid w:val="001646B1"/>
    <w:rsid w:val="00165C2D"/>
    <w:rsid w:val="001667EE"/>
    <w:rsid w:val="00170E7F"/>
    <w:rsid w:val="00171D97"/>
    <w:rsid w:val="00172EA8"/>
    <w:rsid w:val="001753ED"/>
    <w:rsid w:val="00175ADC"/>
    <w:rsid w:val="00177780"/>
    <w:rsid w:val="00180C13"/>
    <w:rsid w:val="00181590"/>
    <w:rsid w:val="0018263B"/>
    <w:rsid w:val="00186571"/>
    <w:rsid w:val="001916D0"/>
    <w:rsid w:val="001942A3"/>
    <w:rsid w:val="001A2BD8"/>
    <w:rsid w:val="001A3272"/>
    <w:rsid w:val="001A3B8A"/>
    <w:rsid w:val="001A4DD7"/>
    <w:rsid w:val="001A54D5"/>
    <w:rsid w:val="001A7125"/>
    <w:rsid w:val="001A7935"/>
    <w:rsid w:val="001B283A"/>
    <w:rsid w:val="001B449B"/>
    <w:rsid w:val="001C167E"/>
    <w:rsid w:val="001C3DA0"/>
    <w:rsid w:val="001C75EC"/>
    <w:rsid w:val="001D06E0"/>
    <w:rsid w:val="001D2F50"/>
    <w:rsid w:val="001D6C33"/>
    <w:rsid w:val="001D7013"/>
    <w:rsid w:val="001E0F11"/>
    <w:rsid w:val="001E6E7B"/>
    <w:rsid w:val="001E7A84"/>
    <w:rsid w:val="001F2963"/>
    <w:rsid w:val="001F41FF"/>
    <w:rsid w:val="001F5872"/>
    <w:rsid w:val="001F5CFA"/>
    <w:rsid w:val="001F79F7"/>
    <w:rsid w:val="00202E5E"/>
    <w:rsid w:val="00206F8A"/>
    <w:rsid w:val="00213672"/>
    <w:rsid w:val="00216E60"/>
    <w:rsid w:val="00217544"/>
    <w:rsid w:val="0022367E"/>
    <w:rsid w:val="00225091"/>
    <w:rsid w:val="0022576F"/>
    <w:rsid w:val="00226420"/>
    <w:rsid w:val="00226554"/>
    <w:rsid w:val="002315C6"/>
    <w:rsid w:val="0023202A"/>
    <w:rsid w:val="00233A6A"/>
    <w:rsid w:val="0023418F"/>
    <w:rsid w:val="00234A63"/>
    <w:rsid w:val="002350B3"/>
    <w:rsid w:val="00236DC3"/>
    <w:rsid w:val="00237A92"/>
    <w:rsid w:val="00242810"/>
    <w:rsid w:val="00242AC3"/>
    <w:rsid w:val="00242AD7"/>
    <w:rsid w:val="00243650"/>
    <w:rsid w:val="00246FEA"/>
    <w:rsid w:val="00247813"/>
    <w:rsid w:val="002532F4"/>
    <w:rsid w:val="002551A0"/>
    <w:rsid w:val="002553DB"/>
    <w:rsid w:val="002576FF"/>
    <w:rsid w:val="00264E2E"/>
    <w:rsid w:val="00266390"/>
    <w:rsid w:val="00267869"/>
    <w:rsid w:val="002760F1"/>
    <w:rsid w:val="00277CF6"/>
    <w:rsid w:val="00280132"/>
    <w:rsid w:val="00280F66"/>
    <w:rsid w:val="00285805"/>
    <w:rsid w:val="00285EA4"/>
    <w:rsid w:val="002877F1"/>
    <w:rsid w:val="00287C0E"/>
    <w:rsid w:val="00294E98"/>
    <w:rsid w:val="002973F1"/>
    <w:rsid w:val="00297995"/>
    <w:rsid w:val="002A1A93"/>
    <w:rsid w:val="002A2D9B"/>
    <w:rsid w:val="002A60DA"/>
    <w:rsid w:val="002B09E9"/>
    <w:rsid w:val="002B7A96"/>
    <w:rsid w:val="002C6B3F"/>
    <w:rsid w:val="002D2806"/>
    <w:rsid w:val="002D3AE9"/>
    <w:rsid w:val="002D4BD5"/>
    <w:rsid w:val="002D68BD"/>
    <w:rsid w:val="002E0F44"/>
    <w:rsid w:val="002E7BFA"/>
    <w:rsid w:val="002F385B"/>
    <w:rsid w:val="002F4802"/>
    <w:rsid w:val="002F6854"/>
    <w:rsid w:val="002F6EE1"/>
    <w:rsid w:val="00300A8D"/>
    <w:rsid w:val="00303333"/>
    <w:rsid w:val="00313DF6"/>
    <w:rsid w:val="00313FF3"/>
    <w:rsid w:val="00314B63"/>
    <w:rsid w:val="0031526C"/>
    <w:rsid w:val="003166CA"/>
    <w:rsid w:val="00320E1B"/>
    <w:rsid w:val="00322386"/>
    <w:rsid w:val="00323EDE"/>
    <w:rsid w:val="0033299A"/>
    <w:rsid w:val="003332E4"/>
    <w:rsid w:val="00341496"/>
    <w:rsid w:val="0034376F"/>
    <w:rsid w:val="0034489E"/>
    <w:rsid w:val="00344D4B"/>
    <w:rsid w:val="0035043E"/>
    <w:rsid w:val="0036354F"/>
    <w:rsid w:val="003637E1"/>
    <w:rsid w:val="00364E48"/>
    <w:rsid w:val="00366485"/>
    <w:rsid w:val="00373B27"/>
    <w:rsid w:val="003853BF"/>
    <w:rsid w:val="00385C40"/>
    <w:rsid w:val="00387478"/>
    <w:rsid w:val="00392B64"/>
    <w:rsid w:val="00396A7F"/>
    <w:rsid w:val="003A3B92"/>
    <w:rsid w:val="003A3F92"/>
    <w:rsid w:val="003B572E"/>
    <w:rsid w:val="003C265E"/>
    <w:rsid w:val="003C3463"/>
    <w:rsid w:val="003C4698"/>
    <w:rsid w:val="003C7E00"/>
    <w:rsid w:val="003D2A80"/>
    <w:rsid w:val="003D3E8E"/>
    <w:rsid w:val="003D4691"/>
    <w:rsid w:val="003D7048"/>
    <w:rsid w:val="003E2143"/>
    <w:rsid w:val="003E7855"/>
    <w:rsid w:val="003F3FD3"/>
    <w:rsid w:val="003F4186"/>
    <w:rsid w:val="00401BF5"/>
    <w:rsid w:val="004047B5"/>
    <w:rsid w:val="0040505C"/>
    <w:rsid w:val="0040517D"/>
    <w:rsid w:val="00406CCB"/>
    <w:rsid w:val="00412E2E"/>
    <w:rsid w:val="00412EE6"/>
    <w:rsid w:val="0041387F"/>
    <w:rsid w:val="0042196E"/>
    <w:rsid w:val="00424ED7"/>
    <w:rsid w:val="00431C1B"/>
    <w:rsid w:val="00440CE9"/>
    <w:rsid w:val="00441224"/>
    <w:rsid w:val="004419CA"/>
    <w:rsid w:val="00442492"/>
    <w:rsid w:val="00445027"/>
    <w:rsid w:val="00446F93"/>
    <w:rsid w:val="00454D57"/>
    <w:rsid w:val="0045513F"/>
    <w:rsid w:val="00457DF9"/>
    <w:rsid w:val="00460581"/>
    <w:rsid w:val="0046546C"/>
    <w:rsid w:val="00466EE5"/>
    <w:rsid w:val="0046774D"/>
    <w:rsid w:val="00467B58"/>
    <w:rsid w:val="0047388B"/>
    <w:rsid w:val="0047734F"/>
    <w:rsid w:val="0048509D"/>
    <w:rsid w:val="004863F5"/>
    <w:rsid w:val="00486F5B"/>
    <w:rsid w:val="0048725C"/>
    <w:rsid w:val="00492364"/>
    <w:rsid w:val="00492DD2"/>
    <w:rsid w:val="00493A81"/>
    <w:rsid w:val="00493E9A"/>
    <w:rsid w:val="00496D81"/>
    <w:rsid w:val="004A384B"/>
    <w:rsid w:val="004A5176"/>
    <w:rsid w:val="004B5351"/>
    <w:rsid w:val="004B6E88"/>
    <w:rsid w:val="004C0D8C"/>
    <w:rsid w:val="004C115C"/>
    <w:rsid w:val="004D2A71"/>
    <w:rsid w:val="004E1C31"/>
    <w:rsid w:val="004E2D58"/>
    <w:rsid w:val="004E4703"/>
    <w:rsid w:val="004E5372"/>
    <w:rsid w:val="004E5BC0"/>
    <w:rsid w:val="004F10F4"/>
    <w:rsid w:val="004F4434"/>
    <w:rsid w:val="004F7E62"/>
    <w:rsid w:val="00500B82"/>
    <w:rsid w:val="00505ECC"/>
    <w:rsid w:val="00510205"/>
    <w:rsid w:val="005110F9"/>
    <w:rsid w:val="00514EAD"/>
    <w:rsid w:val="00515BA5"/>
    <w:rsid w:val="005169A5"/>
    <w:rsid w:val="00520DA8"/>
    <w:rsid w:val="00525504"/>
    <w:rsid w:val="00527366"/>
    <w:rsid w:val="005340F6"/>
    <w:rsid w:val="00534507"/>
    <w:rsid w:val="00537A45"/>
    <w:rsid w:val="00540302"/>
    <w:rsid w:val="0054416B"/>
    <w:rsid w:val="00546ECC"/>
    <w:rsid w:val="00550025"/>
    <w:rsid w:val="00551DBB"/>
    <w:rsid w:val="00554549"/>
    <w:rsid w:val="00560A5F"/>
    <w:rsid w:val="00561D58"/>
    <w:rsid w:val="005634FE"/>
    <w:rsid w:val="005651D5"/>
    <w:rsid w:val="00573D05"/>
    <w:rsid w:val="00575423"/>
    <w:rsid w:val="00581302"/>
    <w:rsid w:val="005867AE"/>
    <w:rsid w:val="00586C72"/>
    <w:rsid w:val="00594094"/>
    <w:rsid w:val="005955CB"/>
    <w:rsid w:val="00595AFF"/>
    <w:rsid w:val="005975FB"/>
    <w:rsid w:val="005A5E8D"/>
    <w:rsid w:val="005B33BC"/>
    <w:rsid w:val="005B463B"/>
    <w:rsid w:val="005B6778"/>
    <w:rsid w:val="005C1D79"/>
    <w:rsid w:val="005C2BFF"/>
    <w:rsid w:val="005C4013"/>
    <w:rsid w:val="005C5413"/>
    <w:rsid w:val="005C770D"/>
    <w:rsid w:val="005D1458"/>
    <w:rsid w:val="005D1547"/>
    <w:rsid w:val="005D17D4"/>
    <w:rsid w:val="005D2F7E"/>
    <w:rsid w:val="005D448E"/>
    <w:rsid w:val="005E0996"/>
    <w:rsid w:val="005E13E1"/>
    <w:rsid w:val="005E1E90"/>
    <w:rsid w:val="005E3890"/>
    <w:rsid w:val="005E4D3F"/>
    <w:rsid w:val="005F118B"/>
    <w:rsid w:val="005F59FD"/>
    <w:rsid w:val="005F6F10"/>
    <w:rsid w:val="005F7253"/>
    <w:rsid w:val="0060368B"/>
    <w:rsid w:val="0060468D"/>
    <w:rsid w:val="00606786"/>
    <w:rsid w:val="00612C96"/>
    <w:rsid w:val="00615602"/>
    <w:rsid w:val="00616746"/>
    <w:rsid w:val="00620C62"/>
    <w:rsid w:val="00621D67"/>
    <w:rsid w:val="00623296"/>
    <w:rsid w:val="006237AA"/>
    <w:rsid w:val="006269AE"/>
    <w:rsid w:val="00633ECC"/>
    <w:rsid w:val="006401CB"/>
    <w:rsid w:val="00646536"/>
    <w:rsid w:val="0064675E"/>
    <w:rsid w:val="00646784"/>
    <w:rsid w:val="00654D91"/>
    <w:rsid w:val="00657448"/>
    <w:rsid w:val="00661BFC"/>
    <w:rsid w:val="006628BF"/>
    <w:rsid w:val="00664072"/>
    <w:rsid w:val="00674314"/>
    <w:rsid w:val="006746E5"/>
    <w:rsid w:val="006836DF"/>
    <w:rsid w:val="00686001"/>
    <w:rsid w:val="00695591"/>
    <w:rsid w:val="00697AE7"/>
    <w:rsid w:val="006A4B9A"/>
    <w:rsid w:val="006A5B45"/>
    <w:rsid w:val="006A71E6"/>
    <w:rsid w:val="006B0667"/>
    <w:rsid w:val="006B3EBB"/>
    <w:rsid w:val="006B67B1"/>
    <w:rsid w:val="006C07E9"/>
    <w:rsid w:val="006C0DD6"/>
    <w:rsid w:val="006C1C98"/>
    <w:rsid w:val="006C2DC5"/>
    <w:rsid w:val="006C525D"/>
    <w:rsid w:val="006D2E9A"/>
    <w:rsid w:val="006D4588"/>
    <w:rsid w:val="006D7391"/>
    <w:rsid w:val="006D7E16"/>
    <w:rsid w:val="006E10A7"/>
    <w:rsid w:val="006E30E1"/>
    <w:rsid w:val="006E7DE8"/>
    <w:rsid w:val="006F144D"/>
    <w:rsid w:val="006F31E9"/>
    <w:rsid w:val="006F376E"/>
    <w:rsid w:val="006F554F"/>
    <w:rsid w:val="006F5590"/>
    <w:rsid w:val="006F7182"/>
    <w:rsid w:val="0070047B"/>
    <w:rsid w:val="00701B5B"/>
    <w:rsid w:val="007105BF"/>
    <w:rsid w:val="00711D4A"/>
    <w:rsid w:val="00711FF0"/>
    <w:rsid w:val="007135CF"/>
    <w:rsid w:val="00723207"/>
    <w:rsid w:val="00725163"/>
    <w:rsid w:val="007269B8"/>
    <w:rsid w:val="00732B91"/>
    <w:rsid w:val="007359DC"/>
    <w:rsid w:val="007360F8"/>
    <w:rsid w:val="0074521E"/>
    <w:rsid w:val="0074726D"/>
    <w:rsid w:val="00755A38"/>
    <w:rsid w:val="00756FA8"/>
    <w:rsid w:val="007571A0"/>
    <w:rsid w:val="007658F6"/>
    <w:rsid w:val="00765D5D"/>
    <w:rsid w:val="007678A7"/>
    <w:rsid w:val="007704FC"/>
    <w:rsid w:val="00776C67"/>
    <w:rsid w:val="00777699"/>
    <w:rsid w:val="00782551"/>
    <w:rsid w:val="00782E49"/>
    <w:rsid w:val="00783AA5"/>
    <w:rsid w:val="0079197A"/>
    <w:rsid w:val="00792874"/>
    <w:rsid w:val="007A0624"/>
    <w:rsid w:val="007A4128"/>
    <w:rsid w:val="007A5BCD"/>
    <w:rsid w:val="007A6632"/>
    <w:rsid w:val="007B23B6"/>
    <w:rsid w:val="007B749A"/>
    <w:rsid w:val="007B7DC4"/>
    <w:rsid w:val="007C103E"/>
    <w:rsid w:val="007C7EDB"/>
    <w:rsid w:val="007D5FC8"/>
    <w:rsid w:val="007D7413"/>
    <w:rsid w:val="007D7B49"/>
    <w:rsid w:val="007E0C8F"/>
    <w:rsid w:val="007E10B2"/>
    <w:rsid w:val="007E1BF0"/>
    <w:rsid w:val="007E5F16"/>
    <w:rsid w:val="007F1C12"/>
    <w:rsid w:val="007F1CEE"/>
    <w:rsid w:val="007F2B0C"/>
    <w:rsid w:val="00806187"/>
    <w:rsid w:val="0080713D"/>
    <w:rsid w:val="00810FEA"/>
    <w:rsid w:val="0081164D"/>
    <w:rsid w:val="00812F6F"/>
    <w:rsid w:val="0081434B"/>
    <w:rsid w:val="008164DC"/>
    <w:rsid w:val="00817F98"/>
    <w:rsid w:val="00825D45"/>
    <w:rsid w:val="0082773D"/>
    <w:rsid w:val="00834581"/>
    <w:rsid w:val="00842061"/>
    <w:rsid w:val="00842A88"/>
    <w:rsid w:val="00845037"/>
    <w:rsid w:val="008506C5"/>
    <w:rsid w:val="00852504"/>
    <w:rsid w:val="008536CB"/>
    <w:rsid w:val="00856B24"/>
    <w:rsid w:val="00860FA5"/>
    <w:rsid w:val="00865A91"/>
    <w:rsid w:val="00866D9B"/>
    <w:rsid w:val="0087333E"/>
    <w:rsid w:val="00874ECF"/>
    <w:rsid w:val="0087580B"/>
    <w:rsid w:val="008839C6"/>
    <w:rsid w:val="00883A71"/>
    <w:rsid w:val="008842AD"/>
    <w:rsid w:val="0088717A"/>
    <w:rsid w:val="00887473"/>
    <w:rsid w:val="00887F5D"/>
    <w:rsid w:val="008914CD"/>
    <w:rsid w:val="008A29E0"/>
    <w:rsid w:val="008A3689"/>
    <w:rsid w:val="008A73BA"/>
    <w:rsid w:val="008A7590"/>
    <w:rsid w:val="008B07A9"/>
    <w:rsid w:val="008C108E"/>
    <w:rsid w:val="008C36AD"/>
    <w:rsid w:val="008D02BF"/>
    <w:rsid w:val="008D0576"/>
    <w:rsid w:val="008D252C"/>
    <w:rsid w:val="008D3C11"/>
    <w:rsid w:val="008D4EC8"/>
    <w:rsid w:val="008D5145"/>
    <w:rsid w:val="008D5276"/>
    <w:rsid w:val="008D630C"/>
    <w:rsid w:val="008E3716"/>
    <w:rsid w:val="008E6D89"/>
    <w:rsid w:val="008F0908"/>
    <w:rsid w:val="008F3F87"/>
    <w:rsid w:val="00903B1F"/>
    <w:rsid w:val="00915866"/>
    <w:rsid w:val="00923462"/>
    <w:rsid w:val="009251B4"/>
    <w:rsid w:val="009274F2"/>
    <w:rsid w:val="00927878"/>
    <w:rsid w:val="009371DC"/>
    <w:rsid w:val="00944458"/>
    <w:rsid w:val="009465A3"/>
    <w:rsid w:val="00946879"/>
    <w:rsid w:val="009513BE"/>
    <w:rsid w:val="0095259E"/>
    <w:rsid w:val="0095320A"/>
    <w:rsid w:val="00960872"/>
    <w:rsid w:val="009633B6"/>
    <w:rsid w:val="00963B9A"/>
    <w:rsid w:val="00963F21"/>
    <w:rsid w:val="00967063"/>
    <w:rsid w:val="0096799A"/>
    <w:rsid w:val="00977539"/>
    <w:rsid w:val="00980FDE"/>
    <w:rsid w:val="0098158F"/>
    <w:rsid w:val="00981741"/>
    <w:rsid w:val="00981973"/>
    <w:rsid w:val="00982434"/>
    <w:rsid w:val="00991F73"/>
    <w:rsid w:val="00994C3F"/>
    <w:rsid w:val="00994F21"/>
    <w:rsid w:val="00995358"/>
    <w:rsid w:val="009A59E8"/>
    <w:rsid w:val="009B10DC"/>
    <w:rsid w:val="009B2872"/>
    <w:rsid w:val="009C5FCF"/>
    <w:rsid w:val="009C733C"/>
    <w:rsid w:val="009C7E06"/>
    <w:rsid w:val="009D3A68"/>
    <w:rsid w:val="009D48C3"/>
    <w:rsid w:val="009D73F7"/>
    <w:rsid w:val="009D7AE4"/>
    <w:rsid w:val="009E141A"/>
    <w:rsid w:val="009E6DCD"/>
    <w:rsid w:val="009F2DA3"/>
    <w:rsid w:val="00A01ABD"/>
    <w:rsid w:val="00A01ECD"/>
    <w:rsid w:val="00A02DA0"/>
    <w:rsid w:val="00A04B77"/>
    <w:rsid w:val="00A05133"/>
    <w:rsid w:val="00A07743"/>
    <w:rsid w:val="00A2137F"/>
    <w:rsid w:val="00A22177"/>
    <w:rsid w:val="00A22F61"/>
    <w:rsid w:val="00A23DE1"/>
    <w:rsid w:val="00A2461C"/>
    <w:rsid w:val="00A260F6"/>
    <w:rsid w:val="00A26EED"/>
    <w:rsid w:val="00A301B5"/>
    <w:rsid w:val="00A30F63"/>
    <w:rsid w:val="00A3148E"/>
    <w:rsid w:val="00A314A3"/>
    <w:rsid w:val="00A329B5"/>
    <w:rsid w:val="00A32C0A"/>
    <w:rsid w:val="00A35FF2"/>
    <w:rsid w:val="00A37F61"/>
    <w:rsid w:val="00A41665"/>
    <w:rsid w:val="00A443D2"/>
    <w:rsid w:val="00A57C8C"/>
    <w:rsid w:val="00A60557"/>
    <w:rsid w:val="00A612D1"/>
    <w:rsid w:val="00A62379"/>
    <w:rsid w:val="00A62691"/>
    <w:rsid w:val="00A65BAE"/>
    <w:rsid w:val="00A7084D"/>
    <w:rsid w:val="00A70A86"/>
    <w:rsid w:val="00A71AEA"/>
    <w:rsid w:val="00A71E2C"/>
    <w:rsid w:val="00A72AA8"/>
    <w:rsid w:val="00A73AD8"/>
    <w:rsid w:val="00A76CDF"/>
    <w:rsid w:val="00A81013"/>
    <w:rsid w:val="00A83275"/>
    <w:rsid w:val="00A86E2E"/>
    <w:rsid w:val="00A91EA6"/>
    <w:rsid w:val="00AA0A31"/>
    <w:rsid w:val="00AA22BA"/>
    <w:rsid w:val="00AA7B52"/>
    <w:rsid w:val="00AB035A"/>
    <w:rsid w:val="00AB186E"/>
    <w:rsid w:val="00AB21AF"/>
    <w:rsid w:val="00AB2D68"/>
    <w:rsid w:val="00AC45AE"/>
    <w:rsid w:val="00AC530C"/>
    <w:rsid w:val="00AC5E36"/>
    <w:rsid w:val="00AC7BDB"/>
    <w:rsid w:val="00AD25A3"/>
    <w:rsid w:val="00AD44E4"/>
    <w:rsid w:val="00AE17E7"/>
    <w:rsid w:val="00AE20BD"/>
    <w:rsid w:val="00AE6A1E"/>
    <w:rsid w:val="00AF1413"/>
    <w:rsid w:val="00AF2711"/>
    <w:rsid w:val="00AF61C6"/>
    <w:rsid w:val="00AF6DDE"/>
    <w:rsid w:val="00B0112F"/>
    <w:rsid w:val="00B025FE"/>
    <w:rsid w:val="00B02D40"/>
    <w:rsid w:val="00B039BA"/>
    <w:rsid w:val="00B05447"/>
    <w:rsid w:val="00B068AD"/>
    <w:rsid w:val="00B0720A"/>
    <w:rsid w:val="00B122D8"/>
    <w:rsid w:val="00B1271D"/>
    <w:rsid w:val="00B12B3E"/>
    <w:rsid w:val="00B179CB"/>
    <w:rsid w:val="00B21EDA"/>
    <w:rsid w:val="00B25EE5"/>
    <w:rsid w:val="00B301F4"/>
    <w:rsid w:val="00B31199"/>
    <w:rsid w:val="00B3268B"/>
    <w:rsid w:val="00B35FE7"/>
    <w:rsid w:val="00B3684D"/>
    <w:rsid w:val="00B409E7"/>
    <w:rsid w:val="00B40AE4"/>
    <w:rsid w:val="00B60899"/>
    <w:rsid w:val="00B6162A"/>
    <w:rsid w:val="00B622F5"/>
    <w:rsid w:val="00B64AA6"/>
    <w:rsid w:val="00B71246"/>
    <w:rsid w:val="00B75A52"/>
    <w:rsid w:val="00B75A87"/>
    <w:rsid w:val="00B81662"/>
    <w:rsid w:val="00B83215"/>
    <w:rsid w:val="00B83A56"/>
    <w:rsid w:val="00B84651"/>
    <w:rsid w:val="00B87184"/>
    <w:rsid w:val="00B87682"/>
    <w:rsid w:val="00B878E6"/>
    <w:rsid w:val="00B95A11"/>
    <w:rsid w:val="00B97B38"/>
    <w:rsid w:val="00BA05A3"/>
    <w:rsid w:val="00BA281A"/>
    <w:rsid w:val="00BA4EA5"/>
    <w:rsid w:val="00BB106D"/>
    <w:rsid w:val="00BB1C60"/>
    <w:rsid w:val="00BB4AA0"/>
    <w:rsid w:val="00BB4FC4"/>
    <w:rsid w:val="00BC1524"/>
    <w:rsid w:val="00BC5444"/>
    <w:rsid w:val="00BC7E58"/>
    <w:rsid w:val="00BD0160"/>
    <w:rsid w:val="00BD0FC4"/>
    <w:rsid w:val="00BD65F0"/>
    <w:rsid w:val="00BD6E23"/>
    <w:rsid w:val="00BE1993"/>
    <w:rsid w:val="00BE2BAD"/>
    <w:rsid w:val="00BE601A"/>
    <w:rsid w:val="00BF1295"/>
    <w:rsid w:val="00BF27CE"/>
    <w:rsid w:val="00C0095C"/>
    <w:rsid w:val="00C00EC5"/>
    <w:rsid w:val="00C021A7"/>
    <w:rsid w:val="00C02466"/>
    <w:rsid w:val="00C07219"/>
    <w:rsid w:val="00C242C0"/>
    <w:rsid w:val="00C325B6"/>
    <w:rsid w:val="00C34061"/>
    <w:rsid w:val="00C36E7E"/>
    <w:rsid w:val="00C4156D"/>
    <w:rsid w:val="00C45B61"/>
    <w:rsid w:val="00C516BC"/>
    <w:rsid w:val="00C54ED1"/>
    <w:rsid w:val="00C55978"/>
    <w:rsid w:val="00C56CD6"/>
    <w:rsid w:val="00C56D98"/>
    <w:rsid w:val="00C60746"/>
    <w:rsid w:val="00C63B5D"/>
    <w:rsid w:val="00C645B8"/>
    <w:rsid w:val="00C65E95"/>
    <w:rsid w:val="00C66F9C"/>
    <w:rsid w:val="00C70A04"/>
    <w:rsid w:val="00C757BB"/>
    <w:rsid w:val="00C77875"/>
    <w:rsid w:val="00C8703D"/>
    <w:rsid w:val="00C870BA"/>
    <w:rsid w:val="00C877C2"/>
    <w:rsid w:val="00C879A3"/>
    <w:rsid w:val="00C907CC"/>
    <w:rsid w:val="00C90B10"/>
    <w:rsid w:val="00C90C7E"/>
    <w:rsid w:val="00C94E11"/>
    <w:rsid w:val="00C9524D"/>
    <w:rsid w:val="00C97438"/>
    <w:rsid w:val="00C97562"/>
    <w:rsid w:val="00CA0FA3"/>
    <w:rsid w:val="00CA1312"/>
    <w:rsid w:val="00CA15A6"/>
    <w:rsid w:val="00CA2769"/>
    <w:rsid w:val="00CA548E"/>
    <w:rsid w:val="00CB1E03"/>
    <w:rsid w:val="00CC2617"/>
    <w:rsid w:val="00CC37E4"/>
    <w:rsid w:val="00CC4BC6"/>
    <w:rsid w:val="00CC7EFA"/>
    <w:rsid w:val="00CD6BEF"/>
    <w:rsid w:val="00CD7F70"/>
    <w:rsid w:val="00CE3C66"/>
    <w:rsid w:val="00CE4237"/>
    <w:rsid w:val="00CE44C7"/>
    <w:rsid w:val="00CE5AC1"/>
    <w:rsid w:val="00CE6317"/>
    <w:rsid w:val="00CE751B"/>
    <w:rsid w:val="00CF1676"/>
    <w:rsid w:val="00CF2DA3"/>
    <w:rsid w:val="00CF435D"/>
    <w:rsid w:val="00CF59D5"/>
    <w:rsid w:val="00CF7130"/>
    <w:rsid w:val="00CF7F75"/>
    <w:rsid w:val="00D05D89"/>
    <w:rsid w:val="00D12349"/>
    <w:rsid w:val="00D12E04"/>
    <w:rsid w:val="00D1552B"/>
    <w:rsid w:val="00D20031"/>
    <w:rsid w:val="00D2589E"/>
    <w:rsid w:val="00D26496"/>
    <w:rsid w:val="00D26FEC"/>
    <w:rsid w:val="00D27146"/>
    <w:rsid w:val="00D31ADB"/>
    <w:rsid w:val="00D41233"/>
    <w:rsid w:val="00D439E0"/>
    <w:rsid w:val="00D46F1A"/>
    <w:rsid w:val="00D50F68"/>
    <w:rsid w:val="00D529A9"/>
    <w:rsid w:val="00D53B05"/>
    <w:rsid w:val="00D57598"/>
    <w:rsid w:val="00D63583"/>
    <w:rsid w:val="00D72583"/>
    <w:rsid w:val="00D7385A"/>
    <w:rsid w:val="00D73B0B"/>
    <w:rsid w:val="00D81A44"/>
    <w:rsid w:val="00D831A1"/>
    <w:rsid w:val="00D91BAC"/>
    <w:rsid w:val="00D95A7E"/>
    <w:rsid w:val="00DA3595"/>
    <w:rsid w:val="00DA5547"/>
    <w:rsid w:val="00DA557C"/>
    <w:rsid w:val="00DA66DD"/>
    <w:rsid w:val="00DB41DB"/>
    <w:rsid w:val="00DC1351"/>
    <w:rsid w:val="00DC1B97"/>
    <w:rsid w:val="00DC1C54"/>
    <w:rsid w:val="00DC3BDC"/>
    <w:rsid w:val="00DD1F2B"/>
    <w:rsid w:val="00DD697F"/>
    <w:rsid w:val="00DE09FB"/>
    <w:rsid w:val="00DE178E"/>
    <w:rsid w:val="00DE2BB7"/>
    <w:rsid w:val="00DE631F"/>
    <w:rsid w:val="00DE6C24"/>
    <w:rsid w:val="00DF1157"/>
    <w:rsid w:val="00DF399E"/>
    <w:rsid w:val="00DF4553"/>
    <w:rsid w:val="00DF4E68"/>
    <w:rsid w:val="00E04F73"/>
    <w:rsid w:val="00E06D5A"/>
    <w:rsid w:val="00E1420B"/>
    <w:rsid w:val="00E1639A"/>
    <w:rsid w:val="00E355E3"/>
    <w:rsid w:val="00E35D19"/>
    <w:rsid w:val="00E4145D"/>
    <w:rsid w:val="00E43A4F"/>
    <w:rsid w:val="00E522DB"/>
    <w:rsid w:val="00E53FA0"/>
    <w:rsid w:val="00E54CBE"/>
    <w:rsid w:val="00E54CDA"/>
    <w:rsid w:val="00E6080D"/>
    <w:rsid w:val="00E6182B"/>
    <w:rsid w:val="00E644C3"/>
    <w:rsid w:val="00E70D3A"/>
    <w:rsid w:val="00E71941"/>
    <w:rsid w:val="00E74F3F"/>
    <w:rsid w:val="00E777D8"/>
    <w:rsid w:val="00E82D8B"/>
    <w:rsid w:val="00E8729E"/>
    <w:rsid w:val="00E94B12"/>
    <w:rsid w:val="00E97CBD"/>
    <w:rsid w:val="00EA2637"/>
    <w:rsid w:val="00EA2987"/>
    <w:rsid w:val="00EA2CE1"/>
    <w:rsid w:val="00EA6E92"/>
    <w:rsid w:val="00EB5A9F"/>
    <w:rsid w:val="00EB5BF9"/>
    <w:rsid w:val="00ED0D35"/>
    <w:rsid w:val="00EE1F82"/>
    <w:rsid w:val="00EE44D4"/>
    <w:rsid w:val="00EE7D2B"/>
    <w:rsid w:val="00EF004D"/>
    <w:rsid w:val="00EF6FED"/>
    <w:rsid w:val="00F02716"/>
    <w:rsid w:val="00F02E39"/>
    <w:rsid w:val="00F03D42"/>
    <w:rsid w:val="00F04628"/>
    <w:rsid w:val="00F05F2D"/>
    <w:rsid w:val="00F0683E"/>
    <w:rsid w:val="00F06E4B"/>
    <w:rsid w:val="00F105B4"/>
    <w:rsid w:val="00F1183F"/>
    <w:rsid w:val="00F13FC3"/>
    <w:rsid w:val="00F140DF"/>
    <w:rsid w:val="00F162E9"/>
    <w:rsid w:val="00F168ED"/>
    <w:rsid w:val="00F20237"/>
    <w:rsid w:val="00F224F1"/>
    <w:rsid w:val="00F25603"/>
    <w:rsid w:val="00F2570F"/>
    <w:rsid w:val="00F2782A"/>
    <w:rsid w:val="00F31868"/>
    <w:rsid w:val="00F35627"/>
    <w:rsid w:val="00F44BE6"/>
    <w:rsid w:val="00F53AF3"/>
    <w:rsid w:val="00F54167"/>
    <w:rsid w:val="00F562DD"/>
    <w:rsid w:val="00F70C7B"/>
    <w:rsid w:val="00F71A9D"/>
    <w:rsid w:val="00F74A5A"/>
    <w:rsid w:val="00F82F16"/>
    <w:rsid w:val="00F845DE"/>
    <w:rsid w:val="00F87A1B"/>
    <w:rsid w:val="00F91B62"/>
    <w:rsid w:val="00F93A2A"/>
    <w:rsid w:val="00F94303"/>
    <w:rsid w:val="00F95B93"/>
    <w:rsid w:val="00F963BE"/>
    <w:rsid w:val="00F96AA2"/>
    <w:rsid w:val="00F96E79"/>
    <w:rsid w:val="00FA2CD1"/>
    <w:rsid w:val="00FA7852"/>
    <w:rsid w:val="00FB0FA9"/>
    <w:rsid w:val="00FB14C1"/>
    <w:rsid w:val="00FB2211"/>
    <w:rsid w:val="00FB34AC"/>
    <w:rsid w:val="00FB36B2"/>
    <w:rsid w:val="00FB41F7"/>
    <w:rsid w:val="00FB6F90"/>
    <w:rsid w:val="00FB72E6"/>
    <w:rsid w:val="00FC5BA0"/>
    <w:rsid w:val="00FD261B"/>
    <w:rsid w:val="00FD5317"/>
    <w:rsid w:val="00FD73D8"/>
    <w:rsid w:val="00FE1F3E"/>
    <w:rsid w:val="00FE2780"/>
    <w:rsid w:val="00FE6859"/>
    <w:rsid w:val="00FF0CD6"/>
    <w:rsid w:val="00FF222E"/>
    <w:rsid w:val="00FF3763"/>
    <w:rsid w:val="00FF39F1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21"/>
    <o:shapelayout v:ext="edit">
      <o:idmap v:ext="edit" data="1"/>
    </o:shapelayout>
  </w:shapeDefaults>
  <w:decimalSymbol w:val=","/>
  <w:listSeparator w:val=";"/>
  <w14:docId w14:val="55378F05"/>
  <w15:docId w15:val="{986E0774-0BB6-47CB-8228-B3C30341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4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45462EA-CCB6-401D-A336-9E3951940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AA0BD7BE.dotm</Template>
  <TotalTime>0</TotalTime>
  <Pages>2</Pages>
  <Words>529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/>
  <Company>Baumer Management Services AG</Company>
  <LinksUpToDate>false</LinksUpToDate>
  <CharactersWithSpaces>4379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Marofsky Nicole</dc:creator>
  <cp:lastModifiedBy>Marofsky Nicole</cp:lastModifiedBy>
  <cp:revision>23</cp:revision>
  <cp:lastPrinted>2015-02-06T10:33:00Z</cp:lastPrinted>
  <dcterms:created xsi:type="dcterms:W3CDTF">2020-02-12T15:45:00Z</dcterms:created>
  <dcterms:modified xsi:type="dcterms:W3CDTF">2020-03-06T12:17:00Z</dcterms:modified>
</cp:coreProperties>
</file>