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283" w:rsidRPr="00D667D9" w:rsidRDefault="00D667D9" w:rsidP="008A2283">
      <w:pPr>
        <w:pStyle w:val="1"/>
        <w:numPr>
          <w:ilvl w:val="0"/>
          <w:numId w:val="0"/>
        </w:numPr>
        <w:spacing w:line="240" w:lineRule="auto"/>
        <w:rPr>
          <w:rFonts w:ascii="Arial" w:hAnsi="Arial" w:cs="Arial"/>
          <w:sz w:val="44"/>
          <w:lang w:val="en-US"/>
        </w:rPr>
      </w:pPr>
      <w:r w:rsidRPr="00D667D9">
        <w:rPr>
          <w:rFonts w:ascii="Arial" w:hAnsiTheme="minorEastAsia" w:cs="Arial"/>
          <w:sz w:val="44"/>
          <w:lang w:val="en-US"/>
        </w:rPr>
        <w:t>新闻稿</w:t>
      </w:r>
    </w:p>
    <w:p w:rsidR="00812F6F" w:rsidRPr="00D667D9" w:rsidRDefault="00812F6F" w:rsidP="00812F6F">
      <w:pPr>
        <w:pStyle w:val="BaumerFliesstext"/>
        <w:rPr>
          <w:rFonts w:ascii="Arial" w:hAnsi="Arial" w:cs="Arial"/>
          <w:lang w:val="en-US"/>
        </w:rPr>
      </w:pPr>
    </w:p>
    <w:p w:rsidR="00812F6F" w:rsidRPr="00D667D9" w:rsidRDefault="00812F6F" w:rsidP="00812F6F">
      <w:pPr>
        <w:pStyle w:val="BaumerFliesstext"/>
        <w:rPr>
          <w:rFonts w:ascii="Arial" w:hAnsi="Arial" w:cs="Arial"/>
          <w:lang w:val="en-US"/>
        </w:rPr>
      </w:pPr>
    </w:p>
    <w:p w:rsidR="00247813" w:rsidRPr="00D667D9" w:rsidRDefault="00962DC7" w:rsidP="00623296">
      <w:pPr>
        <w:pStyle w:val="BaumerFliesstext"/>
        <w:spacing w:before="240" w:line="360" w:lineRule="auto"/>
        <w:rPr>
          <w:rFonts w:ascii="Arial" w:hAnsi="Arial" w:cs="Arial"/>
          <w:noProof/>
          <w:lang w:val="en-US"/>
        </w:rPr>
      </w:pPr>
      <w:r w:rsidRPr="00D667D9">
        <w:rPr>
          <w:rFonts w:ascii="Arial" w:hAnsiTheme="minorEastAsia" w:cs="Arial"/>
          <w:b/>
          <w:sz w:val="28"/>
          <w:lang w:val="en-US"/>
        </w:rPr>
        <w:t>微秒级测量精度：支持精确时间协议的工业相机</w:t>
      </w:r>
    </w:p>
    <w:p w:rsidR="00520DA8" w:rsidRPr="00D667D9" w:rsidRDefault="00A4599C" w:rsidP="00946879">
      <w:pPr>
        <w:pStyle w:val="BaumerFliesstext"/>
        <w:spacing w:before="240" w:line="360" w:lineRule="auto"/>
        <w:jc w:val="both"/>
        <w:rPr>
          <w:rFonts w:ascii="Arial" w:hAnsi="Arial" w:cs="Arial"/>
          <w:szCs w:val="20"/>
          <w:lang w:val="en-US"/>
        </w:rPr>
      </w:pPr>
      <w:r w:rsidRPr="00A4599C">
        <w:rPr>
          <w:rFonts w:ascii="Arial" w:hAnsi="Arial" w:cs="Arial"/>
          <w:noProof/>
          <w:lang w:val="en-US"/>
        </w:rPr>
        <w:pict>
          <v:shapetype id="_x0000_t202" coordsize="21600,21600" o:spt="202" path="m,l,21600r21600,l21600,xe">
            <v:stroke joinstyle="miter"/>
            <v:path gradientshapeok="t" o:connecttype="rect"/>
          </v:shapetype>
          <v:shape id="文本框 6" o:spid="_x0000_s1026" type="#_x0000_t202" style="position:absolute;left:0;text-align:left;margin-left:272.7pt;margin-top:19.1pt;width:209.25pt;height:188.85pt;z-index:-251658752;visibility:visible;mso-position-horizontal-relative:margin" wrapcoords="-77 0 -77 21518 21600 21518 21600 0 -77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" stroked="f">
            <v:textbox>
              <w:txbxContent>
                <w:p w:rsidR="004045AD" w:rsidRPr="00D667D9" w:rsidRDefault="004045AD" w:rsidP="00D667D9">
                  <w:pPr>
                    <w:snapToGrid w:val="0"/>
                    <w:ind w:right="74"/>
                    <w:rPr>
                      <w:rFonts w:ascii="Arial" w:hAnsi="Arial" w:cs="Arial"/>
                      <w:sz w:val="18"/>
                      <w:szCs w:val="18"/>
                    </w:rPr>
                  </w:pPr>
                  <w:r w:rsidRPr="00D667D9">
                    <w:rPr>
                      <w:rFonts w:ascii="Arial" w:hAnsi="Arial" w:cs="Arial"/>
                      <w:noProof/>
                      <w:lang w:val="en-US" w:bidi="ar-SA"/>
                    </w:rPr>
                    <w:drawing>
                      <wp:inline distT="0" distB="0" distL="0" distR="0">
                        <wp:extent cx="2391641" cy="1753870"/>
                        <wp:effectExtent l="0" t="0" r="8890" b="0"/>
                        <wp:docPr id="2" name="Grafik 2"/>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1">
                                  <a:extLst>
                                    <a:ext uri="{28A0092B-C50C-407E-A947-70E740481C1C}">
                                      <a14:useLocalDpi xmlns="" xmlns:w="http://schemas.openxmlformats.org/wordprocessingml/2006/main" xmlns:wpc="http://schemas.microsoft.com/office/word/2010/wordprocessingCanvas"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mc="http://schemas.openxmlformats.org/markup-compatibility/2006" xmlns:o="urn:schemas-microsoft-com:office:office" xmlns:v="urn:schemas-microsoft-com:vml" xmlns:w14="http://schemas.microsoft.com/office/word/2010/wordml" xmlns:wp14="http://schemas.microsoft.com/office/word/2010/wordprocessingDrawing" xmlns:a14="http://schemas.microsoft.com/office/drawing/2010/main" val="0"/>
                                    </a:ext>
                                  </a:extLst>
                                </a:blip>
                                <a:stretch>
                                  <a:fillRect/>
                                </a:stretch>
                              </pic:blipFill>
                              <pic:spPr>
                                <a:xfrm>
                                  <a:off x="0" y="0"/>
                                  <a:ext cx="2391641" cy="1753870"/>
                                </a:xfrm>
                                <a:prstGeom prst="rect">
                                  <a:avLst/>
                                </a:prstGeom>
                              </pic:spPr>
                            </pic:pic>
                          </a:graphicData>
                        </a:graphic>
                      </wp:inline>
                    </w:drawing>
                  </w:r>
                  <w:r w:rsidRPr="00D667D9">
                    <w:rPr>
                      <w:rFonts w:ascii="Arial" w:hAnsiTheme="minorEastAsia" w:cs="Arial"/>
                    </w:rPr>
                    <w:t>借助基于</w:t>
                  </w:r>
                  <w:r w:rsidRPr="00D667D9">
                    <w:rPr>
                      <w:rFonts w:ascii="Arial" w:hAnsi="Arial" w:cs="Arial"/>
                    </w:rPr>
                    <w:t>IEEE 1588</w:t>
                  </w:r>
                  <w:r w:rsidRPr="00D667D9">
                    <w:rPr>
                      <w:rFonts w:ascii="Arial" w:hAnsiTheme="minorEastAsia" w:cs="Arial"/>
                    </w:rPr>
                    <w:t>标准的精确时间协议（</w:t>
                  </w:r>
                  <w:r w:rsidRPr="00D667D9">
                    <w:rPr>
                      <w:rFonts w:ascii="Arial" w:hAnsi="Arial" w:cs="Arial"/>
                    </w:rPr>
                    <w:t>PTP</w:t>
                  </w:r>
                  <w:r w:rsidRPr="00D667D9">
                    <w:rPr>
                      <w:rFonts w:ascii="Arial" w:hAnsiTheme="minorEastAsia" w:cs="Arial"/>
                    </w:rPr>
                    <w:t>），</w:t>
                  </w:r>
                  <w:r w:rsidRPr="00D667D9">
                    <w:rPr>
                      <w:rFonts w:ascii="Arial" w:hAnsi="Arial" w:cs="Arial"/>
                    </w:rPr>
                    <w:t>CX</w:t>
                  </w:r>
                  <w:r w:rsidRPr="00D667D9">
                    <w:rPr>
                      <w:rFonts w:ascii="Arial" w:hAnsiTheme="minorEastAsia" w:cs="Arial"/>
                    </w:rPr>
                    <w:t>和</w:t>
                  </w:r>
                  <w:r w:rsidRPr="00D667D9">
                    <w:rPr>
                      <w:rFonts w:ascii="Arial" w:hAnsi="Arial" w:cs="Arial"/>
                    </w:rPr>
                    <w:t>LX</w:t>
                  </w:r>
                  <w:r w:rsidRPr="00D667D9">
                    <w:rPr>
                      <w:rFonts w:ascii="Arial" w:hAnsiTheme="minorEastAsia" w:cs="Arial"/>
                    </w:rPr>
                    <w:t>系列相机可确保在</w:t>
                  </w:r>
                  <w:r w:rsidRPr="00D667D9">
                    <w:rPr>
                      <w:rFonts w:ascii="Arial" w:hAnsi="Arial" w:cs="Arial"/>
                    </w:rPr>
                    <w:t>Ethernet</w:t>
                  </w:r>
                  <w:r w:rsidRPr="00D667D9">
                    <w:rPr>
                      <w:rFonts w:ascii="Arial" w:hAnsiTheme="minorEastAsia" w:cs="Arial"/>
                    </w:rPr>
                    <w:t>网络中实现精确的时钟同步。</w:t>
                  </w:r>
                </w:p>
                <w:p w:rsidR="004045AD" w:rsidRPr="00D667D9" w:rsidRDefault="004045AD" w:rsidP="004045AD">
                  <w:pPr>
                    <w:ind w:rightChars="67" w:right="134"/>
                    <w:rPr>
                      <w:rFonts w:ascii="Arial" w:hAnsi="Arial" w:cs="Arial"/>
                      <w:i/>
                      <w:sz w:val="18"/>
                      <w:szCs w:val="18"/>
                    </w:rPr>
                  </w:pPr>
                </w:p>
              </w:txbxContent>
            </v:textbox>
            <w10:wrap type="tight" anchorx="margin"/>
          </v:shape>
        </w:pict>
      </w:r>
      <w:r w:rsidR="004045AD" w:rsidRPr="00D667D9">
        <w:rPr>
          <w:rFonts w:ascii="Arial" w:hAnsiTheme="minorEastAsia" w:cs="Arial"/>
          <w:lang w:val="en-US"/>
        </w:rPr>
        <w:t>堡盟旗下</w:t>
      </w:r>
      <w:r w:rsidR="004045AD" w:rsidRPr="00D667D9">
        <w:rPr>
          <w:rFonts w:ascii="Arial" w:hAnsi="Arial" w:cs="Arial"/>
          <w:lang w:val="en-US"/>
        </w:rPr>
        <w:t>25</w:t>
      </w:r>
      <w:r w:rsidR="004045AD" w:rsidRPr="00D667D9">
        <w:rPr>
          <w:rFonts w:ascii="Arial" w:hAnsiTheme="minorEastAsia" w:cs="Arial"/>
          <w:lang w:val="en-US"/>
        </w:rPr>
        <w:t>款</w:t>
      </w:r>
      <w:r w:rsidR="004045AD" w:rsidRPr="00D667D9">
        <w:rPr>
          <w:rFonts w:ascii="Arial" w:hAnsi="Arial" w:cs="Arial"/>
          <w:lang w:val="en-US"/>
        </w:rPr>
        <w:t>LX</w:t>
      </w:r>
      <w:r w:rsidR="004045AD" w:rsidRPr="00D667D9">
        <w:rPr>
          <w:rFonts w:ascii="Arial" w:hAnsiTheme="minorEastAsia" w:cs="Arial"/>
          <w:lang w:val="en-US"/>
        </w:rPr>
        <w:t>和</w:t>
      </w:r>
      <w:r w:rsidR="004045AD" w:rsidRPr="00D667D9">
        <w:rPr>
          <w:rFonts w:ascii="Arial" w:hAnsi="Arial" w:cs="Arial"/>
          <w:lang w:val="en-US"/>
        </w:rPr>
        <w:t>CX</w:t>
      </w:r>
      <w:r w:rsidR="004045AD" w:rsidRPr="00D667D9">
        <w:rPr>
          <w:rFonts w:ascii="Arial" w:hAnsiTheme="minorEastAsia" w:cs="Arial"/>
          <w:lang w:val="en-US"/>
        </w:rPr>
        <w:t>系列相机均支持基于</w:t>
      </w:r>
      <w:r w:rsidR="004045AD" w:rsidRPr="00D667D9">
        <w:rPr>
          <w:rFonts w:ascii="Arial" w:hAnsi="Arial" w:cs="Arial"/>
          <w:lang w:val="en-US"/>
        </w:rPr>
        <w:t>IEEE 1588</w:t>
      </w:r>
      <w:r w:rsidR="004045AD" w:rsidRPr="00D667D9">
        <w:rPr>
          <w:rFonts w:ascii="Arial" w:hAnsiTheme="minorEastAsia" w:cs="Arial"/>
          <w:lang w:val="en-US"/>
        </w:rPr>
        <w:t>标准的精确时间协议（</w:t>
      </w:r>
      <w:r w:rsidR="004045AD" w:rsidRPr="00D667D9">
        <w:rPr>
          <w:rFonts w:ascii="Arial" w:hAnsi="Arial" w:cs="Arial"/>
          <w:lang w:val="en-US"/>
        </w:rPr>
        <w:t>PTP</w:t>
      </w:r>
      <w:r w:rsidR="004045AD" w:rsidRPr="00D667D9">
        <w:rPr>
          <w:rFonts w:ascii="Arial" w:hAnsiTheme="minorEastAsia" w:cs="Arial"/>
          <w:lang w:val="en-US"/>
        </w:rPr>
        <w:t>），以确保在</w:t>
      </w:r>
      <w:r w:rsidR="004045AD" w:rsidRPr="00D667D9">
        <w:rPr>
          <w:rFonts w:ascii="Arial" w:hAnsi="Arial" w:cs="Arial"/>
          <w:lang w:val="en-US"/>
        </w:rPr>
        <w:t>Ethernet</w:t>
      </w:r>
      <w:r w:rsidR="004045AD" w:rsidRPr="00D667D9">
        <w:rPr>
          <w:rFonts w:ascii="Arial" w:hAnsiTheme="minorEastAsia" w:cs="Arial"/>
          <w:lang w:val="en-US"/>
        </w:rPr>
        <w:t>网络中实现精确的时钟同步。因此，在实际应用中，支持</w:t>
      </w:r>
      <w:r w:rsidR="004045AD" w:rsidRPr="00D667D9">
        <w:rPr>
          <w:rFonts w:ascii="Arial" w:hAnsi="Arial" w:cs="Arial"/>
          <w:lang w:val="en-US"/>
        </w:rPr>
        <w:t>PTP</w:t>
      </w:r>
      <w:r w:rsidR="004045AD" w:rsidRPr="00D667D9">
        <w:rPr>
          <w:rFonts w:ascii="Arial" w:hAnsiTheme="minorEastAsia" w:cs="Arial"/>
          <w:lang w:val="en-US"/>
        </w:rPr>
        <w:t>协议的检测系统具有诸多优势，例如：多台相机同步记录图像、简化图像到触发器的分配，以及过程数据的准确识别及分配。随着越来越多的机器部件必须采用统一的系统时间基准，支持</w:t>
      </w:r>
      <w:r w:rsidR="004045AD" w:rsidRPr="00D667D9">
        <w:rPr>
          <w:rFonts w:ascii="Arial" w:hAnsi="Arial" w:cs="Arial"/>
          <w:lang w:val="en-US"/>
        </w:rPr>
        <w:t>PTP</w:t>
      </w:r>
      <w:r w:rsidR="004045AD" w:rsidRPr="00D667D9">
        <w:rPr>
          <w:rFonts w:ascii="Arial" w:hAnsiTheme="minorEastAsia" w:cs="Arial"/>
          <w:lang w:val="en-US"/>
        </w:rPr>
        <w:t>的相机可简化系统设计和集成，从而降低成本，尤其是在使用多相机操作的应用中。堡盟</w:t>
      </w:r>
      <w:r w:rsidR="004045AD" w:rsidRPr="00D667D9">
        <w:rPr>
          <w:rFonts w:ascii="Arial" w:hAnsi="Arial" w:cs="Arial"/>
          <w:lang w:val="en-US"/>
        </w:rPr>
        <w:t>PTP</w:t>
      </w:r>
      <w:r w:rsidR="004045AD" w:rsidRPr="00D667D9">
        <w:rPr>
          <w:rFonts w:ascii="Arial" w:hAnsiTheme="minorEastAsia" w:cs="Arial"/>
          <w:lang w:val="en-US"/>
        </w:rPr>
        <w:t>相机可将时间同步精度精确到</w:t>
      </w:r>
      <w:r w:rsidR="004045AD" w:rsidRPr="00D667D9">
        <w:rPr>
          <w:rFonts w:ascii="Arial" w:hAnsi="Arial" w:cs="Arial"/>
          <w:lang w:val="en-US"/>
        </w:rPr>
        <w:t>1</w:t>
      </w:r>
      <w:r w:rsidR="004045AD" w:rsidRPr="00D667D9">
        <w:rPr>
          <w:rFonts w:ascii="Arial" w:hAnsiTheme="minorEastAsia" w:cs="Arial"/>
          <w:lang w:val="en-US"/>
        </w:rPr>
        <w:t>微秒，并支持主机</w:t>
      </w:r>
      <w:r w:rsidR="004045AD" w:rsidRPr="00D667D9">
        <w:rPr>
          <w:rFonts w:ascii="Arial" w:hAnsi="Arial" w:cs="Arial"/>
          <w:lang w:val="en-US"/>
        </w:rPr>
        <w:t>/</w:t>
      </w:r>
      <w:r w:rsidR="004045AD" w:rsidRPr="00D667D9">
        <w:rPr>
          <w:rFonts w:ascii="Arial" w:hAnsiTheme="minorEastAsia" w:cs="Arial"/>
          <w:lang w:val="en-US"/>
        </w:rPr>
        <w:t>从机模式以及预定的动作指令（</w:t>
      </w:r>
      <w:r w:rsidR="004045AD" w:rsidRPr="00D667D9">
        <w:rPr>
          <w:rFonts w:ascii="Arial" w:hAnsi="Arial" w:cs="Arial"/>
          <w:lang w:val="en-US"/>
        </w:rPr>
        <w:t>Scheduled Action Commands</w:t>
      </w:r>
      <w:r w:rsidR="004045AD" w:rsidRPr="00D667D9">
        <w:rPr>
          <w:rFonts w:ascii="Arial" w:hAnsiTheme="minorEastAsia" w:cs="Arial"/>
          <w:lang w:val="en-US"/>
        </w:rPr>
        <w:t>）。这对于必须使用多台相机来从不同角同步采集图像的应用而言尤其重要，例如生成一张大尺寸物体的精确合成图像。堡盟现已推出首批支持</w:t>
      </w:r>
      <w:r w:rsidR="004045AD" w:rsidRPr="00D667D9">
        <w:rPr>
          <w:rFonts w:ascii="Arial" w:hAnsi="Arial" w:cs="Arial"/>
          <w:lang w:val="en-US"/>
        </w:rPr>
        <w:t>PTP</w:t>
      </w:r>
      <w:r w:rsidR="004045AD" w:rsidRPr="00D667D9">
        <w:rPr>
          <w:rFonts w:ascii="Arial" w:hAnsiTheme="minorEastAsia" w:cs="Arial"/>
          <w:lang w:val="en-US"/>
        </w:rPr>
        <w:t>协议的</w:t>
      </w:r>
      <w:r w:rsidR="004045AD" w:rsidRPr="00D667D9">
        <w:rPr>
          <w:rFonts w:ascii="Arial" w:hAnsi="Arial" w:cs="Arial"/>
          <w:lang w:val="en-US"/>
        </w:rPr>
        <w:t>CX</w:t>
      </w:r>
      <w:r w:rsidR="004045AD" w:rsidRPr="00D667D9">
        <w:rPr>
          <w:rFonts w:ascii="Arial" w:hAnsiTheme="minorEastAsia" w:cs="Arial"/>
          <w:lang w:val="en-US"/>
        </w:rPr>
        <w:t>系列和</w:t>
      </w:r>
      <w:r w:rsidR="004045AD" w:rsidRPr="00D667D9">
        <w:rPr>
          <w:rFonts w:ascii="Arial" w:hAnsi="Arial" w:cs="Arial"/>
          <w:lang w:val="en-US"/>
        </w:rPr>
        <w:t>LX</w:t>
      </w:r>
      <w:r w:rsidR="004045AD" w:rsidRPr="00D667D9">
        <w:rPr>
          <w:rFonts w:ascii="Arial" w:hAnsiTheme="minorEastAsia" w:cs="Arial"/>
          <w:lang w:val="en-US"/>
        </w:rPr>
        <w:t>系列万兆网接口相机，配备用于固定连接铜线或光纤的接口。</w:t>
      </w:r>
      <w:r w:rsidR="004045AD" w:rsidRPr="00D667D9">
        <w:rPr>
          <w:rFonts w:ascii="Arial" w:hAnsi="Arial" w:cs="Arial"/>
          <w:lang w:val="en-US"/>
        </w:rPr>
        <w:t xml:space="preserve"> </w:t>
      </w:r>
    </w:p>
    <w:p w:rsidR="001F79F7" w:rsidRPr="00D667D9" w:rsidRDefault="008A2283" w:rsidP="000D2871">
      <w:pPr>
        <w:pStyle w:val="BaumerFliesstext"/>
        <w:spacing w:before="240" w:line="360" w:lineRule="auto"/>
        <w:jc w:val="both"/>
        <w:rPr>
          <w:rStyle w:val="a6"/>
          <w:rFonts w:ascii="Arial" w:hAnsi="Arial" w:cs="Arial"/>
          <w:szCs w:val="20"/>
          <w:lang w:val="en-US"/>
        </w:rPr>
      </w:pPr>
      <w:r w:rsidRPr="00D667D9">
        <w:rPr>
          <w:rFonts w:ascii="Arial" w:hAnsiTheme="minorEastAsia" w:cs="Arial"/>
          <w:lang w:val="en-US"/>
        </w:rPr>
        <w:t>更多信息，请访问：</w:t>
      </w:r>
      <w:hyperlink r:id="rId12">
        <w:r w:rsidRPr="00D667D9">
          <w:rPr>
            <w:rStyle w:val="a6"/>
            <w:rFonts w:ascii="Arial" w:hAnsi="Arial" w:cs="Arial"/>
            <w:lang w:val="en-US"/>
          </w:rPr>
          <w:t>www.baumer.com/cameras</w:t>
        </w:r>
      </w:hyperlink>
      <w:r w:rsidRPr="00D667D9">
        <w:rPr>
          <w:rStyle w:val="a6"/>
          <w:rFonts w:ascii="Arial" w:hAnsi="Arial" w:cs="Arial"/>
          <w:lang w:val="en-US"/>
        </w:rPr>
        <w:t xml:space="preserve"> </w:t>
      </w:r>
    </w:p>
    <w:p w:rsidR="00247623" w:rsidRPr="00D667D9" w:rsidRDefault="00247623" w:rsidP="00247623">
      <w:pPr>
        <w:pStyle w:val="BaumerFliesstext"/>
        <w:spacing w:before="240" w:line="360" w:lineRule="auto"/>
        <w:rPr>
          <w:rFonts w:ascii="Arial" w:hAnsi="Arial" w:cs="Arial"/>
          <w:szCs w:val="20"/>
          <w:lang w:val="en-US"/>
        </w:rPr>
      </w:pPr>
      <w:commentRangeStart w:id="0"/>
      <w:r w:rsidRPr="00D667D9">
        <w:rPr>
          <w:rFonts w:ascii="Arial" w:hAnsiTheme="minorEastAsia" w:cs="Arial"/>
          <w:b/>
          <w:lang w:val="en-US"/>
        </w:rPr>
        <w:t>欢迎莅临德国纽伦堡国际电气自动化系统及元件展览会（</w:t>
      </w:r>
      <w:r w:rsidRPr="00D667D9">
        <w:rPr>
          <w:rFonts w:ascii="Arial" w:hAnsi="Arial" w:cs="Arial"/>
          <w:b/>
          <w:lang w:val="en-US"/>
        </w:rPr>
        <w:t>SPS 2019</w:t>
      </w:r>
      <w:r w:rsidRPr="00D667D9">
        <w:rPr>
          <w:rFonts w:ascii="Arial" w:hAnsiTheme="minorEastAsia" w:cs="Arial"/>
          <w:b/>
          <w:lang w:val="en-US"/>
        </w:rPr>
        <w:t>）上的堡盟展位：</w:t>
      </w:r>
      <w:r w:rsidRPr="00D667D9">
        <w:rPr>
          <w:rFonts w:ascii="Arial" w:hAnsi="Arial" w:cs="Arial"/>
          <w:b/>
          <w:lang w:val="en-US"/>
        </w:rPr>
        <w:t>4A</w:t>
      </w:r>
      <w:r w:rsidRPr="00D667D9">
        <w:rPr>
          <w:rFonts w:ascii="Arial" w:hAnsiTheme="minorEastAsia" w:cs="Arial"/>
          <w:b/>
          <w:lang w:val="en-US"/>
        </w:rPr>
        <w:t>展厅，</w:t>
      </w:r>
      <w:r w:rsidRPr="00D667D9">
        <w:rPr>
          <w:rFonts w:ascii="Arial" w:hAnsi="Arial" w:cs="Arial"/>
          <w:b/>
          <w:lang w:val="en-US"/>
        </w:rPr>
        <w:t>335</w:t>
      </w:r>
      <w:r w:rsidRPr="00D667D9">
        <w:rPr>
          <w:rFonts w:ascii="Arial" w:hAnsiTheme="minorEastAsia" w:cs="Arial"/>
          <w:b/>
          <w:lang w:val="en-US"/>
        </w:rPr>
        <w:t>号</w:t>
      </w:r>
      <w:commentRangeEnd w:id="0"/>
      <w:r w:rsidR="00330EF2">
        <w:rPr>
          <w:rStyle w:val="ac"/>
          <w:kern w:val="0"/>
        </w:rPr>
        <w:commentReference w:id="0"/>
      </w:r>
    </w:p>
    <w:p w:rsidR="00CA1312" w:rsidRPr="00D667D9" w:rsidRDefault="00CA1312" w:rsidP="002B4F8D">
      <w:pPr>
        <w:pStyle w:val="BaumerFliesstext"/>
        <w:pBdr>
          <w:top w:val="single" w:sz="4" w:space="1" w:color="auto"/>
        </w:pBdr>
        <w:tabs>
          <w:tab w:val="left" w:pos="3408"/>
        </w:tabs>
        <w:spacing w:before="120" w:line="360" w:lineRule="auto"/>
        <w:rPr>
          <w:rFonts w:ascii="Arial" w:hAnsi="Arial" w:cs="Arial"/>
          <w:iCs/>
          <w:noProof/>
          <w:szCs w:val="20"/>
          <w:lang w:val="en-US"/>
        </w:rPr>
      </w:pPr>
    </w:p>
    <w:sectPr w:rsidR="00CA1312" w:rsidRPr="00D667D9" w:rsidSect="00964579">
      <w:headerReference w:type="default" r:id="rId14"/>
      <w:footerReference w:type="even" r:id="rId15"/>
      <w:footerReference w:type="default" r:id="rId16"/>
      <w:footerReference w:type="first" r:id="rId17"/>
      <w:pgSz w:w="11906" w:h="16838"/>
      <w:pgMar w:top="1928" w:right="850" w:bottom="1247" w:left="1417" w:header="1020" w:footer="510" w:gutter="0"/>
      <w:cols w:space="708"/>
      <w:docGrid w:type="lines"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Sky" w:date="2019-12-03T16:47:00Z" w:initials="S">
    <w:p w:rsidR="00330EF2" w:rsidRDefault="00330EF2">
      <w:pPr>
        <w:pStyle w:val="ad"/>
        <w:rPr>
          <w:rFonts w:hint="eastAsia"/>
        </w:rPr>
      </w:pPr>
      <w:r>
        <w:rPr>
          <w:rStyle w:val="ac"/>
          <w:rFonts w:hint="eastAsia"/>
        </w:rPr>
        <w:annotationRef/>
      </w:r>
      <w:r>
        <w:rPr>
          <w:rFonts w:hint="eastAsia"/>
        </w:rPr>
        <w:t>建议删除</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2186" w:rsidRDefault="00812186">
      <w:pPr>
        <w:rPr>
          <w:rFonts w:hint="eastAsia"/>
        </w:rPr>
      </w:pPr>
      <w:r>
        <w:separator/>
      </w:r>
    </w:p>
  </w:endnote>
  <w:endnote w:type="continuationSeparator" w:id="0">
    <w:p w:rsidR="00812186" w:rsidRDefault="00812186">
      <w:pPr>
        <w:rPr>
          <w:rFonts w:hint="eastAsia"/>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8AD" w:rsidRPr="00D667D9" w:rsidRDefault="00A4599C">
    <w:pPr>
      <w:pStyle w:val="a5"/>
      <w:tabs>
        <w:tab w:val="clear" w:pos="4820"/>
        <w:tab w:val="clear" w:pos="9639"/>
        <w:tab w:val="center" w:pos="4819"/>
        <w:tab w:val="right" w:pos="9638"/>
      </w:tabs>
      <w:rPr>
        <w:rFonts w:hint="eastAsia"/>
        <w:sz w:val="20"/>
        <w:lang w:val="en-US"/>
      </w:rPr>
    </w:pPr>
    <w:fldSimple w:instr=" FILENAME  \* MERGEFORMAT ">
      <w:r w:rsidR="002551A0" w:rsidRPr="00D667D9">
        <w:rPr>
          <w:noProof/>
          <w:sz w:val="20"/>
          <w:lang w:val="en-US"/>
        </w:rPr>
        <w:t>15xxxx_Baumer_PR_VeriSens_IP69K_DE_Anuga_revSTMI.docx</w:t>
      </w:r>
    </w:fldSimple>
    <w:r w:rsidR="00B068AD" w:rsidRPr="00D667D9">
      <w:rPr>
        <w:lang w:val="en-US"/>
      </w:rPr>
      <w:tab/>
    </w:r>
    <w:r>
      <w:rPr>
        <w:sz w:val="20"/>
      </w:rPr>
      <w:fldChar w:fldCharType="begin"/>
    </w:r>
    <w:r w:rsidR="00B068AD" w:rsidRPr="00D667D9">
      <w:rPr>
        <w:sz w:val="20"/>
        <w:lang w:val="en-US"/>
      </w:rPr>
      <w:instrText xml:space="preserve"> PAGE  \* MERGEFORMAT </w:instrText>
    </w:r>
    <w:r>
      <w:rPr>
        <w:sz w:val="20"/>
      </w:rPr>
      <w:fldChar w:fldCharType="separate"/>
    </w:r>
    <w:r w:rsidR="00B068AD" w:rsidRPr="00D667D9">
      <w:rPr>
        <w:noProof/>
        <w:sz w:val="20"/>
        <w:lang w:val="en-US"/>
      </w:rPr>
      <w:t>1</w:t>
    </w:r>
    <w:r>
      <w:rPr>
        <w:sz w:val="20"/>
      </w:rPr>
      <w:fldChar w:fldCharType="end"/>
    </w:r>
    <w:r w:rsidR="00B068AD" w:rsidRPr="00D667D9">
      <w:rPr>
        <w:sz w:val="20"/>
        <w:lang w:val="en-US"/>
      </w:rPr>
      <w:t>/</w:t>
    </w:r>
    <w:fldSimple w:instr=" NUMPAGES  \* MERGEFORMAT ">
      <w:r w:rsidR="002551A0" w:rsidRPr="00D667D9">
        <w:rPr>
          <w:noProof/>
          <w:sz w:val="20"/>
          <w:lang w:val="en-US"/>
        </w:rPr>
        <w:t>2</w:t>
      </w:r>
    </w:fldSimple>
    <w:r w:rsidR="00B068AD" w:rsidRPr="00D667D9">
      <w:rPr>
        <w:lang w:val="en-US"/>
      </w:rPr>
      <w:tab/>
    </w:r>
    <w:r w:rsidR="00B068AD" w:rsidRPr="00D667D9">
      <w:rPr>
        <w:sz w:val="20"/>
        <w:lang w:val="en-US"/>
      </w:rPr>
      <w:t>Baumer Electric AG</w:t>
    </w:r>
  </w:p>
  <w:p w:rsidR="00B068AD" w:rsidRDefault="00A4599C">
    <w:pPr>
      <w:pStyle w:val="a5"/>
      <w:rPr>
        <w:rFonts w:hint="eastAsia"/>
      </w:rPr>
    </w:pPr>
    <w:r>
      <w:fldChar w:fldCharType="begin"/>
    </w:r>
    <w:r w:rsidR="00B068AD">
      <w:instrText xml:space="preserve"> SAVEDATE \@ "dd.MM.yyyy" \* MERGEFORMAT </w:instrText>
    </w:r>
    <w:r>
      <w:fldChar w:fldCharType="separate"/>
    </w:r>
    <w:r w:rsidR="00330EF2">
      <w:rPr>
        <w:rFonts w:hint="eastAsia"/>
        <w:noProof/>
      </w:rPr>
      <w:t>03.12.2019</w:t>
    </w:r>
    <w:r>
      <w:fldChar w:fldCharType="end"/>
    </w:r>
    <w:r w:rsidR="00B068AD">
      <w:t>/</w:t>
    </w:r>
    <w:r>
      <w:rPr>
        <w:noProof/>
      </w:rPr>
      <w:fldChar w:fldCharType="begin"/>
    </w:r>
    <w:r w:rsidR="00B068AD">
      <w:rPr>
        <w:noProof/>
      </w:rPr>
      <w:instrText>AUTHOR \* MERGEFORMAT</w:instrText>
    </w:r>
    <w:r>
      <w:rPr>
        <w:noProof/>
      </w:rPr>
      <w:fldChar w:fldCharType="end"/>
    </w:r>
    <w:r w:rsidR="00B068AD">
      <w:tab/>
    </w:r>
    <w:r w:rsidR="00B068AD">
      <w:tab/>
      <w:t>Frauenfeld, Switzerland</w:t>
    </w:r>
  </w:p>
  <w:p w:rsidR="00845037" w:rsidRDefault="00845037">
    <w:pPr>
      <w:rPr>
        <w:rFonts w:hint="eastAsi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8AD" w:rsidRDefault="00B068AD">
    <w:pPr>
      <w:pBdr>
        <w:top w:val="single" w:sz="4" w:space="1" w:color="auto"/>
      </w:pBdr>
      <w:tabs>
        <w:tab w:val="center" w:pos="4819"/>
        <w:tab w:val="right" w:pos="9638"/>
      </w:tabs>
      <w:rPr>
        <w:rFonts w:hint="eastAsia"/>
        <w:sz w:val="16"/>
      </w:rPr>
    </w:pPr>
    <w:r>
      <w:tab/>
    </w:r>
    <w:r w:rsidR="00A4599C" w:rsidRPr="00A4599C">
      <w:rPr>
        <w:sz w:val="16"/>
      </w:rPr>
      <w:fldChar w:fldCharType="begin"/>
    </w:r>
    <w:r>
      <w:rPr>
        <w:noProof/>
        <w:sz w:val="16"/>
      </w:rPr>
      <w:instrText xml:space="preserve"> PAGE  \* MERGEFORMAT </w:instrText>
    </w:r>
    <w:r w:rsidR="00A4599C">
      <w:fldChar w:fldCharType="separate"/>
    </w:r>
    <w:r w:rsidR="00330EF2">
      <w:rPr>
        <w:rFonts w:hint="eastAsia"/>
        <w:noProof/>
        <w:sz w:val="16"/>
      </w:rPr>
      <w:t>1</w:t>
    </w:r>
    <w:r w:rsidR="00A4599C">
      <w:fldChar w:fldCharType="end"/>
    </w:r>
    <w:r>
      <w:rPr>
        <w:sz w:val="16"/>
      </w:rPr>
      <w:t>/</w:t>
    </w:r>
    <w:fldSimple w:instr=" NUMPAGES  \* MERGEFORMAT ">
      <w:r w:rsidR="00330EF2" w:rsidRPr="00330EF2">
        <w:rPr>
          <w:rFonts w:hint="eastAsia"/>
          <w:noProof/>
          <w:sz w:val="16"/>
        </w:rPr>
        <w:t>1</w:t>
      </w:r>
    </w:fldSimple>
    <w:r>
      <w:tab/>
    </w:r>
    <w:r>
      <w:rPr>
        <w:sz w:val="16"/>
      </w:rPr>
      <w:t>Baumer Group</w:t>
    </w:r>
  </w:p>
  <w:p w:rsidR="00B068AD" w:rsidRDefault="00B068AD">
    <w:pPr>
      <w:pBdr>
        <w:top w:val="single" w:sz="4" w:space="1" w:color="auto"/>
      </w:pBdr>
      <w:tabs>
        <w:tab w:val="center" w:pos="4819"/>
        <w:tab w:val="right" w:pos="9638"/>
      </w:tabs>
      <w:rPr>
        <w:rFonts w:hint="eastAsia"/>
      </w:rPr>
    </w:pPr>
    <w:r>
      <w:tab/>
    </w:r>
    <w:r>
      <w:tab/>
    </w:r>
  </w:p>
  <w:p w:rsidR="00845037" w:rsidRDefault="00845037">
    <w:pPr>
      <w:rPr>
        <w:rFonts w:hint="eastAsia"/>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8AD" w:rsidRPr="00D667D9" w:rsidRDefault="00A4599C">
    <w:pPr>
      <w:pStyle w:val="a5"/>
      <w:tabs>
        <w:tab w:val="clear" w:pos="4820"/>
        <w:tab w:val="clear" w:pos="9639"/>
        <w:tab w:val="center" w:pos="4819"/>
        <w:tab w:val="right" w:pos="9638"/>
      </w:tabs>
      <w:rPr>
        <w:rFonts w:hint="eastAsia"/>
        <w:sz w:val="20"/>
        <w:lang w:val="en-US"/>
      </w:rPr>
    </w:pPr>
    <w:fldSimple w:instr=" FILENAME  \* MERGEFORMAT ">
      <w:r w:rsidR="002551A0" w:rsidRPr="00D667D9">
        <w:rPr>
          <w:noProof/>
          <w:sz w:val="20"/>
          <w:lang w:val="en-US"/>
        </w:rPr>
        <w:t>15xxxx_Baumer_PR_VeriSens_IP69K_DE_Anuga_revSTMI.docx</w:t>
      </w:r>
    </w:fldSimple>
    <w:r w:rsidR="00B068AD" w:rsidRPr="00D667D9">
      <w:rPr>
        <w:lang w:val="en-US"/>
      </w:rPr>
      <w:tab/>
    </w:r>
    <w:r>
      <w:rPr>
        <w:sz w:val="20"/>
      </w:rPr>
      <w:fldChar w:fldCharType="begin"/>
    </w:r>
    <w:r w:rsidR="00B068AD" w:rsidRPr="00D667D9">
      <w:rPr>
        <w:sz w:val="20"/>
        <w:lang w:val="en-US"/>
      </w:rPr>
      <w:instrText xml:space="preserve"> PAGE  \* MERGEFORMAT </w:instrText>
    </w:r>
    <w:r>
      <w:rPr>
        <w:sz w:val="20"/>
      </w:rPr>
      <w:fldChar w:fldCharType="separate"/>
    </w:r>
    <w:r w:rsidR="00B068AD" w:rsidRPr="00D667D9">
      <w:rPr>
        <w:noProof/>
        <w:sz w:val="20"/>
        <w:lang w:val="en-US"/>
      </w:rPr>
      <w:t>1</w:t>
    </w:r>
    <w:r>
      <w:rPr>
        <w:sz w:val="20"/>
      </w:rPr>
      <w:fldChar w:fldCharType="end"/>
    </w:r>
    <w:r w:rsidR="00B068AD" w:rsidRPr="00D667D9">
      <w:rPr>
        <w:sz w:val="20"/>
        <w:lang w:val="en-US"/>
      </w:rPr>
      <w:t>/</w:t>
    </w:r>
    <w:fldSimple w:instr=" NUMPAGES  \* MERGEFORMAT ">
      <w:r w:rsidR="002551A0" w:rsidRPr="00D667D9">
        <w:rPr>
          <w:noProof/>
          <w:sz w:val="20"/>
          <w:lang w:val="en-US"/>
        </w:rPr>
        <w:t>2</w:t>
      </w:r>
    </w:fldSimple>
    <w:r w:rsidR="00B068AD" w:rsidRPr="00D667D9">
      <w:rPr>
        <w:lang w:val="en-US"/>
      </w:rPr>
      <w:tab/>
    </w:r>
    <w:r w:rsidR="00B068AD" w:rsidRPr="00D667D9">
      <w:rPr>
        <w:sz w:val="20"/>
        <w:lang w:val="en-US"/>
      </w:rPr>
      <w:t>Baumer Electric AG</w:t>
    </w:r>
  </w:p>
  <w:p w:rsidR="00B068AD" w:rsidRDefault="00A4599C">
    <w:pPr>
      <w:pStyle w:val="a5"/>
      <w:rPr>
        <w:rFonts w:hint="eastAsia"/>
      </w:rPr>
    </w:pPr>
    <w:r>
      <w:fldChar w:fldCharType="begin"/>
    </w:r>
    <w:r w:rsidR="00B068AD">
      <w:instrText xml:space="preserve"> SAVEDATE \@ "dd.MM.yyyy" \* MERGEFORMAT </w:instrText>
    </w:r>
    <w:r>
      <w:fldChar w:fldCharType="separate"/>
    </w:r>
    <w:r w:rsidR="00330EF2">
      <w:rPr>
        <w:rFonts w:hint="eastAsia"/>
        <w:noProof/>
      </w:rPr>
      <w:t>03.12.2019</w:t>
    </w:r>
    <w:r>
      <w:fldChar w:fldCharType="end"/>
    </w:r>
    <w:r w:rsidR="00B068AD">
      <w:t>/</w:t>
    </w:r>
    <w:r>
      <w:rPr>
        <w:noProof/>
      </w:rPr>
      <w:fldChar w:fldCharType="begin"/>
    </w:r>
    <w:r w:rsidR="00B068AD">
      <w:rPr>
        <w:noProof/>
      </w:rPr>
      <w:instrText>AUTHOR \* MERGEFORMAT</w:instrText>
    </w:r>
    <w:r>
      <w:rPr>
        <w:noProof/>
      </w:rPr>
      <w:fldChar w:fldCharType="end"/>
    </w:r>
    <w:r w:rsidR="00B068AD">
      <w:tab/>
    </w:r>
    <w:r w:rsidR="00B068AD">
      <w:tab/>
      <w:t>Frauenfeld, Switzerland</w:t>
    </w:r>
  </w:p>
  <w:p w:rsidR="00845037" w:rsidRDefault="00845037">
    <w:pPr>
      <w:rPr>
        <w:rFonts w:hint="eastAsi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2186" w:rsidRDefault="00812186">
      <w:pPr>
        <w:rPr>
          <w:rFonts w:hint="eastAsia"/>
        </w:rPr>
      </w:pPr>
      <w:r>
        <w:separator/>
      </w:r>
    </w:p>
  </w:footnote>
  <w:footnote w:type="continuationSeparator" w:id="0">
    <w:p w:rsidR="00812186" w:rsidRDefault="00812186">
      <w:pPr>
        <w:rPr>
          <w:rFonts w:hint="eastAsia"/>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8AD" w:rsidRDefault="00B068AD" w:rsidP="0006218F">
    <w:pPr>
      <w:tabs>
        <w:tab w:val="right" w:pos="9639"/>
      </w:tabs>
      <w:ind w:left="79" w:hanging="697"/>
      <w:rPr>
        <w:rFonts w:hint="eastAsia"/>
      </w:rPr>
    </w:pPr>
    <w:r>
      <w:rPr>
        <w:noProof/>
        <w:lang w:val="en-US" w:bidi="ar-SA"/>
      </w:rPr>
      <w:drawing>
        <wp:inline distT="0" distB="0" distL="0" distR="0">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 xmlns:w="http://schemas.openxmlformats.org/wordprocessingml/2006/main" xmlns:wpc="http://schemas.microsoft.com/office/word/2010/wordprocessingCanvas" xmlns:mc="http://schemas.openxmlformats.org/markup-compatibility/2006" xmlns:o="urn:schemas-microsoft-com:office:office" xmlns:v="urn:schemas-microsoft-com:vml"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p14="http://schemas.microsoft.com/office/word/2010/wordprocessingDrawing"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en-US" w:bidi="ar-SA"/>
      </w:rPr>
      <w:drawing>
        <wp:inline distT="0" distB="0" distL="0" distR="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 xmlns:w="http://schemas.openxmlformats.org/wordprocessingml/2006/main" xmlns:wpc="http://schemas.microsoft.com/office/word/2010/wordprocessingCanvas" xmlns:mc="http://schemas.openxmlformats.org/markup-compatibility/2006" xmlns:o="urn:schemas-microsoft-com:office:office" xmlns:v="urn:schemas-microsoft-com:vml"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p14="http://schemas.microsoft.com/office/word/2010/wordprocessingDrawing"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7"/>
  </w:num>
  <w:num w:numId="10">
    <w:abstractNumId w:val="8"/>
  </w:num>
  <w:num w:numId="11">
    <w:abstractNumId w:val="16"/>
  </w:num>
  <w:num w:numId="12">
    <w:abstractNumId w:val="12"/>
  </w:num>
  <w:num w:numId="13">
    <w:abstractNumId w:val="5"/>
  </w:num>
  <w:num w:numId="14">
    <w:abstractNumId w:val="20"/>
  </w:num>
  <w:num w:numId="15">
    <w:abstractNumId w:val="7"/>
  </w:num>
  <w:num w:numId="16">
    <w:abstractNumId w:val="10"/>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 w:numId="3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8194"/>
  </w:hdrShapeDefaults>
  <w:footnotePr>
    <w:footnote w:id="-1"/>
    <w:footnote w:id="0"/>
  </w:footnotePr>
  <w:endnotePr>
    <w:endnote w:id="-1"/>
    <w:endnote w:id="0"/>
  </w:endnotePr>
  <w:compat>
    <w:useFELayout/>
  </w:compat>
  <w:rsids>
    <w:rsidRoot w:val="0006218F"/>
    <w:rsid w:val="00002FD2"/>
    <w:rsid w:val="000038DB"/>
    <w:rsid w:val="00004CF2"/>
    <w:rsid w:val="00007A75"/>
    <w:rsid w:val="0001173C"/>
    <w:rsid w:val="0001673B"/>
    <w:rsid w:val="000319DC"/>
    <w:rsid w:val="000325AB"/>
    <w:rsid w:val="00035FA7"/>
    <w:rsid w:val="000360C3"/>
    <w:rsid w:val="000367BE"/>
    <w:rsid w:val="00040D35"/>
    <w:rsid w:val="00045E52"/>
    <w:rsid w:val="00046785"/>
    <w:rsid w:val="00055535"/>
    <w:rsid w:val="0006218F"/>
    <w:rsid w:val="00070143"/>
    <w:rsid w:val="00070164"/>
    <w:rsid w:val="000714C6"/>
    <w:rsid w:val="0007516C"/>
    <w:rsid w:val="000775EA"/>
    <w:rsid w:val="000818FA"/>
    <w:rsid w:val="000819DC"/>
    <w:rsid w:val="0008350F"/>
    <w:rsid w:val="00090DE9"/>
    <w:rsid w:val="00095264"/>
    <w:rsid w:val="00097970"/>
    <w:rsid w:val="00097DD2"/>
    <w:rsid w:val="000A283B"/>
    <w:rsid w:val="000B2498"/>
    <w:rsid w:val="000B4DDB"/>
    <w:rsid w:val="000C2765"/>
    <w:rsid w:val="000C5EC5"/>
    <w:rsid w:val="000C7D58"/>
    <w:rsid w:val="000D0273"/>
    <w:rsid w:val="000D2871"/>
    <w:rsid w:val="000D51A0"/>
    <w:rsid w:val="000E0DEF"/>
    <w:rsid w:val="000E1A7A"/>
    <w:rsid w:val="000E1AF9"/>
    <w:rsid w:val="000F1715"/>
    <w:rsid w:val="000F244F"/>
    <w:rsid w:val="000F5BCB"/>
    <w:rsid w:val="000F5C39"/>
    <w:rsid w:val="000F6DFA"/>
    <w:rsid w:val="001019E9"/>
    <w:rsid w:val="001028EE"/>
    <w:rsid w:val="00104795"/>
    <w:rsid w:val="00106CC0"/>
    <w:rsid w:val="00110207"/>
    <w:rsid w:val="00114804"/>
    <w:rsid w:val="00116193"/>
    <w:rsid w:val="00135598"/>
    <w:rsid w:val="001360B3"/>
    <w:rsid w:val="0013610C"/>
    <w:rsid w:val="0013782A"/>
    <w:rsid w:val="00141932"/>
    <w:rsid w:val="00143A62"/>
    <w:rsid w:val="00144EA1"/>
    <w:rsid w:val="00157ADF"/>
    <w:rsid w:val="0016370E"/>
    <w:rsid w:val="0016445F"/>
    <w:rsid w:val="001646B1"/>
    <w:rsid w:val="00165C2D"/>
    <w:rsid w:val="001667EE"/>
    <w:rsid w:val="00170E7F"/>
    <w:rsid w:val="00171D97"/>
    <w:rsid w:val="001753ED"/>
    <w:rsid w:val="00175ADC"/>
    <w:rsid w:val="00177780"/>
    <w:rsid w:val="00180C13"/>
    <w:rsid w:val="00181590"/>
    <w:rsid w:val="0018263B"/>
    <w:rsid w:val="00186571"/>
    <w:rsid w:val="001916D0"/>
    <w:rsid w:val="001942A3"/>
    <w:rsid w:val="001A3272"/>
    <w:rsid w:val="001A3B8A"/>
    <w:rsid w:val="001A4DD7"/>
    <w:rsid w:val="001A54D5"/>
    <w:rsid w:val="001A7125"/>
    <w:rsid w:val="001B2663"/>
    <w:rsid w:val="001B283A"/>
    <w:rsid w:val="001B449B"/>
    <w:rsid w:val="001B5980"/>
    <w:rsid w:val="001C167E"/>
    <w:rsid w:val="001C3DA0"/>
    <w:rsid w:val="001D6C33"/>
    <w:rsid w:val="001E0F11"/>
    <w:rsid w:val="001E6E7B"/>
    <w:rsid w:val="001E7A84"/>
    <w:rsid w:val="001F2963"/>
    <w:rsid w:val="001F41FF"/>
    <w:rsid w:val="001F5872"/>
    <w:rsid w:val="001F5CFA"/>
    <w:rsid w:val="001F79F7"/>
    <w:rsid w:val="00202E5E"/>
    <w:rsid w:val="00206F8A"/>
    <w:rsid w:val="00213672"/>
    <w:rsid w:val="00215309"/>
    <w:rsid w:val="00216E60"/>
    <w:rsid w:val="00217544"/>
    <w:rsid w:val="0022367E"/>
    <w:rsid w:val="00225091"/>
    <w:rsid w:val="0022576F"/>
    <w:rsid w:val="00226420"/>
    <w:rsid w:val="00226554"/>
    <w:rsid w:val="002315C6"/>
    <w:rsid w:val="0023202A"/>
    <w:rsid w:val="00233A6A"/>
    <w:rsid w:val="0023418F"/>
    <w:rsid w:val="002350B3"/>
    <w:rsid w:val="00236DC3"/>
    <w:rsid w:val="00237A92"/>
    <w:rsid w:val="00242810"/>
    <w:rsid w:val="00242AC3"/>
    <w:rsid w:val="00242AD7"/>
    <w:rsid w:val="00243650"/>
    <w:rsid w:val="00246FEA"/>
    <w:rsid w:val="00247623"/>
    <w:rsid w:val="00247813"/>
    <w:rsid w:val="002532F4"/>
    <w:rsid w:val="002551A0"/>
    <w:rsid w:val="002553DB"/>
    <w:rsid w:val="00264E2E"/>
    <w:rsid w:val="00266100"/>
    <w:rsid w:val="00266390"/>
    <w:rsid w:val="00267869"/>
    <w:rsid w:val="002760F1"/>
    <w:rsid w:val="00277CF6"/>
    <w:rsid w:val="00285805"/>
    <w:rsid w:val="00285EA4"/>
    <w:rsid w:val="002877F1"/>
    <w:rsid w:val="00287C0E"/>
    <w:rsid w:val="00294A57"/>
    <w:rsid w:val="00294E98"/>
    <w:rsid w:val="002973F1"/>
    <w:rsid w:val="00297995"/>
    <w:rsid w:val="002A1A93"/>
    <w:rsid w:val="002B09E9"/>
    <w:rsid w:val="002B4F8D"/>
    <w:rsid w:val="002B7A96"/>
    <w:rsid w:val="002C6B3F"/>
    <w:rsid w:val="002D2806"/>
    <w:rsid w:val="002D3AE9"/>
    <w:rsid w:val="002D4BD5"/>
    <w:rsid w:val="002D68BD"/>
    <w:rsid w:val="002E0F44"/>
    <w:rsid w:val="002E7BFA"/>
    <w:rsid w:val="002F385B"/>
    <w:rsid w:val="002F4802"/>
    <w:rsid w:val="002F6854"/>
    <w:rsid w:val="002F6EE1"/>
    <w:rsid w:val="00300A8D"/>
    <w:rsid w:val="00303333"/>
    <w:rsid w:val="00313DF6"/>
    <w:rsid w:val="00313FF3"/>
    <w:rsid w:val="00314B63"/>
    <w:rsid w:val="0031526C"/>
    <w:rsid w:val="003166CA"/>
    <w:rsid w:val="00320E1B"/>
    <w:rsid w:val="00322386"/>
    <w:rsid w:val="00323EDE"/>
    <w:rsid w:val="00330EF2"/>
    <w:rsid w:val="0033299A"/>
    <w:rsid w:val="003332E4"/>
    <w:rsid w:val="00341496"/>
    <w:rsid w:val="0034489E"/>
    <w:rsid w:val="00344D4B"/>
    <w:rsid w:val="0035043E"/>
    <w:rsid w:val="0036354F"/>
    <w:rsid w:val="003637E1"/>
    <w:rsid w:val="00364E48"/>
    <w:rsid w:val="00373B27"/>
    <w:rsid w:val="003853BF"/>
    <w:rsid w:val="00385C40"/>
    <w:rsid w:val="00387478"/>
    <w:rsid w:val="00392B64"/>
    <w:rsid w:val="00396A7F"/>
    <w:rsid w:val="003A3B92"/>
    <w:rsid w:val="003A3F92"/>
    <w:rsid w:val="003B572E"/>
    <w:rsid w:val="003C265E"/>
    <w:rsid w:val="003C3463"/>
    <w:rsid w:val="003C4698"/>
    <w:rsid w:val="003C6847"/>
    <w:rsid w:val="003C7E00"/>
    <w:rsid w:val="003D2A80"/>
    <w:rsid w:val="003D3E8E"/>
    <w:rsid w:val="003D4691"/>
    <w:rsid w:val="003D7048"/>
    <w:rsid w:val="003E0F36"/>
    <w:rsid w:val="003E2143"/>
    <w:rsid w:val="003E7855"/>
    <w:rsid w:val="003F3FD3"/>
    <w:rsid w:val="003F4186"/>
    <w:rsid w:val="00401BF5"/>
    <w:rsid w:val="004045AD"/>
    <w:rsid w:val="004047B5"/>
    <w:rsid w:val="0040505C"/>
    <w:rsid w:val="0040517D"/>
    <w:rsid w:val="00406CCB"/>
    <w:rsid w:val="00412E2E"/>
    <w:rsid w:val="00412EE6"/>
    <w:rsid w:val="0041387F"/>
    <w:rsid w:val="0042176F"/>
    <w:rsid w:val="0042196E"/>
    <w:rsid w:val="00424ED7"/>
    <w:rsid w:val="00431C1B"/>
    <w:rsid w:val="00440CE9"/>
    <w:rsid w:val="00441224"/>
    <w:rsid w:val="004419CA"/>
    <w:rsid w:val="00442492"/>
    <w:rsid w:val="00445027"/>
    <w:rsid w:val="00446F93"/>
    <w:rsid w:val="00454D57"/>
    <w:rsid w:val="0045513F"/>
    <w:rsid w:val="00457DF9"/>
    <w:rsid w:val="00460581"/>
    <w:rsid w:val="0046546C"/>
    <w:rsid w:val="00466EE5"/>
    <w:rsid w:val="0046774D"/>
    <w:rsid w:val="00467B58"/>
    <w:rsid w:val="0047388B"/>
    <w:rsid w:val="0048509D"/>
    <w:rsid w:val="00486F5B"/>
    <w:rsid w:val="0048725C"/>
    <w:rsid w:val="00492364"/>
    <w:rsid w:val="00492DD2"/>
    <w:rsid w:val="00493A81"/>
    <w:rsid w:val="00493E9A"/>
    <w:rsid w:val="00496D81"/>
    <w:rsid w:val="004A384B"/>
    <w:rsid w:val="004A5176"/>
    <w:rsid w:val="004A7B48"/>
    <w:rsid w:val="004B4097"/>
    <w:rsid w:val="004B5351"/>
    <w:rsid w:val="004B6E88"/>
    <w:rsid w:val="004C0D8C"/>
    <w:rsid w:val="004C115C"/>
    <w:rsid w:val="004D2A71"/>
    <w:rsid w:val="004E2D58"/>
    <w:rsid w:val="004E4703"/>
    <w:rsid w:val="004E5372"/>
    <w:rsid w:val="004E5BC0"/>
    <w:rsid w:val="004F10F4"/>
    <w:rsid w:val="004F4434"/>
    <w:rsid w:val="004F7E62"/>
    <w:rsid w:val="00500B82"/>
    <w:rsid w:val="00510205"/>
    <w:rsid w:val="005110F9"/>
    <w:rsid w:val="00514EAD"/>
    <w:rsid w:val="00515BA5"/>
    <w:rsid w:val="005169A5"/>
    <w:rsid w:val="00520DA8"/>
    <w:rsid w:val="00525504"/>
    <w:rsid w:val="00527366"/>
    <w:rsid w:val="00537A45"/>
    <w:rsid w:val="00540302"/>
    <w:rsid w:val="0054416B"/>
    <w:rsid w:val="00546ECC"/>
    <w:rsid w:val="00550025"/>
    <w:rsid w:val="00554549"/>
    <w:rsid w:val="00560A5F"/>
    <w:rsid w:val="00561D58"/>
    <w:rsid w:val="005634FE"/>
    <w:rsid w:val="005651D5"/>
    <w:rsid w:val="00573D05"/>
    <w:rsid w:val="00575423"/>
    <w:rsid w:val="00581302"/>
    <w:rsid w:val="005867AE"/>
    <w:rsid w:val="00586C72"/>
    <w:rsid w:val="00594094"/>
    <w:rsid w:val="005955CB"/>
    <w:rsid w:val="00595AFF"/>
    <w:rsid w:val="005975FB"/>
    <w:rsid w:val="005A5E8D"/>
    <w:rsid w:val="005B33BC"/>
    <w:rsid w:val="005B463B"/>
    <w:rsid w:val="005B6778"/>
    <w:rsid w:val="005C1D79"/>
    <w:rsid w:val="005C2BFF"/>
    <w:rsid w:val="005C4013"/>
    <w:rsid w:val="005C5413"/>
    <w:rsid w:val="005C770D"/>
    <w:rsid w:val="005D1458"/>
    <w:rsid w:val="005D1547"/>
    <w:rsid w:val="005D17D4"/>
    <w:rsid w:val="005D2F7E"/>
    <w:rsid w:val="005D448E"/>
    <w:rsid w:val="005E0996"/>
    <w:rsid w:val="005E13E1"/>
    <w:rsid w:val="005E1E90"/>
    <w:rsid w:val="005E3890"/>
    <w:rsid w:val="005E4D3F"/>
    <w:rsid w:val="005F118B"/>
    <w:rsid w:val="005F59FD"/>
    <w:rsid w:val="005F6F10"/>
    <w:rsid w:val="005F7253"/>
    <w:rsid w:val="0060368B"/>
    <w:rsid w:val="0060468D"/>
    <w:rsid w:val="00606786"/>
    <w:rsid w:val="00612C96"/>
    <w:rsid w:val="00615602"/>
    <w:rsid w:val="00616746"/>
    <w:rsid w:val="00620C62"/>
    <w:rsid w:val="00621D67"/>
    <w:rsid w:val="00623296"/>
    <w:rsid w:val="006237AA"/>
    <w:rsid w:val="006269AE"/>
    <w:rsid w:val="00633ECC"/>
    <w:rsid w:val="00637C0B"/>
    <w:rsid w:val="006401CB"/>
    <w:rsid w:val="00646536"/>
    <w:rsid w:val="0064675E"/>
    <w:rsid w:val="00646784"/>
    <w:rsid w:val="00654D91"/>
    <w:rsid w:val="00657448"/>
    <w:rsid w:val="006602D3"/>
    <w:rsid w:val="00661BFC"/>
    <w:rsid w:val="00664072"/>
    <w:rsid w:val="00674314"/>
    <w:rsid w:val="006746E5"/>
    <w:rsid w:val="006836DF"/>
    <w:rsid w:val="00686001"/>
    <w:rsid w:val="00695591"/>
    <w:rsid w:val="00697AE7"/>
    <w:rsid w:val="006A4B9A"/>
    <w:rsid w:val="006A5B45"/>
    <w:rsid w:val="006A71E6"/>
    <w:rsid w:val="006B0667"/>
    <w:rsid w:val="006B3EBB"/>
    <w:rsid w:val="006C07E9"/>
    <w:rsid w:val="006C0DD6"/>
    <w:rsid w:val="006C2DC5"/>
    <w:rsid w:val="006C525D"/>
    <w:rsid w:val="006D2E9A"/>
    <w:rsid w:val="006D4588"/>
    <w:rsid w:val="006D7391"/>
    <w:rsid w:val="006D7E16"/>
    <w:rsid w:val="006E10A7"/>
    <w:rsid w:val="006E30E1"/>
    <w:rsid w:val="006E7DE8"/>
    <w:rsid w:val="006F31E9"/>
    <w:rsid w:val="006F376E"/>
    <w:rsid w:val="006F554F"/>
    <w:rsid w:val="006F5590"/>
    <w:rsid w:val="006F7182"/>
    <w:rsid w:val="0070047B"/>
    <w:rsid w:val="00701B5B"/>
    <w:rsid w:val="007105BF"/>
    <w:rsid w:val="00711D4A"/>
    <w:rsid w:val="00711FF0"/>
    <w:rsid w:val="00723207"/>
    <w:rsid w:val="00725163"/>
    <w:rsid w:val="007269B8"/>
    <w:rsid w:val="007360F8"/>
    <w:rsid w:val="0074521E"/>
    <w:rsid w:val="0074726D"/>
    <w:rsid w:val="00750205"/>
    <w:rsid w:val="00755A38"/>
    <w:rsid w:val="00756FA8"/>
    <w:rsid w:val="007571A0"/>
    <w:rsid w:val="007658F6"/>
    <w:rsid w:val="00765D5D"/>
    <w:rsid w:val="007678A7"/>
    <w:rsid w:val="007704FC"/>
    <w:rsid w:val="00774829"/>
    <w:rsid w:val="00775036"/>
    <w:rsid w:val="00776C67"/>
    <w:rsid w:val="00777699"/>
    <w:rsid w:val="00782551"/>
    <w:rsid w:val="00783AA5"/>
    <w:rsid w:val="00792874"/>
    <w:rsid w:val="007A0624"/>
    <w:rsid w:val="007A4128"/>
    <w:rsid w:val="007A5BCD"/>
    <w:rsid w:val="007B23B6"/>
    <w:rsid w:val="007B749A"/>
    <w:rsid w:val="007B7DC4"/>
    <w:rsid w:val="007C103E"/>
    <w:rsid w:val="007D5FC8"/>
    <w:rsid w:val="007D7413"/>
    <w:rsid w:val="007D7B49"/>
    <w:rsid w:val="007E0C8F"/>
    <w:rsid w:val="007E10B2"/>
    <w:rsid w:val="007E1BF0"/>
    <w:rsid w:val="007E5F16"/>
    <w:rsid w:val="007F1C12"/>
    <w:rsid w:val="007F2B0C"/>
    <w:rsid w:val="00806187"/>
    <w:rsid w:val="0080713D"/>
    <w:rsid w:val="00810FEA"/>
    <w:rsid w:val="0081164D"/>
    <w:rsid w:val="00812186"/>
    <w:rsid w:val="00812F6F"/>
    <w:rsid w:val="0081434B"/>
    <w:rsid w:val="00817F98"/>
    <w:rsid w:val="00825D45"/>
    <w:rsid w:val="0082773D"/>
    <w:rsid w:val="00834581"/>
    <w:rsid w:val="00842061"/>
    <w:rsid w:val="00842A88"/>
    <w:rsid w:val="00845037"/>
    <w:rsid w:val="008506C5"/>
    <w:rsid w:val="00850C82"/>
    <w:rsid w:val="00852504"/>
    <w:rsid w:val="00856B24"/>
    <w:rsid w:val="00860FA5"/>
    <w:rsid w:val="00861E69"/>
    <w:rsid w:val="00865A91"/>
    <w:rsid w:val="00866D9B"/>
    <w:rsid w:val="0087333E"/>
    <w:rsid w:val="00874ECF"/>
    <w:rsid w:val="0087580B"/>
    <w:rsid w:val="008839C6"/>
    <w:rsid w:val="00883A71"/>
    <w:rsid w:val="008842AD"/>
    <w:rsid w:val="0088717A"/>
    <w:rsid w:val="00887F5D"/>
    <w:rsid w:val="008914CD"/>
    <w:rsid w:val="008A2283"/>
    <w:rsid w:val="008A29E0"/>
    <w:rsid w:val="008A7590"/>
    <w:rsid w:val="008B07A9"/>
    <w:rsid w:val="008B3A2F"/>
    <w:rsid w:val="008C108E"/>
    <w:rsid w:val="008C36AD"/>
    <w:rsid w:val="008D02BF"/>
    <w:rsid w:val="008D0576"/>
    <w:rsid w:val="008D252C"/>
    <w:rsid w:val="008D3C11"/>
    <w:rsid w:val="008D45B2"/>
    <w:rsid w:val="008D4EC8"/>
    <w:rsid w:val="008D5145"/>
    <w:rsid w:val="008D5276"/>
    <w:rsid w:val="008D630C"/>
    <w:rsid w:val="008E3716"/>
    <w:rsid w:val="008E6D89"/>
    <w:rsid w:val="008F0908"/>
    <w:rsid w:val="008F3F87"/>
    <w:rsid w:val="008F6750"/>
    <w:rsid w:val="00903B1F"/>
    <w:rsid w:val="00914FAF"/>
    <w:rsid w:val="00923462"/>
    <w:rsid w:val="009242C1"/>
    <w:rsid w:val="009251B4"/>
    <w:rsid w:val="009274F2"/>
    <w:rsid w:val="00927878"/>
    <w:rsid w:val="009371DC"/>
    <w:rsid w:val="009465A3"/>
    <w:rsid w:val="00946879"/>
    <w:rsid w:val="0095259E"/>
    <w:rsid w:val="0095320A"/>
    <w:rsid w:val="00960872"/>
    <w:rsid w:val="00962DC7"/>
    <w:rsid w:val="009633B6"/>
    <w:rsid w:val="00963B9A"/>
    <w:rsid w:val="00963F21"/>
    <w:rsid w:val="00964579"/>
    <w:rsid w:val="00967063"/>
    <w:rsid w:val="0096799A"/>
    <w:rsid w:val="00977539"/>
    <w:rsid w:val="0098158F"/>
    <w:rsid w:val="00981741"/>
    <w:rsid w:val="00981973"/>
    <w:rsid w:val="00982434"/>
    <w:rsid w:val="00991F73"/>
    <w:rsid w:val="00994F21"/>
    <w:rsid w:val="00995358"/>
    <w:rsid w:val="009A1CD3"/>
    <w:rsid w:val="009A59E8"/>
    <w:rsid w:val="009B10DC"/>
    <w:rsid w:val="009B2872"/>
    <w:rsid w:val="009C5FCF"/>
    <w:rsid w:val="009C733C"/>
    <w:rsid w:val="009C7E06"/>
    <w:rsid w:val="009D3A68"/>
    <w:rsid w:val="009D48C3"/>
    <w:rsid w:val="009D73F7"/>
    <w:rsid w:val="009D7AE4"/>
    <w:rsid w:val="009E141A"/>
    <w:rsid w:val="009E6DCD"/>
    <w:rsid w:val="009F2DA3"/>
    <w:rsid w:val="00A01ABD"/>
    <w:rsid w:val="00A01ECD"/>
    <w:rsid w:val="00A02DA0"/>
    <w:rsid w:val="00A04B77"/>
    <w:rsid w:val="00A05133"/>
    <w:rsid w:val="00A2137F"/>
    <w:rsid w:val="00A22177"/>
    <w:rsid w:val="00A22F61"/>
    <w:rsid w:val="00A23DE1"/>
    <w:rsid w:val="00A2461C"/>
    <w:rsid w:val="00A260F6"/>
    <w:rsid w:val="00A26EED"/>
    <w:rsid w:val="00A30F63"/>
    <w:rsid w:val="00A3148E"/>
    <w:rsid w:val="00A314A3"/>
    <w:rsid w:val="00A329B5"/>
    <w:rsid w:val="00A32C0A"/>
    <w:rsid w:val="00A35FF2"/>
    <w:rsid w:val="00A37F61"/>
    <w:rsid w:val="00A41665"/>
    <w:rsid w:val="00A443D2"/>
    <w:rsid w:val="00A4599C"/>
    <w:rsid w:val="00A57C8C"/>
    <w:rsid w:val="00A60557"/>
    <w:rsid w:val="00A612D1"/>
    <w:rsid w:val="00A62379"/>
    <w:rsid w:val="00A62691"/>
    <w:rsid w:val="00A65BAE"/>
    <w:rsid w:val="00A70A86"/>
    <w:rsid w:val="00A71AEA"/>
    <w:rsid w:val="00A71E2C"/>
    <w:rsid w:val="00A72AA8"/>
    <w:rsid w:val="00A73AD8"/>
    <w:rsid w:val="00A76CDF"/>
    <w:rsid w:val="00A81013"/>
    <w:rsid w:val="00A83275"/>
    <w:rsid w:val="00A86E2E"/>
    <w:rsid w:val="00A91EA6"/>
    <w:rsid w:val="00A925AF"/>
    <w:rsid w:val="00A97302"/>
    <w:rsid w:val="00AA22BA"/>
    <w:rsid w:val="00AA7B52"/>
    <w:rsid w:val="00AB035A"/>
    <w:rsid w:val="00AB186E"/>
    <w:rsid w:val="00AB21AF"/>
    <w:rsid w:val="00AB2D68"/>
    <w:rsid w:val="00AC2092"/>
    <w:rsid w:val="00AC2746"/>
    <w:rsid w:val="00AC45AE"/>
    <w:rsid w:val="00AC530C"/>
    <w:rsid w:val="00AC5E36"/>
    <w:rsid w:val="00AC7BDB"/>
    <w:rsid w:val="00AD44E4"/>
    <w:rsid w:val="00AE20BD"/>
    <w:rsid w:val="00AE6A1E"/>
    <w:rsid w:val="00AF1413"/>
    <w:rsid w:val="00AF2711"/>
    <w:rsid w:val="00AF61C6"/>
    <w:rsid w:val="00AF6DDE"/>
    <w:rsid w:val="00B005C7"/>
    <w:rsid w:val="00B0112F"/>
    <w:rsid w:val="00B025FE"/>
    <w:rsid w:val="00B02D40"/>
    <w:rsid w:val="00B039BA"/>
    <w:rsid w:val="00B05447"/>
    <w:rsid w:val="00B068AD"/>
    <w:rsid w:val="00B0720A"/>
    <w:rsid w:val="00B122D8"/>
    <w:rsid w:val="00B1271D"/>
    <w:rsid w:val="00B12B3E"/>
    <w:rsid w:val="00B14FE5"/>
    <w:rsid w:val="00B179CB"/>
    <w:rsid w:val="00B25EE5"/>
    <w:rsid w:val="00B31199"/>
    <w:rsid w:val="00B35FE7"/>
    <w:rsid w:val="00B3684D"/>
    <w:rsid w:val="00B409E7"/>
    <w:rsid w:val="00B60899"/>
    <w:rsid w:val="00B6162A"/>
    <w:rsid w:val="00B64AA6"/>
    <w:rsid w:val="00B66838"/>
    <w:rsid w:val="00B71246"/>
    <w:rsid w:val="00B75A52"/>
    <w:rsid w:val="00B75A87"/>
    <w:rsid w:val="00B81662"/>
    <w:rsid w:val="00B84651"/>
    <w:rsid w:val="00B87184"/>
    <w:rsid w:val="00B87682"/>
    <w:rsid w:val="00B878E6"/>
    <w:rsid w:val="00B95A11"/>
    <w:rsid w:val="00B97B38"/>
    <w:rsid w:val="00BA05A3"/>
    <w:rsid w:val="00BA281A"/>
    <w:rsid w:val="00BA4EA5"/>
    <w:rsid w:val="00BB106D"/>
    <w:rsid w:val="00BB1C60"/>
    <w:rsid w:val="00BB4FC4"/>
    <w:rsid w:val="00BB58B9"/>
    <w:rsid w:val="00BC1524"/>
    <w:rsid w:val="00BC5444"/>
    <w:rsid w:val="00BC7E58"/>
    <w:rsid w:val="00BD0160"/>
    <w:rsid w:val="00BD0FC4"/>
    <w:rsid w:val="00BD65F0"/>
    <w:rsid w:val="00BD6E23"/>
    <w:rsid w:val="00BE1993"/>
    <w:rsid w:val="00BE2BAD"/>
    <w:rsid w:val="00BE601A"/>
    <w:rsid w:val="00BF1295"/>
    <w:rsid w:val="00BF27CE"/>
    <w:rsid w:val="00C0095C"/>
    <w:rsid w:val="00C00EC5"/>
    <w:rsid w:val="00C021A7"/>
    <w:rsid w:val="00C02466"/>
    <w:rsid w:val="00C07219"/>
    <w:rsid w:val="00C239F7"/>
    <w:rsid w:val="00C242C0"/>
    <w:rsid w:val="00C325B6"/>
    <w:rsid w:val="00C34061"/>
    <w:rsid w:val="00C36E7E"/>
    <w:rsid w:val="00C412A0"/>
    <w:rsid w:val="00C4156D"/>
    <w:rsid w:val="00C45B61"/>
    <w:rsid w:val="00C54ED1"/>
    <w:rsid w:val="00C55978"/>
    <w:rsid w:val="00C56CD6"/>
    <w:rsid w:val="00C56D98"/>
    <w:rsid w:val="00C60746"/>
    <w:rsid w:val="00C63B5D"/>
    <w:rsid w:val="00C645B8"/>
    <w:rsid w:val="00C65E95"/>
    <w:rsid w:val="00C66F9C"/>
    <w:rsid w:val="00C70A04"/>
    <w:rsid w:val="00C754D0"/>
    <w:rsid w:val="00C757BB"/>
    <w:rsid w:val="00C8267B"/>
    <w:rsid w:val="00C839AB"/>
    <w:rsid w:val="00C8703D"/>
    <w:rsid w:val="00C870BA"/>
    <w:rsid w:val="00C877C2"/>
    <w:rsid w:val="00C879A3"/>
    <w:rsid w:val="00C907CC"/>
    <w:rsid w:val="00C90B10"/>
    <w:rsid w:val="00C90C7E"/>
    <w:rsid w:val="00C94E11"/>
    <w:rsid w:val="00C9524D"/>
    <w:rsid w:val="00C97438"/>
    <w:rsid w:val="00CA0FA3"/>
    <w:rsid w:val="00CA1312"/>
    <w:rsid w:val="00CA15A6"/>
    <w:rsid w:val="00CA2769"/>
    <w:rsid w:val="00CA548E"/>
    <w:rsid w:val="00CB1E03"/>
    <w:rsid w:val="00CC2617"/>
    <w:rsid w:val="00CC37E4"/>
    <w:rsid w:val="00CC4BC6"/>
    <w:rsid w:val="00CC7EFA"/>
    <w:rsid w:val="00CD6BEF"/>
    <w:rsid w:val="00CD7F70"/>
    <w:rsid w:val="00CE3C66"/>
    <w:rsid w:val="00CE4237"/>
    <w:rsid w:val="00CE5AC1"/>
    <w:rsid w:val="00CE6317"/>
    <w:rsid w:val="00CE751B"/>
    <w:rsid w:val="00CF1676"/>
    <w:rsid w:val="00CF2DA3"/>
    <w:rsid w:val="00CF59D5"/>
    <w:rsid w:val="00CF7130"/>
    <w:rsid w:val="00CF7F75"/>
    <w:rsid w:val="00D05D89"/>
    <w:rsid w:val="00D12E04"/>
    <w:rsid w:val="00D1552B"/>
    <w:rsid w:val="00D2589E"/>
    <w:rsid w:val="00D26496"/>
    <w:rsid w:val="00D26FEC"/>
    <w:rsid w:val="00D27146"/>
    <w:rsid w:val="00D31ADB"/>
    <w:rsid w:val="00D439E0"/>
    <w:rsid w:val="00D46F1A"/>
    <w:rsid w:val="00D50F68"/>
    <w:rsid w:val="00D517F5"/>
    <w:rsid w:val="00D529A9"/>
    <w:rsid w:val="00D53B05"/>
    <w:rsid w:val="00D57598"/>
    <w:rsid w:val="00D63583"/>
    <w:rsid w:val="00D657A9"/>
    <w:rsid w:val="00D667D9"/>
    <w:rsid w:val="00D72583"/>
    <w:rsid w:val="00D7385A"/>
    <w:rsid w:val="00D73B0B"/>
    <w:rsid w:val="00D74F9E"/>
    <w:rsid w:val="00D81A44"/>
    <w:rsid w:val="00D831A1"/>
    <w:rsid w:val="00D91BAC"/>
    <w:rsid w:val="00D95A7E"/>
    <w:rsid w:val="00DA557C"/>
    <w:rsid w:val="00DA66DD"/>
    <w:rsid w:val="00DC1351"/>
    <w:rsid w:val="00DC1B97"/>
    <w:rsid w:val="00DC1C54"/>
    <w:rsid w:val="00DC3BDC"/>
    <w:rsid w:val="00DD1F2B"/>
    <w:rsid w:val="00DD697F"/>
    <w:rsid w:val="00DE09FB"/>
    <w:rsid w:val="00DE178E"/>
    <w:rsid w:val="00DE2BB7"/>
    <w:rsid w:val="00DE631F"/>
    <w:rsid w:val="00DE6C24"/>
    <w:rsid w:val="00DF399E"/>
    <w:rsid w:val="00DF4553"/>
    <w:rsid w:val="00DF4E68"/>
    <w:rsid w:val="00E04F73"/>
    <w:rsid w:val="00E1420B"/>
    <w:rsid w:val="00E1639A"/>
    <w:rsid w:val="00E355E3"/>
    <w:rsid w:val="00E35D19"/>
    <w:rsid w:val="00E4145D"/>
    <w:rsid w:val="00E43A4F"/>
    <w:rsid w:val="00E522DB"/>
    <w:rsid w:val="00E53FA0"/>
    <w:rsid w:val="00E54CBE"/>
    <w:rsid w:val="00E54CDA"/>
    <w:rsid w:val="00E6080D"/>
    <w:rsid w:val="00E6182B"/>
    <w:rsid w:val="00E644C3"/>
    <w:rsid w:val="00E70D3A"/>
    <w:rsid w:val="00E71941"/>
    <w:rsid w:val="00E74F3F"/>
    <w:rsid w:val="00E8729E"/>
    <w:rsid w:val="00E94B12"/>
    <w:rsid w:val="00E97CBD"/>
    <w:rsid w:val="00EA2637"/>
    <w:rsid w:val="00EA2987"/>
    <w:rsid w:val="00EA2CE1"/>
    <w:rsid w:val="00EA6E92"/>
    <w:rsid w:val="00EB5A9F"/>
    <w:rsid w:val="00EB5BF9"/>
    <w:rsid w:val="00ED0D35"/>
    <w:rsid w:val="00EE1F82"/>
    <w:rsid w:val="00EE44D4"/>
    <w:rsid w:val="00EE7D2B"/>
    <w:rsid w:val="00EF004D"/>
    <w:rsid w:val="00EF5E41"/>
    <w:rsid w:val="00EF6FED"/>
    <w:rsid w:val="00F01099"/>
    <w:rsid w:val="00F02716"/>
    <w:rsid w:val="00F02E39"/>
    <w:rsid w:val="00F04628"/>
    <w:rsid w:val="00F05F2D"/>
    <w:rsid w:val="00F0683E"/>
    <w:rsid w:val="00F06E4B"/>
    <w:rsid w:val="00F105B4"/>
    <w:rsid w:val="00F1183F"/>
    <w:rsid w:val="00F13FC3"/>
    <w:rsid w:val="00F140DF"/>
    <w:rsid w:val="00F162E9"/>
    <w:rsid w:val="00F168ED"/>
    <w:rsid w:val="00F20237"/>
    <w:rsid w:val="00F224F1"/>
    <w:rsid w:val="00F25603"/>
    <w:rsid w:val="00F2570F"/>
    <w:rsid w:val="00F2782A"/>
    <w:rsid w:val="00F30271"/>
    <w:rsid w:val="00F31868"/>
    <w:rsid w:val="00F35627"/>
    <w:rsid w:val="00F44BE6"/>
    <w:rsid w:val="00F53AF3"/>
    <w:rsid w:val="00F54167"/>
    <w:rsid w:val="00F562DD"/>
    <w:rsid w:val="00F70C7B"/>
    <w:rsid w:val="00F71A9D"/>
    <w:rsid w:val="00F74A5A"/>
    <w:rsid w:val="00F87A1B"/>
    <w:rsid w:val="00F91B62"/>
    <w:rsid w:val="00F93A2A"/>
    <w:rsid w:val="00F94303"/>
    <w:rsid w:val="00F95B93"/>
    <w:rsid w:val="00F96E79"/>
    <w:rsid w:val="00FA2CD1"/>
    <w:rsid w:val="00FA7852"/>
    <w:rsid w:val="00FB14C1"/>
    <w:rsid w:val="00FB2211"/>
    <w:rsid w:val="00FB34AC"/>
    <w:rsid w:val="00FB36B2"/>
    <w:rsid w:val="00FB41F7"/>
    <w:rsid w:val="00FB6F90"/>
    <w:rsid w:val="00FB72E6"/>
    <w:rsid w:val="00FC5BA0"/>
    <w:rsid w:val="00FD261B"/>
    <w:rsid w:val="00FD5317"/>
    <w:rsid w:val="00FD73D8"/>
    <w:rsid w:val="00FE1F3E"/>
    <w:rsid w:val="00FE6859"/>
    <w:rsid w:val="00FF0CD6"/>
    <w:rsid w:val="00FF222E"/>
    <w:rsid w:val="00FF3763"/>
    <w:rsid w:val="00FF3BB6"/>
    <w:rsid w:val="00FF4791"/>
    <w:rsid w:val="00FF64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SimSun" w:eastAsiaTheme="minorEastAsia" w:hAnsi="SimSun" w:cs="SimSun"/>
        <w:lang w:val="zh-CN" w:eastAsia="zh-CN" w:bidi="zh-CN"/>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C6B3F"/>
    <w:rPr>
      <w:szCs w:val="24"/>
    </w:rPr>
  </w:style>
  <w:style w:type="paragraph" w:styleId="1">
    <w:name w:val="heading 1"/>
    <w:basedOn w:val="a0"/>
    <w:next w:val="BaumerFliesstext"/>
    <w:link w:val="1Char"/>
    <w:qFormat/>
    <w:rsid w:val="00964579"/>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20">
    <w:name w:val="heading 2"/>
    <w:basedOn w:val="a0"/>
    <w:next w:val="BaumerFliesstext"/>
    <w:qFormat/>
    <w:rsid w:val="00964579"/>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30">
    <w:name w:val="heading 3"/>
    <w:basedOn w:val="20"/>
    <w:next w:val="BaumerFliesstext"/>
    <w:link w:val="3Char"/>
    <w:qFormat/>
    <w:rsid w:val="00964579"/>
    <w:pPr>
      <w:numPr>
        <w:ilvl w:val="2"/>
        <w:numId w:val="30"/>
      </w:numPr>
      <w:spacing w:before="120" w:after="60"/>
      <w:outlineLvl w:val="2"/>
    </w:pPr>
    <w:rPr>
      <w:bCs w:val="0"/>
      <w:kern w:val="20"/>
      <w:sz w:val="20"/>
      <w:szCs w:val="26"/>
    </w:rPr>
  </w:style>
  <w:style w:type="paragraph" w:styleId="4">
    <w:name w:val="heading 4"/>
    <w:basedOn w:val="30"/>
    <w:next w:val="BaumerFliesstext"/>
    <w:qFormat/>
    <w:rsid w:val="00964579"/>
    <w:pPr>
      <w:numPr>
        <w:ilvl w:val="3"/>
        <w:numId w:val="31"/>
      </w:numPr>
      <w:tabs>
        <w:tab w:val="clear" w:pos="864"/>
        <w:tab w:val="left" w:pos="720"/>
      </w:tabs>
      <w:ind w:left="720" w:hanging="720"/>
      <w:outlineLvl w:val="3"/>
    </w:pPr>
    <w:rPr>
      <w:bCs/>
      <w:szCs w:val="28"/>
    </w:rPr>
  </w:style>
  <w:style w:type="paragraph" w:styleId="5">
    <w:name w:val="heading 5"/>
    <w:basedOn w:val="4"/>
    <w:next w:val="BaumerFliesstext"/>
    <w:qFormat/>
    <w:rsid w:val="00964579"/>
    <w:pPr>
      <w:numPr>
        <w:ilvl w:val="4"/>
        <w:numId w:val="32"/>
      </w:numPr>
      <w:tabs>
        <w:tab w:val="clear" w:pos="720"/>
        <w:tab w:val="clear" w:pos="1008"/>
        <w:tab w:val="left" w:pos="1077"/>
      </w:tabs>
      <w:ind w:left="1077" w:hanging="1077"/>
      <w:outlineLvl w:val="4"/>
    </w:pPr>
    <w:rPr>
      <w:bCs w:val="0"/>
      <w:iCs/>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BaumerFliesstext">
    <w:name w:val="Baumer Fliesstext"/>
    <w:basedOn w:val="a0"/>
    <w:link w:val="BaumerFliesstextZchn"/>
    <w:qFormat/>
    <w:rsid w:val="00964579"/>
    <w:pPr>
      <w:spacing w:line="260" w:lineRule="atLeast"/>
    </w:pPr>
    <w:rPr>
      <w:kern w:val="20"/>
    </w:rPr>
  </w:style>
  <w:style w:type="paragraph" w:styleId="a">
    <w:name w:val="List Bullet"/>
    <w:basedOn w:val="BaumerFliesstext"/>
    <w:autoRedefine/>
    <w:rsid w:val="00964579"/>
    <w:pPr>
      <w:numPr>
        <w:numId w:val="25"/>
      </w:numPr>
      <w:tabs>
        <w:tab w:val="clear" w:pos="360"/>
      </w:tabs>
      <w:ind w:left="357" w:hanging="357"/>
    </w:pPr>
  </w:style>
  <w:style w:type="paragraph" w:styleId="2">
    <w:name w:val="List Bullet 2"/>
    <w:basedOn w:val="a0"/>
    <w:autoRedefine/>
    <w:rsid w:val="00964579"/>
    <w:pPr>
      <w:numPr>
        <w:numId w:val="26"/>
      </w:numPr>
      <w:tabs>
        <w:tab w:val="clear" w:pos="643"/>
        <w:tab w:val="left" w:pos="714"/>
      </w:tabs>
      <w:ind w:left="714" w:hanging="357"/>
    </w:pPr>
  </w:style>
  <w:style w:type="paragraph" w:styleId="3">
    <w:name w:val="List Bullet 3"/>
    <w:basedOn w:val="a0"/>
    <w:autoRedefine/>
    <w:rsid w:val="00964579"/>
    <w:pPr>
      <w:numPr>
        <w:numId w:val="27"/>
      </w:numPr>
      <w:tabs>
        <w:tab w:val="clear" w:pos="926"/>
        <w:tab w:val="left" w:pos="1072"/>
      </w:tabs>
      <w:ind w:left="1071" w:hanging="357"/>
    </w:pPr>
  </w:style>
  <w:style w:type="paragraph" w:customStyle="1" w:styleId="BaumerFliesstexteingerckt">
    <w:name w:val="Baumer Fliesstext eingerückt"/>
    <w:basedOn w:val="BaumerFliesstext"/>
    <w:rsid w:val="00964579"/>
    <w:pPr>
      <w:ind w:left="714"/>
    </w:pPr>
  </w:style>
  <w:style w:type="paragraph" w:customStyle="1" w:styleId="BaumerHaupttitel">
    <w:name w:val="Baumer Haupttitel"/>
    <w:basedOn w:val="BaumerFliesstext"/>
    <w:next w:val="BaumerFliesstext"/>
    <w:rsid w:val="00964579"/>
    <w:pPr>
      <w:keepNext/>
      <w:spacing w:after="120"/>
    </w:pPr>
    <w:rPr>
      <w:b/>
      <w:sz w:val="28"/>
    </w:rPr>
  </w:style>
  <w:style w:type="paragraph" w:customStyle="1" w:styleId="BaumerTitel">
    <w:name w:val="Baumer Titel"/>
    <w:basedOn w:val="BaumerFliesstext"/>
    <w:next w:val="BaumerFliesstext"/>
    <w:rsid w:val="00964579"/>
    <w:pPr>
      <w:keepNext/>
      <w:spacing w:before="180" w:after="120"/>
    </w:pPr>
    <w:rPr>
      <w:b/>
      <w:sz w:val="24"/>
    </w:rPr>
  </w:style>
  <w:style w:type="paragraph" w:customStyle="1" w:styleId="BaumerUntertitel">
    <w:name w:val="Baumer Untertitel"/>
    <w:basedOn w:val="BaumerFliesstext"/>
    <w:next w:val="BaumerFliesstext"/>
    <w:rsid w:val="00964579"/>
    <w:pPr>
      <w:keepNext/>
      <w:spacing w:before="120" w:after="60"/>
    </w:pPr>
    <w:rPr>
      <w:b/>
    </w:rPr>
  </w:style>
  <w:style w:type="character" w:styleId="a4">
    <w:name w:val="FollowedHyperlink"/>
    <w:basedOn w:val="a1"/>
    <w:rsid w:val="00964579"/>
    <w:rPr>
      <w:rFonts w:ascii="SimSun" w:hAnsi="SimSun"/>
      <w:color w:val="7FABC1"/>
      <w:sz w:val="20"/>
      <w:u w:val="single"/>
    </w:rPr>
  </w:style>
  <w:style w:type="paragraph" w:styleId="a5">
    <w:name w:val="footer"/>
    <w:basedOn w:val="a0"/>
    <w:link w:val="Char"/>
    <w:rsid w:val="00964579"/>
    <w:pPr>
      <w:tabs>
        <w:tab w:val="center" w:pos="4820"/>
        <w:tab w:val="right" w:pos="9639"/>
      </w:tabs>
    </w:pPr>
    <w:rPr>
      <w:sz w:val="16"/>
    </w:rPr>
  </w:style>
  <w:style w:type="character" w:styleId="a6">
    <w:name w:val="Hyperlink"/>
    <w:basedOn w:val="a1"/>
    <w:rsid w:val="00964579"/>
    <w:rPr>
      <w:rFonts w:ascii="SimSun" w:hAnsi="SimSun"/>
      <w:color w:val="003399"/>
      <w:sz w:val="20"/>
      <w:u w:val="single"/>
    </w:rPr>
  </w:style>
  <w:style w:type="paragraph" w:styleId="a7">
    <w:name w:val="header"/>
    <w:basedOn w:val="a0"/>
    <w:rsid w:val="00964579"/>
    <w:pPr>
      <w:spacing w:line="260" w:lineRule="atLeast"/>
    </w:pPr>
  </w:style>
  <w:style w:type="paragraph" w:styleId="a8">
    <w:name w:val="Normal (Web)"/>
    <w:basedOn w:val="a0"/>
    <w:rsid w:val="00964579"/>
  </w:style>
  <w:style w:type="paragraph" w:styleId="a9">
    <w:name w:val="Normal Indent"/>
    <w:basedOn w:val="a0"/>
    <w:qFormat/>
    <w:rsid w:val="00964579"/>
    <w:pPr>
      <w:ind w:left="714"/>
    </w:pPr>
  </w:style>
  <w:style w:type="paragraph" w:styleId="10">
    <w:name w:val="toc 1"/>
    <w:basedOn w:val="BaumerFliesstext"/>
    <w:next w:val="a0"/>
    <w:semiHidden/>
    <w:rsid w:val="00964579"/>
    <w:pPr>
      <w:tabs>
        <w:tab w:val="right" w:leader="dot" w:pos="9639"/>
      </w:tabs>
      <w:spacing w:before="120"/>
    </w:pPr>
    <w:rPr>
      <w:b/>
    </w:rPr>
  </w:style>
  <w:style w:type="paragraph" w:styleId="21">
    <w:name w:val="toc 2"/>
    <w:basedOn w:val="BaumerFliesstext"/>
    <w:next w:val="a0"/>
    <w:semiHidden/>
    <w:rsid w:val="00964579"/>
    <w:pPr>
      <w:tabs>
        <w:tab w:val="right" w:leader="dot" w:pos="9639"/>
      </w:tabs>
    </w:pPr>
  </w:style>
  <w:style w:type="paragraph" w:styleId="31">
    <w:name w:val="toc 3"/>
    <w:basedOn w:val="BaumerFliesstext"/>
    <w:next w:val="21"/>
    <w:semiHidden/>
    <w:rsid w:val="00964579"/>
    <w:pPr>
      <w:tabs>
        <w:tab w:val="right" w:leader="dot" w:pos="9639"/>
      </w:tabs>
    </w:pPr>
  </w:style>
  <w:style w:type="paragraph" w:styleId="40">
    <w:name w:val="toc 4"/>
    <w:basedOn w:val="BaumerFliesstext"/>
    <w:next w:val="a0"/>
    <w:semiHidden/>
    <w:rsid w:val="00964579"/>
    <w:pPr>
      <w:tabs>
        <w:tab w:val="right" w:leader="dot" w:pos="9639"/>
      </w:tabs>
    </w:pPr>
  </w:style>
  <w:style w:type="paragraph" w:styleId="50">
    <w:name w:val="toc 5"/>
    <w:basedOn w:val="BaumerFliesstext"/>
    <w:next w:val="a0"/>
    <w:semiHidden/>
    <w:rsid w:val="00964579"/>
    <w:pPr>
      <w:tabs>
        <w:tab w:val="right" w:leader="dot" w:pos="9639"/>
      </w:tabs>
    </w:pPr>
  </w:style>
  <w:style w:type="paragraph" w:styleId="aa">
    <w:name w:val="caption"/>
    <w:basedOn w:val="a0"/>
    <w:next w:val="a0"/>
    <w:qFormat/>
    <w:rsid w:val="00964579"/>
    <w:pPr>
      <w:spacing w:before="120" w:after="120"/>
    </w:pPr>
    <w:rPr>
      <w:b/>
      <w:bCs/>
      <w:szCs w:val="20"/>
    </w:rPr>
  </w:style>
  <w:style w:type="paragraph" w:customStyle="1" w:styleId="PRLegendentext">
    <w:name w:val="PR Legendentext"/>
    <w:basedOn w:val="a0"/>
    <w:link w:val="PRLegendentextZchn"/>
    <w:rsid w:val="002C6B3F"/>
  </w:style>
  <w:style w:type="paragraph" w:customStyle="1" w:styleId="PRInformation">
    <w:name w:val="PR Information"/>
    <w:basedOn w:val="a7"/>
    <w:rsid w:val="002C6B3F"/>
    <w:pPr>
      <w:framePr w:hSpace="141" w:wrap="around" w:vAnchor="text" w:hAnchor="margin" w:y="2702"/>
      <w:tabs>
        <w:tab w:val="right" w:pos="9540"/>
      </w:tabs>
      <w:spacing w:before="120" w:line="240" w:lineRule="auto"/>
      <w:jc w:val="right"/>
    </w:pPr>
    <w:rPr>
      <w:sz w:val="16"/>
    </w:rPr>
  </w:style>
  <w:style w:type="character" w:customStyle="1" w:styleId="PRLegendentextZchn">
    <w:name w:val="PR Legendentext Zchn"/>
    <w:basedOn w:val="a1"/>
    <w:link w:val="PRLegendentext"/>
    <w:rsid w:val="00A26EED"/>
    <w:rPr>
      <w:rFonts w:ascii="SimSun" w:eastAsia="SimSun" w:hAnsi="SimSun" w:cs="SimSun"/>
      <w:szCs w:val="24"/>
    </w:rPr>
  </w:style>
  <w:style w:type="paragraph" w:styleId="ab">
    <w:name w:val="Balloon Text"/>
    <w:basedOn w:val="a0"/>
    <w:link w:val="Char0"/>
    <w:rsid w:val="00EA6E92"/>
    <w:rPr>
      <w:sz w:val="16"/>
      <w:szCs w:val="16"/>
    </w:rPr>
  </w:style>
  <w:style w:type="character" w:customStyle="1" w:styleId="Char0">
    <w:name w:val="批注框文本 Char"/>
    <w:basedOn w:val="a1"/>
    <w:link w:val="ab"/>
    <w:rsid w:val="00EA6E92"/>
    <w:rPr>
      <w:rFonts w:ascii="SimSun" w:hAnsi="SimSun" w:cs="SimSun"/>
      <w:sz w:val="16"/>
      <w:szCs w:val="16"/>
    </w:rPr>
  </w:style>
  <w:style w:type="character" w:customStyle="1" w:styleId="Char">
    <w:name w:val="页脚 Char"/>
    <w:basedOn w:val="a1"/>
    <w:link w:val="a5"/>
    <w:rsid w:val="00EA6E92"/>
    <w:rPr>
      <w:rFonts w:ascii="SimSun" w:hAnsi="SimSun"/>
      <w:sz w:val="16"/>
      <w:szCs w:val="24"/>
    </w:rPr>
  </w:style>
  <w:style w:type="character" w:customStyle="1" w:styleId="BaumerFliesstextZchn">
    <w:name w:val="Baumer Fliesstext Zchn"/>
    <w:link w:val="BaumerFliesstext"/>
    <w:rsid w:val="00EA6E92"/>
    <w:rPr>
      <w:rFonts w:ascii="SimSun" w:hAnsi="SimSun"/>
      <w:kern w:val="20"/>
      <w:szCs w:val="24"/>
    </w:rPr>
  </w:style>
  <w:style w:type="character" w:styleId="ac">
    <w:name w:val="annotation reference"/>
    <w:basedOn w:val="a1"/>
    <w:rsid w:val="00EE7D2B"/>
    <w:rPr>
      <w:sz w:val="16"/>
      <w:szCs w:val="16"/>
    </w:rPr>
  </w:style>
  <w:style w:type="paragraph" w:styleId="ad">
    <w:name w:val="annotation text"/>
    <w:basedOn w:val="a0"/>
    <w:link w:val="Char1"/>
    <w:rsid w:val="00EE7D2B"/>
    <w:rPr>
      <w:szCs w:val="20"/>
    </w:rPr>
  </w:style>
  <w:style w:type="character" w:customStyle="1" w:styleId="Char1">
    <w:name w:val="批注文字 Char"/>
    <w:basedOn w:val="a1"/>
    <w:link w:val="ad"/>
    <w:rsid w:val="00EE7D2B"/>
    <w:rPr>
      <w:rFonts w:ascii="SimSun" w:hAnsi="SimSun"/>
    </w:rPr>
  </w:style>
  <w:style w:type="paragraph" w:styleId="ae">
    <w:name w:val="annotation subject"/>
    <w:basedOn w:val="ad"/>
    <w:next w:val="ad"/>
    <w:link w:val="Char2"/>
    <w:rsid w:val="00EE7D2B"/>
    <w:rPr>
      <w:b/>
      <w:bCs/>
    </w:rPr>
  </w:style>
  <w:style w:type="character" w:customStyle="1" w:styleId="Char2">
    <w:name w:val="批注主题 Char"/>
    <w:basedOn w:val="Char1"/>
    <w:link w:val="ae"/>
    <w:rsid w:val="00EE7D2B"/>
    <w:rPr>
      <w:rFonts w:ascii="SimSun" w:hAnsi="SimSun"/>
      <w:b/>
      <w:bCs/>
    </w:rPr>
  </w:style>
  <w:style w:type="character" w:customStyle="1" w:styleId="1Char">
    <w:name w:val="标题 1 Char"/>
    <w:basedOn w:val="a1"/>
    <w:link w:val="1"/>
    <w:rsid w:val="008C108E"/>
    <w:rPr>
      <w:rFonts w:ascii="SimSun" w:hAnsi="SimSun"/>
      <w:b/>
      <w:bCs/>
      <w:kern w:val="32"/>
      <w:sz w:val="28"/>
      <w:szCs w:val="32"/>
    </w:rPr>
  </w:style>
  <w:style w:type="character" w:customStyle="1" w:styleId="3Char">
    <w:name w:val="标题 3 Char"/>
    <w:basedOn w:val="a1"/>
    <w:link w:val="30"/>
    <w:rsid w:val="008C108E"/>
    <w:rPr>
      <w:rFonts w:ascii="SimSun" w:hAnsi="SimSun"/>
      <w:b/>
      <w:kern w:val="20"/>
      <w:szCs w:val="26"/>
    </w:rPr>
  </w:style>
  <w:style w:type="paragraph" w:customStyle="1" w:styleId="-Text">
    <w:name w:val="-Text"/>
    <w:basedOn w:val="a0"/>
    <w:rsid w:val="00226420"/>
    <w:pPr>
      <w:spacing w:after="57" w:line="360" w:lineRule="auto"/>
      <w:jc w:val="both"/>
    </w:pPr>
    <w:rPr>
      <w:rFonts w:eastAsia="SimSun"/>
      <w:sz w:val="24"/>
    </w:rPr>
  </w:style>
  <w:style w:type="paragraph" w:styleId="af">
    <w:name w:val="Revision"/>
    <w:hidden/>
    <w:uiPriority w:val="99"/>
    <w:semiHidden/>
    <w:rsid w:val="00711FF0"/>
    <w:rPr>
      <w:szCs w:val="24"/>
    </w:rPr>
  </w:style>
  <w:style w:type="paragraph" w:styleId="af0">
    <w:name w:val="List Paragraph"/>
    <w:basedOn w:val="a0"/>
    <w:uiPriority w:val="34"/>
    <w:qFormat/>
    <w:rsid w:val="00765D5D"/>
    <w:pPr>
      <w:ind w:left="720"/>
      <w:contextualSpacing/>
    </w:pPr>
  </w:style>
</w:styles>
</file>

<file path=word/webSettings.xml><?xml version="1.0" encoding="utf-8"?>
<w:webSettings xmlns:r="http://schemas.openxmlformats.org/officeDocument/2006/relationships" xmlns:w="http://schemas.openxmlformats.org/wordprocessingml/2006/main">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1497597">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cameras"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SimSun"/>
        <a:ea typeface="黑体"/>
        <a:cs typeface="SimSun"/>
      </a:majorFont>
      <a:minorFont>
        <a:latin typeface="SimSun"/>
        <a:ea typeface="宋体"/>
        <a:cs typeface="SimSu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2B2B611-4DEF-4C7C-B8EE-70A2E9EC5586}">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0A02B53-93B3-4466-B608-0C4FCD9B5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80</Words>
  <Characters>461</Characters>
  <Application>Microsoft Office Word</Application>
  <DocSecurity>0</DocSecurity>
  <Lines>3</Lines>
  <Paragraphs>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t:lpstr>
      <vt:lpstr>·</vt:lpstr>
    </vt:vector>
  </TitlesOfParts>
  <Company>Baumer Management Services AG</Company>
  <LinksUpToDate>false</LinksUpToDate>
  <CharactersWithSpaces>540</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Sky</cp:lastModifiedBy>
  <cp:revision>11</cp:revision>
  <cp:lastPrinted>2015-02-06T10:33:00Z</cp:lastPrinted>
  <dcterms:created xsi:type="dcterms:W3CDTF">2019-09-18T09:04:00Z</dcterms:created>
  <dcterms:modified xsi:type="dcterms:W3CDTF">2019-12-03T08:47:00Z</dcterms:modified>
</cp:coreProperties>
</file>